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sz w:val="20"/>
        </w:rPr>
      </w:pPr>
    </w:p>
    <w:p>
      <w:pPr>
        <w:pStyle w:val="BodyText"/>
        <w:rPr>
          <w:sz w:val="20"/>
        </w:rPr>
      </w:pPr>
    </w:p>
    <w:p>
      <w:pPr>
        <w:pStyle w:val="BodyText"/>
        <w:spacing w:before="5"/>
        <w:rPr>
          <w:sz w:val="23"/>
        </w:rPr>
      </w:pPr>
    </w:p>
    <w:p>
      <w:pPr>
        <w:pStyle w:val="BodyText"/>
        <w:ind w:right="1143"/>
        <w:jc w:val="right"/>
        <w:rPr>
          <w:rFonts w:ascii="Arial"/>
        </w:rPr>
      </w:pPr>
      <w:r>
        <w:rPr/>
        <w:drawing>
          <wp:anchor distT="0" distB="0" distL="0" distR="0" allowOverlap="1" layoutInCell="1" locked="0" behindDoc="0" simplePos="0" relativeHeight="251658240">
            <wp:simplePos x="0" y="0"/>
            <wp:positionH relativeFrom="page">
              <wp:posOffset>1282699</wp:posOffset>
            </wp:positionH>
            <wp:positionV relativeFrom="paragraph">
              <wp:posOffset>-469317</wp:posOffset>
            </wp:positionV>
            <wp:extent cx="581659" cy="755014"/>
            <wp:effectExtent l="0" t="0" r="0" b="0"/>
            <wp:wrapNone/>
            <wp:docPr id="1" name="image1.png" descr="ţ˙"/>
            <wp:cNvGraphicFramePr>
              <a:graphicFrameLocks noChangeAspect="1"/>
            </wp:cNvGraphicFramePr>
            <a:graphic>
              <a:graphicData uri="http://schemas.openxmlformats.org/drawingml/2006/picture">
                <pic:pic>
                  <pic:nvPicPr>
                    <pic:cNvPr id="2" name="image1.png"/>
                    <pic:cNvPicPr/>
                  </pic:nvPicPr>
                  <pic:blipFill>
                    <a:blip r:embed="rId5" cstate="print"/>
                    <a:stretch>
                      <a:fillRect/>
                    </a:stretch>
                  </pic:blipFill>
                  <pic:spPr>
                    <a:xfrm>
                      <a:off x="0" y="0"/>
                      <a:ext cx="581659" cy="755014"/>
                    </a:xfrm>
                    <a:prstGeom prst="rect">
                      <a:avLst/>
                    </a:prstGeom>
                  </pic:spPr>
                </pic:pic>
              </a:graphicData>
            </a:graphic>
          </wp:anchor>
        </w:drawing>
      </w:r>
      <w:bookmarkStart w:name="1reb_rebalans_objava_naslovnica" w:id="1"/>
      <w:bookmarkEnd w:id="1"/>
      <w:r>
        <w:rPr/>
      </w:r>
      <w:r>
        <w:rPr>
          <w:rFonts w:ascii="Arial"/>
        </w:rPr>
        <w:t>Radni materijal</w:t>
      </w:r>
    </w:p>
    <w:p>
      <w:pPr>
        <w:spacing w:before="213"/>
        <w:ind w:left="160" w:right="7191" w:firstLine="0"/>
        <w:jc w:val="center"/>
        <w:rPr>
          <w:rFonts w:ascii="Arial"/>
          <w:sz w:val="21"/>
        </w:rPr>
      </w:pPr>
      <w:r>
        <w:rPr>
          <w:rFonts w:ascii="Arial"/>
          <w:sz w:val="21"/>
        </w:rPr>
        <w:t>REPUBLIKA HRVATSKA</w:t>
      </w:r>
    </w:p>
    <w:p>
      <w:pPr>
        <w:spacing w:before="16"/>
        <w:ind w:left="160" w:right="7190" w:firstLine="0"/>
        <w:jc w:val="center"/>
        <w:rPr>
          <w:rFonts w:ascii="Arial" w:hAnsi="Arial"/>
          <w:sz w:val="21"/>
        </w:rPr>
      </w:pPr>
      <w:r>
        <w:rPr>
          <w:rFonts w:ascii="Arial" w:hAnsi="Arial"/>
          <w:sz w:val="21"/>
        </w:rPr>
        <w:t>ŽUPANIJA VUKOVARSKO-SRIJEMSKA GRAD OTOK</w:t>
      </w:r>
    </w:p>
    <w:p>
      <w:pPr>
        <w:spacing w:line="193" w:lineRule="exact" w:before="0"/>
        <w:ind w:left="1392" w:right="0" w:firstLine="0"/>
        <w:jc w:val="left"/>
        <w:rPr>
          <w:rFonts w:ascii="Arial" w:hAnsi="Arial"/>
          <w:b/>
          <w:sz w:val="21"/>
        </w:rPr>
      </w:pPr>
      <w:r>
        <w:rPr>
          <w:rFonts w:ascii="Arial" w:hAnsi="Arial"/>
          <w:b/>
          <w:sz w:val="21"/>
        </w:rPr>
        <w:t>Gradsko vijeće</w:t>
      </w:r>
    </w:p>
    <w:p>
      <w:pPr>
        <w:tabs>
          <w:tab w:pos="3443" w:val="left" w:leader="none"/>
        </w:tabs>
        <w:spacing w:before="43"/>
        <w:ind w:left="115" w:right="0" w:firstLine="0"/>
        <w:jc w:val="left"/>
        <w:rPr>
          <w:rFonts w:ascii="Arial"/>
          <w:sz w:val="19"/>
        </w:rPr>
      </w:pPr>
      <w:r>
        <w:rPr>
          <w:rFonts w:ascii="Arial"/>
          <w:sz w:val="19"/>
        </w:rPr>
        <w:t>Klasa: </w:t>
      </w:r>
      <w:r>
        <w:rPr>
          <w:rFonts w:ascii="Arial"/>
          <w:w w:val="99"/>
          <w:sz w:val="19"/>
          <w:u w:val="single"/>
        </w:rPr>
        <w:t> </w:t>
      </w:r>
      <w:r>
        <w:rPr>
          <w:rFonts w:ascii="Arial"/>
          <w:sz w:val="19"/>
          <w:u w:val="single"/>
        </w:rPr>
        <w:tab/>
      </w:r>
    </w:p>
    <w:p>
      <w:pPr>
        <w:tabs>
          <w:tab w:pos="1005" w:val="left" w:leader="none"/>
          <w:tab w:pos="3801" w:val="left" w:leader="none"/>
        </w:tabs>
        <w:spacing w:line="264" w:lineRule="auto" w:before="22"/>
        <w:ind w:left="129" w:right="7480" w:hanging="15"/>
        <w:jc w:val="left"/>
        <w:rPr>
          <w:rFonts w:ascii="Arial"/>
          <w:sz w:val="19"/>
        </w:rPr>
      </w:pPr>
      <w:r>
        <w:rPr>
          <w:rFonts w:ascii="Arial"/>
          <w:sz w:val="19"/>
        </w:rPr>
        <w:t>Ur.</w:t>
      </w:r>
      <w:r>
        <w:rPr>
          <w:rFonts w:ascii="Arial"/>
          <w:spacing w:val="-4"/>
          <w:sz w:val="19"/>
        </w:rPr>
        <w:t> </w:t>
      </w:r>
      <w:r>
        <w:rPr>
          <w:rFonts w:ascii="Arial"/>
          <w:sz w:val="19"/>
        </w:rPr>
        <w:t>broj: </w:t>
      </w:r>
      <w:r>
        <w:rPr>
          <w:rFonts w:ascii="Arial"/>
          <w:w w:val="99"/>
          <w:sz w:val="19"/>
          <w:u w:val="single"/>
        </w:rPr>
        <w:t> </w:t>
      </w:r>
      <w:r>
        <w:rPr>
          <w:rFonts w:ascii="Arial"/>
          <w:sz w:val="19"/>
          <w:u w:val="single"/>
        </w:rPr>
        <w:tab/>
        <w:tab/>
      </w:r>
      <w:r>
        <w:rPr>
          <w:rFonts w:ascii="Arial"/>
          <w:sz w:val="19"/>
        </w:rPr>
        <w:t> Otok,</w:t>
      </w:r>
      <w:r>
        <w:rPr>
          <w:rFonts w:ascii="Arial"/>
          <w:sz w:val="19"/>
          <w:u w:val="single"/>
        </w:rPr>
        <w:t> </w:t>
        <w:tab/>
      </w:r>
      <w:r>
        <w:rPr>
          <w:rFonts w:ascii="Arial"/>
          <w:sz w:val="19"/>
        </w:rPr>
        <w:t>2025.</w:t>
      </w:r>
      <w:r>
        <w:rPr>
          <w:rFonts w:ascii="Arial"/>
          <w:spacing w:val="-1"/>
          <w:sz w:val="19"/>
        </w:rPr>
        <w:t> </w:t>
      </w:r>
      <w:r>
        <w:rPr>
          <w:rFonts w:ascii="Arial"/>
          <w:sz w:val="19"/>
        </w:rPr>
        <w:t>godine</w:t>
      </w:r>
    </w:p>
    <w:p>
      <w:pPr>
        <w:tabs>
          <w:tab w:pos="6556" w:val="left" w:leader="dot"/>
        </w:tabs>
        <w:spacing w:before="45"/>
        <w:ind w:left="249" w:right="98" w:firstLine="360"/>
        <w:jc w:val="both"/>
        <w:rPr>
          <w:rFonts w:ascii="Arial" w:hAnsi="Arial"/>
          <w:sz w:val="19"/>
        </w:rPr>
      </w:pPr>
      <w:r>
        <w:rPr>
          <w:rFonts w:ascii="Arial" w:hAnsi="Arial"/>
          <w:sz w:val="19"/>
        </w:rPr>
        <w:t>Na temelju članka 42. i članka 45. Zakona o proračun (Narodne novine RH broj 144/21) i članka 21. Statuta Grada Otoka („Službeni vjesniik“ Vukovarsko-srijemske županije 14/09, 4/13 i 6/18 i Službeni vjesnik Grada Otoka broj 02/20, 02/21, i 03/21.), Gradsko vijeće Grada Otoka na svojoj </w:t>
      </w:r>
      <w:r>
        <w:rPr>
          <w:rFonts w:ascii="Arial" w:hAnsi="Arial"/>
          <w:sz w:val="19"/>
          <w:u w:val="single"/>
        </w:rPr>
        <w:t>    </w:t>
      </w:r>
      <w:r>
        <w:rPr>
          <w:rFonts w:ascii="Arial" w:hAnsi="Arial"/>
          <w:sz w:val="19"/>
        </w:rPr>
        <w:t>.sjednici,</w:t>
      </w:r>
      <w:r>
        <w:rPr>
          <w:rFonts w:ascii="Arial" w:hAnsi="Arial"/>
          <w:spacing w:val="-9"/>
          <w:sz w:val="19"/>
        </w:rPr>
        <w:t> </w:t>
      </w:r>
      <w:r>
        <w:rPr>
          <w:rFonts w:ascii="Arial" w:hAnsi="Arial"/>
          <w:sz w:val="19"/>
        </w:rPr>
        <w:t>održanoj dana</w:t>
        <w:tab/>
        <w:t>2025. donijelo je:</w:t>
      </w:r>
    </w:p>
    <w:p>
      <w:pPr>
        <w:pStyle w:val="BodyText"/>
        <w:rPr>
          <w:rFonts w:ascii="Arial"/>
        </w:rPr>
      </w:pPr>
    </w:p>
    <w:p>
      <w:pPr>
        <w:spacing w:line="264" w:lineRule="exact" w:before="0"/>
        <w:ind w:left="160" w:right="11" w:firstLine="0"/>
        <w:jc w:val="center"/>
        <w:rPr>
          <w:rFonts w:ascii="Arial"/>
          <w:b/>
          <w:sz w:val="23"/>
        </w:rPr>
      </w:pPr>
      <w:r>
        <w:rPr>
          <w:rFonts w:ascii="Arial"/>
          <w:b/>
          <w:sz w:val="23"/>
        </w:rPr>
        <w:t>ODLUKU</w:t>
      </w:r>
    </w:p>
    <w:p>
      <w:pPr>
        <w:spacing w:line="218" w:lineRule="exact" w:before="0"/>
        <w:ind w:left="160" w:right="16" w:firstLine="0"/>
        <w:jc w:val="center"/>
        <w:rPr>
          <w:rFonts w:ascii="Arial" w:hAnsi="Arial"/>
          <w:sz w:val="19"/>
        </w:rPr>
      </w:pPr>
      <w:r>
        <w:rPr>
          <w:rFonts w:ascii="Arial" w:hAnsi="Arial"/>
          <w:sz w:val="19"/>
        </w:rPr>
        <w:t>o usvajanju IV izmjena i dopuna godišnjeg proračuna Grada Otoka</w:t>
      </w:r>
    </w:p>
    <w:p>
      <w:pPr>
        <w:spacing w:before="0"/>
        <w:ind w:left="160" w:right="14" w:firstLine="0"/>
        <w:jc w:val="center"/>
        <w:rPr>
          <w:rFonts w:ascii="Arial"/>
          <w:sz w:val="19"/>
        </w:rPr>
      </w:pPr>
      <w:r>
        <w:rPr>
          <w:rFonts w:ascii="Arial"/>
          <w:sz w:val="19"/>
        </w:rPr>
        <w:t>za razdoblje 01.01.2025 - 31.12.2025 godine</w:t>
      </w:r>
    </w:p>
    <w:p>
      <w:pPr>
        <w:pStyle w:val="BodyText"/>
        <w:spacing w:before="5"/>
        <w:rPr>
          <w:rFonts w:ascii="Arial"/>
          <w:sz w:val="19"/>
        </w:rPr>
      </w:pPr>
    </w:p>
    <w:p>
      <w:pPr>
        <w:spacing w:before="94"/>
        <w:ind w:left="160" w:right="197" w:firstLine="0"/>
        <w:jc w:val="center"/>
        <w:rPr>
          <w:rFonts w:ascii="Arial" w:hAnsi="Arial"/>
          <w:sz w:val="19"/>
        </w:rPr>
      </w:pPr>
      <w:r>
        <w:rPr>
          <w:rFonts w:ascii="Arial" w:hAnsi="Arial"/>
          <w:sz w:val="19"/>
        </w:rPr>
        <w:t>Članak 1.</w:t>
      </w:r>
    </w:p>
    <w:p>
      <w:pPr>
        <w:spacing w:before="0"/>
        <w:ind w:left="160" w:right="431" w:firstLine="0"/>
        <w:jc w:val="center"/>
        <w:rPr>
          <w:rFonts w:ascii="Arial" w:hAnsi="Arial"/>
          <w:sz w:val="19"/>
        </w:rPr>
      </w:pPr>
      <w:r>
        <w:rPr>
          <w:rFonts w:ascii="Arial" w:hAnsi="Arial"/>
          <w:sz w:val="19"/>
        </w:rPr>
        <w:t>Izmjenama i dopunama plana Proračuna Grada Otoka 2025. godine Proračun Grada Otoka planiran je u slijedećim veličinama:</w:t>
      </w:r>
    </w:p>
    <w:p>
      <w:pPr>
        <w:pStyle w:val="BodyText"/>
        <w:spacing w:before="1"/>
        <w:rPr>
          <w:rFonts w:ascii="Arial"/>
          <w:sz w:val="23"/>
        </w:rPr>
      </w:pPr>
    </w:p>
    <w:p>
      <w:pPr>
        <w:spacing w:after="0"/>
        <w:rPr>
          <w:rFonts w:ascii="Arial"/>
          <w:sz w:val="23"/>
        </w:rPr>
        <w:sectPr>
          <w:type w:val="continuous"/>
          <w:pgSz w:w="11910" w:h="16840"/>
          <w:pgMar w:top="440" w:bottom="280" w:left="360" w:right="260"/>
        </w:sectPr>
      </w:pPr>
    </w:p>
    <w:p>
      <w:pPr>
        <w:pStyle w:val="ListParagraph"/>
        <w:numPr>
          <w:ilvl w:val="0"/>
          <w:numId w:val="1"/>
        </w:numPr>
        <w:tabs>
          <w:tab w:pos="1116" w:val="left" w:leader="none"/>
        </w:tabs>
        <w:spacing w:line="240" w:lineRule="auto" w:before="94" w:after="0"/>
        <w:ind w:left="1116" w:right="0" w:hanging="116"/>
        <w:jc w:val="left"/>
        <w:rPr>
          <w:rFonts w:ascii="Arial" w:hAnsi="Arial"/>
          <w:sz w:val="19"/>
        </w:rPr>
      </w:pPr>
      <w:r>
        <w:rPr>
          <w:rFonts w:ascii="Arial" w:hAnsi="Arial"/>
          <w:sz w:val="19"/>
        </w:rPr>
        <w:t>PRIHODI</w:t>
      </w:r>
    </w:p>
    <w:p>
      <w:pPr>
        <w:pStyle w:val="ListParagraph"/>
        <w:numPr>
          <w:ilvl w:val="0"/>
          <w:numId w:val="1"/>
        </w:numPr>
        <w:tabs>
          <w:tab w:pos="1116" w:val="left" w:leader="none"/>
        </w:tabs>
        <w:spacing w:line="240" w:lineRule="auto" w:before="110" w:after="0"/>
        <w:ind w:left="1116" w:right="0" w:hanging="116"/>
        <w:jc w:val="left"/>
        <w:rPr>
          <w:rFonts w:ascii="Arial" w:hAnsi="Arial"/>
          <w:sz w:val="19"/>
        </w:rPr>
      </w:pPr>
      <w:r>
        <w:rPr>
          <w:rFonts w:ascii="Arial" w:hAnsi="Arial"/>
          <w:sz w:val="19"/>
        </w:rPr>
        <w:t>RASHODI</w:t>
      </w:r>
    </w:p>
    <w:p>
      <w:pPr>
        <w:spacing w:before="94"/>
        <w:ind w:left="1000" w:right="0" w:firstLine="0"/>
        <w:jc w:val="left"/>
        <w:rPr>
          <w:rFonts w:ascii="Arial"/>
          <w:sz w:val="19"/>
        </w:rPr>
      </w:pPr>
      <w:r>
        <w:rPr/>
        <w:br w:type="column"/>
      </w:r>
      <w:r>
        <w:rPr>
          <w:rFonts w:ascii="Arial"/>
          <w:sz w:val="19"/>
        </w:rPr>
        <w:t>12.609.357,36</w:t>
      </w:r>
    </w:p>
    <w:p>
      <w:pPr>
        <w:spacing w:before="125"/>
        <w:ind w:left="1000" w:right="0" w:firstLine="0"/>
        <w:jc w:val="left"/>
        <w:rPr>
          <w:rFonts w:ascii="Arial"/>
          <w:sz w:val="19"/>
        </w:rPr>
      </w:pPr>
      <w:r>
        <w:rPr>
          <w:rFonts w:ascii="Arial"/>
          <w:sz w:val="19"/>
        </w:rPr>
        <w:t>12.609.650,84</w:t>
      </w:r>
    </w:p>
    <w:p>
      <w:pPr>
        <w:spacing w:after="0"/>
        <w:jc w:val="left"/>
        <w:rPr>
          <w:rFonts w:ascii="Arial"/>
          <w:sz w:val="19"/>
        </w:rPr>
        <w:sectPr>
          <w:type w:val="continuous"/>
          <w:pgSz w:w="11910" w:h="16840"/>
          <w:pgMar w:top="440" w:bottom="280" w:left="360" w:right="260"/>
          <w:cols w:num="2" w:equalWidth="0">
            <w:col w:w="2020" w:space="4115"/>
            <w:col w:w="5155"/>
          </w:cols>
        </w:sectPr>
      </w:pPr>
    </w:p>
    <w:p>
      <w:pPr>
        <w:pStyle w:val="BodyText"/>
        <w:rPr>
          <w:rFonts w:ascii="Arial"/>
          <w:sz w:val="20"/>
        </w:rPr>
      </w:pPr>
    </w:p>
    <w:p>
      <w:pPr>
        <w:pStyle w:val="BodyText"/>
        <w:spacing w:before="7"/>
        <w:rPr>
          <w:rFonts w:ascii="Arial"/>
          <w:sz w:val="23"/>
        </w:rPr>
      </w:pPr>
    </w:p>
    <w:p>
      <w:pPr>
        <w:spacing w:before="0"/>
        <w:ind w:left="5128" w:right="0" w:firstLine="0"/>
        <w:jc w:val="left"/>
        <w:rPr>
          <w:rFonts w:ascii="Arial" w:hAnsi="Arial"/>
          <w:sz w:val="19"/>
        </w:rPr>
      </w:pPr>
      <w:r>
        <w:rPr>
          <w:rFonts w:ascii="Arial" w:hAnsi="Arial"/>
          <w:sz w:val="19"/>
        </w:rPr>
        <w:t>Članak 2.</w:t>
      </w:r>
    </w:p>
    <w:p>
      <w:pPr>
        <w:spacing w:before="0"/>
        <w:ind w:left="143" w:right="0" w:firstLine="0"/>
        <w:jc w:val="left"/>
        <w:rPr>
          <w:rFonts w:ascii="Arial" w:hAnsi="Arial"/>
          <w:sz w:val="19"/>
        </w:rPr>
      </w:pPr>
      <w:r>
        <w:rPr>
          <w:rFonts w:ascii="Arial" w:hAnsi="Arial"/>
          <w:sz w:val="19"/>
        </w:rPr>
        <w:t>Prihodi i rashodi, te primici i izdaci po ekonomskoj klasifikaciji utvrđuju se u Računu prihoda i rashoda za 2025. godinu kako</w:t>
      </w:r>
    </w:p>
    <w:p>
      <w:pPr>
        <w:spacing w:before="0"/>
        <w:ind w:left="143" w:right="0" w:firstLine="0"/>
        <w:jc w:val="left"/>
        <w:rPr>
          <w:rFonts w:ascii="Arial"/>
          <w:sz w:val="19"/>
        </w:rPr>
      </w:pPr>
      <w:r>
        <w:rPr>
          <w:rFonts w:ascii="Arial"/>
          <w:sz w:val="19"/>
        </w:rPr>
        <w:t>slijedi:</w:t>
      </w:r>
    </w:p>
    <w:p>
      <w:pPr>
        <w:pStyle w:val="BodyText"/>
        <w:rPr>
          <w:rFonts w:ascii="Arial"/>
          <w:sz w:val="25"/>
        </w:rPr>
      </w:pPr>
    </w:p>
    <w:p>
      <w:pPr>
        <w:spacing w:before="94"/>
        <w:ind w:left="143" w:right="0" w:firstLine="0"/>
        <w:jc w:val="left"/>
        <w:rPr>
          <w:rFonts w:ascii="Arial" w:hAnsi="Arial"/>
          <w:b/>
          <w:sz w:val="19"/>
        </w:rPr>
      </w:pPr>
      <w:r>
        <w:rPr/>
        <w:pict>
          <v:shapetype id="_x0000_t202" o:spt="202" coordsize="21600,21600" path="m,l,21600r21600,l21600,xe">
            <v:stroke joinstyle="miter"/>
            <v:path gradientshapeok="t" o:connecttype="rect"/>
          </v:shapetype>
          <v:shape style="position:absolute;margin-left:28.5pt;margin-top:22.170898pt;width:540pt;height:359pt;mso-position-horizontal-relative:page;mso-position-vertical-relative:paragraph;z-index:251660288" type="#_x0000_t202" filled="false" stroked="false">
            <v:textbox inset="0,0,0,0">
              <w:txbxContent>
                <w:tbl>
                  <w:tblPr>
                    <w:tblW w:w="0" w:type="auto"/>
                    <w:jc w:val="left"/>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730"/>
                    <w:gridCol w:w="1710"/>
                    <w:gridCol w:w="1710"/>
                    <w:gridCol w:w="1650"/>
                    <w:gridCol w:w="1800"/>
                    <w:gridCol w:w="1170"/>
                  </w:tblGrid>
                  <w:tr>
                    <w:trPr>
                      <w:trHeight w:val="475" w:hRule="atLeast"/>
                    </w:trPr>
                    <w:tc>
                      <w:tcPr>
                        <w:tcW w:w="2730" w:type="dxa"/>
                      </w:tcPr>
                      <w:p>
                        <w:pPr>
                          <w:pStyle w:val="TableParagraph"/>
                          <w:spacing w:before="140"/>
                          <w:ind w:left="312"/>
                          <w:rPr>
                            <w:sz w:val="15"/>
                          </w:rPr>
                        </w:pPr>
                        <w:r>
                          <w:rPr>
                            <w:sz w:val="15"/>
                          </w:rPr>
                          <w:t>BROJČANA OZNAKA I NAZIV</w:t>
                        </w:r>
                      </w:p>
                    </w:tc>
                    <w:tc>
                      <w:tcPr>
                        <w:tcW w:w="1710" w:type="dxa"/>
                      </w:tcPr>
                      <w:p>
                        <w:pPr>
                          <w:pStyle w:val="TableParagraph"/>
                          <w:spacing w:before="66"/>
                          <w:ind w:left="359" w:right="403" w:firstLine="21"/>
                          <w:rPr>
                            <w:sz w:val="15"/>
                          </w:rPr>
                        </w:pPr>
                        <w:r>
                          <w:rPr>
                            <w:sz w:val="15"/>
                          </w:rPr>
                          <w:t>PLAN PRIJE REBALANSA</w:t>
                        </w:r>
                      </w:p>
                    </w:tc>
                    <w:tc>
                      <w:tcPr>
                        <w:tcW w:w="1710" w:type="dxa"/>
                      </w:tcPr>
                      <w:p>
                        <w:pPr>
                          <w:pStyle w:val="TableParagraph"/>
                          <w:spacing w:before="66"/>
                          <w:ind w:left="370"/>
                          <w:rPr>
                            <w:sz w:val="15"/>
                          </w:rPr>
                        </w:pPr>
                        <w:r>
                          <w:rPr>
                            <w:sz w:val="15"/>
                          </w:rPr>
                          <w:t>POVEĆANJE</w:t>
                        </w:r>
                      </w:p>
                    </w:tc>
                    <w:tc>
                      <w:tcPr>
                        <w:tcW w:w="1650" w:type="dxa"/>
                      </w:tcPr>
                      <w:p>
                        <w:pPr>
                          <w:pStyle w:val="TableParagraph"/>
                          <w:spacing w:before="66"/>
                          <w:ind w:left="465"/>
                          <w:rPr>
                            <w:sz w:val="15"/>
                          </w:rPr>
                        </w:pPr>
                        <w:r>
                          <w:rPr>
                            <w:sz w:val="15"/>
                          </w:rPr>
                          <w:t>SMANJENJE</w:t>
                        </w:r>
                      </w:p>
                    </w:tc>
                    <w:tc>
                      <w:tcPr>
                        <w:tcW w:w="1800" w:type="dxa"/>
                      </w:tcPr>
                      <w:p>
                        <w:pPr>
                          <w:pStyle w:val="TableParagraph"/>
                          <w:spacing w:before="66"/>
                          <w:ind w:left="495" w:right="282" w:hanging="80"/>
                          <w:rPr>
                            <w:sz w:val="15"/>
                          </w:rPr>
                        </w:pPr>
                        <w:r>
                          <w:rPr>
                            <w:sz w:val="15"/>
                          </w:rPr>
                          <w:t>PLAN POSLIJE REBALANSA</w:t>
                        </w:r>
                      </w:p>
                    </w:tc>
                    <w:tc>
                      <w:tcPr>
                        <w:tcW w:w="1170" w:type="dxa"/>
                      </w:tcPr>
                      <w:p>
                        <w:pPr>
                          <w:pStyle w:val="TableParagraph"/>
                          <w:spacing w:before="140"/>
                          <w:ind w:left="320"/>
                          <w:rPr>
                            <w:sz w:val="15"/>
                          </w:rPr>
                        </w:pPr>
                        <w:r>
                          <w:rPr>
                            <w:sz w:val="15"/>
                          </w:rPr>
                          <w:t>INDEX</w:t>
                        </w:r>
                      </w:p>
                    </w:tc>
                  </w:tr>
                  <w:tr>
                    <w:trPr>
                      <w:trHeight w:val="255" w:hRule="atLeast"/>
                    </w:trPr>
                    <w:tc>
                      <w:tcPr>
                        <w:tcW w:w="2730" w:type="dxa"/>
                        <w:tcBorders>
                          <w:bottom w:val="double" w:sz="3" w:space="0" w:color="000000"/>
                        </w:tcBorders>
                      </w:tcPr>
                      <w:p>
                        <w:pPr>
                          <w:pStyle w:val="TableParagraph"/>
                          <w:spacing w:before="4"/>
                          <w:ind w:left="1164" w:right="1272"/>
                          <w:jc w:val="center"/>
                          <w:rPr>
                            <w:rFonts w:ascii="Arial"/>
                            <w:sz w:val="19"/>
                          </w:rPr>
                        </w:pPr>
                        <w:r>
                          <w:rPr>
                            <w:rFonts w:ascii="Arial"/>
                            <w:sz w:val="19"/>
                          </w:rPr>
                          <w:t>-1-</w:t>
                        </w:r>
                      </w:p>
                    </w:tc>
                    <w:tc>
                      <w:tcPr>
                        <w:tcW w:w="1710" w:type="dxa"/>
                        <w:tcBorders>
                          <w:bottom w:val="double" w:sz="3" w:space="0" w:color="000000"/>
                        </w:tcBorders>
                      </w:tcPr>
                      <w:p>
                        <w:pPr>
                          <w:pStyle w:val="TableParagraph"/>
                          <w:spacing w:line="208" w:lineRule="exact"/>
                          <w:ind w:left="581" w:right="747"/>
                          <w:jc w:val="center"/>
                          <w:rPr>
                            <w:rFonts w:ascii="Arial"/>
                            <w:sz w:val="19"/>
                          </w:rPr>
                        </w:pPr>
                        <w:r>
                          <w:rPr>
                            <w:rFonts w:ascii="Arial"/>
                            <w:sz w:val="19"/>
                          </w:rPr>
                          <w:t>-2-</w:t>
                        </w:r>
                      </w:p>
                    </w:tc>
                    <w:tc>
                      <w:tcPr>
                        <w:tcW w:w="1710" w:type="dxa"/>
                        <w:tcBorders>
                          <w:bottom w:val="double" w:sz="3" w:space="0" w:color="000000"/>
                        </w:tcBorders>
                      </w:tcPr>
                      <w:p>
                        <w:pPr>
                          <w:pStyle w:val="TableParagraph"/>
                          <w:spacing w:line="208" w:lineRule="exact"/>
                          <w:ind w:left="625" w:right="702"/>
                          <w:jc w:val="center"/>
                          <w:rPr>
                            <w:rFonts w:ascii="Arial"/>
                            <w:sz w:val="19"/>
                          </w:rPr>
                        </w:pPr>
                        <w:r>
                          <w:rPr>
                            <w:rFonts w:ascii="Arial"/>
                            <w:sz w:val="19"/>
                          </w:rPr>
                          <w:t>-3-</w:t>
                        </w:r>
                      </w:p>
                    </w:tc>
                    <w:tc>
                      <w:tcPr>
                        <w:tcW w:w="1650" w:type="dxa"/>
                        <w:tcBorders>
                          <w:bottom w:val="double" w:sz="3" w:space="0" w:color="000000"/>
                        </w:tcBorders>
                      </w:tcPr>
                      <w:p>
                        <w:pPr>
                          <w:pStyle w:val="TableParagraph"/>
                          <w:spacing w:line="208" w:lineRule="exact"/>
                          <w:ind w:left="671" w:right="686"/>
                          <w:jc w:val="center"/>
                          <w:rPr>
                            <w:rFonts w:ascii="Arial"/>
                            <w:sz w:val="19"/>
                          </w:rPr>
                        </w:pPr>
                        <w:r>
                          <w:rPr>
                            <w:rFonts w:ascii="Arial"/>
                            <w:sz w:val="19"/>
                          </w:rPr>
                          <w:t>-4-</w:t>
                        </w:r>
                      </w:p>
                    </w:tc>
                    <w:tc>
                      <w:tcPr>
                        <w:tcW w:w="1800" w:type="dxa"/>
                        <w:tcBorders>
                          <w:bottom w:val="double" w:sz="3" w:space="0" w:color="000000"/>
                        </w:tcBorders>
                      </w:tcPr>
                      <w:p>
                        <w:pPr>
                          <w:pStyle w:val="TableParagraph"/>
                          <w:spacing w:line="216" w:lineRule="exact" w:before="18"/>
                          <w:ind w:left="848" w:right="658"/>
                          <w:jc w:val="center"/>
                          <w:rPr>
                            <w:rFonts w:ascii="Arial"/>
                            <w:sz w:val="19"/>
                          </w:rPr>
                        </w:pPr>
                        <w:r>
                          <w:rPr>
                            <w:rFonts w:ascii="Arial"/>
                            <w:sz w:val="19"/>
                          </w:rPr>
                          <w:t>-5-</w:t>
                        </w:r>
                      </w:p>
                    </w:tc>
                    <w:tc>
                      <w:tcPr>
                        <w:tcW w:w="1170" w:type="dxa"/>
                        <w:tcBorders>
                          <w:bottom w:val="double" w:sz="3" w:space="0" w:color="000000"/>
                        </w:tcBorders>
                      </w:tcPr>
                      <w:p>
                        <w:pPr>
                          <w:pStyle w:val="TableParagraph"/>
                          <w:spacing w:before="4"/>
                          <w:ind w:left="224"/>
                          <w:rPr>
                            <w:rFonts w:ascii="Arial"/>
                            <w:sz w:val="19"/>
                          </w:rPr>
                        </w:pPr>
                        <w:r>
                          <w:rPr>
                            <w:rFonts w:ascii="Arial"/>
                            <w:sz w:val="19"/>
                          </w:rPr>
                          <w:t>6 = 5 / 2</w:t>
                        </w:r>
                      </w:p>
                    </w:tc>
                  </w:tr>
                  <w:tr>
                    <w:trPr>
                      <w:trHeight w:val="525" w:hRule="atLeast"/>
                    </w:trPr>
                    <w:tc>
                      <w:tcPr>
                        <w:tcW w:w="2730" w:type="dxa"/>
                        <w:tcBorders>
                          <w:top w:val="double" w:sz="3" w:space="0" w:color="000000"/>
                        </w:tcBorders>
                      </w:tcPr>
                      <w:p>
                        <w:pPr>
                          <w:pStyle w:val="TableParagraph"/>
                          <w:spacing w:before="69"/>
                          <w:ind w:left="89"/>
                          <w:rPr>
                            <w:sz w:val="15"/>
                          </w:rPr>
                        </w:pPr>
                        <w:r>
                          <w:rPr>
                            <w:sz w:val="15"/>
                          </w:rPr>
                          <w:t>6 - PRIHODI POSLOVANJA</w:t>
                        </w:r>
                      </w:p>
                    </w:tc>
                    <w:tc>
                      <w:tcPr>
                        <w:tcW w:w="1710" w:type="dxa"/>
                        <w:tcBorders>
                          <w:top w:val="double" w:sz="3" w:space="0" w:color="000000"/>
                        </w:tcBorders>
                      </w:tcPr>
                      <w:p>
                        <w:pPr>
                          <w:pStyle w:val="TableParagraph"/>
                          <w:spacing w:before="68"/>
                          <w:ind w:right="82"/>
                          <w:jc w:val="right"/>
                          <w:rPr>
                            <w:rFonts w:ascii="Arial"/>
                            <w:sz w:val="19"/>
                          </w:rPr>
                        </w:pPr>
                        <w:r>
                          <w:rPr>
                            <w:rFonts w:ascii="Arial"/>
                            <w:w w:val="95"/>
                            <w:sz w:val="19"/>
                          </w:rPr>
                          <w:t>11.534.454,60</w:t>
                        </w:r>
                      </w:p>
                    </w:tc>
                    <w:tc>
                      <w:tcPr>
                        <w:tcW w:w="1710" w:type="dxa"/>
                        <w:tcBorders>
                          <w:top w:val="double" w:sz="3" w:space="0" w:color="000000"/>
                        </w:tcBorders>
                      </w:tcPr>
                      <w:p>
                        <w:pPr>
                          <w:pStyle w:val="TableParagraph"/>
                          <w:spacing w:before="68"/>
                          <w:ind w:right="52"/>
                          <w:jc w:val="right"/>
                          <w:rPr>
                            <w:rFonts w:ascii="Arial"/>
                            <w:sz w:val="19"/>
                          </w:rPr>
                        </w:pPr>
                        <w:r>
                          <w:rPr>
                            <w:rFonts w:ascii="Arial"/>
                            <w:w w:val="95"/>
                            <w:sz w:val="19"/>
                          </w:rPr>
                          <w:t>475.727,76</w:t>
                        </w:r>
                      </w:p>
                    </w:tc>
                    <w:tc>
                      <w:tcPr>
                        <w:tcW w:w="1650" w:type="dxa"/>
                        <w:tcBorders>
                          <w:top w:val="double" w:sz="3" w:space="0" w:color="000000"/>
                        </w:tcBorders>
                      </w:tcPr>
                      <w:p>
                        <w:pPr>
                          <w:pStyle w:val="TableParagraph"/>
                          <w:spacing w:before="68"/>
                          <w:ind w:right="54"/>
                          <w:jc w:val="right"/>
                          <w:rPr>
                            <w:rFonts w:ascii="Arial"/>
                            <w:sz w:val="19"/>
                          </w:rPr>
                        </w:pPr>
                        <w:r>
                          <w:rPr>
                            <w:rFonts w:ascii="Arial"/>
                            <w:w w:val="95"/>
                            <w:sz w:val="19"/>
                          </w:rPr>
                          <w:t>0,00</w:t>
                        </w:r>
                      </w:p>
                    </w:tc>
                    <w:tc>
                      <w:tcPr>
                        <w:tcW w:w="1800" w:type="dxa"/>
                        <w:tcBorders>
                          <w:top w:val="double" w:sz="3" w:space="0" w:color="000000"/>
                        </w:tcBorders>
                      </w:tcPr>
                      <w:p>
                        <w:pPr>
                          <w:pStyle w:val="TableParagraph"/>
                          <w:spacing w:before="68"/>
                          <w:ind w:right="39"/>
                          <w:jc w:val="right"/>
                          <w:rPr>
                            <w:rFonts w:ascii="Arial"/>
                            <w:sz w:val="19"/>
                          </w:rPr>
                        </w:pPr>
                        <w:r>
                          <w:rPr>
                            <w:rFonts w:ascii="Arial"/>
                            <w:w w:val="95"/>
                            <w:sz w:val="19"/>
                          </w:rPr>
                          <w:t>12.010.182,36</w:t>
                        </w:r>
                      </w:p>
                    </w:tc>
                    <w:tc>
                      <w:tcPr>
                        <w:tcW w:w="1170" w:type="dxa"/>
                        <w:tcBorders>
                          <w:top w:val="double" w:sz="3" w:space="0" w:color="000000"/>
                        </w:tcBorders>
                      </w:tcPr>
                      <w:p>
                        <w:pPr>
                          <w:pStyle w:val="TableParagraph"/>
                          <w:spacing w:before="68"/>
                          <w:ind w:right="127"/>
                          <w:jc w:val="right"/>
                          <w:rPr>
                            <w:rFonts w:ascii="Arial"/>
                            <w:sz w:val="19"/>
                          </w:rPr>
                        </w:pPr>
                        <w:r>
                          <w:rPr>
                            <w:rFonts w:ascii="Arial"/>
                            <w:w w:val="95"/>
                            <w:sz w:val="19"/>
                          </w:rPr>
                          <w:t>104,12</w:t>
                        </w:r>
                      </w:p>
                    </w:tc>
                  </w:tr>
                  <w:tr>
                    <w:trPr>
                      <w:trHeight w:val="505" w:hRule="atLeast"/>
                    </w:trPr>
                    <w:tc>
                      <w:tcPr>
                        <w:tcW w:w="2730" w:type="dxa"/>
                      </w:tcPr>
                      <w:p>
                        <w:pPr>
                          <w:pStyle w:val="TableParagraph"/>
                          <w:spacing w:before="50"/>
                          <w:ind w:left="89"/>
                          <w:rPr>
                            <w:sz w:val="15"/>
                          </w:rPr>
                        </w:pPr>
                        <w:r>
                          <w:rPr>
                            <w:sz w:val="15"/>
                          </w:rPr>
                          <w:t>7 - PRIHODI OD</w:t>
                        </w:r>
                        <w:r>
                          <w:rPr>
                            <w:spacing w:val="-6"/>
                            <w:sz w:val="15"/>
                          </w:rPr>
                          <w:t> </w:t>
                        </w:r>
                        <w:r>
                          <w:rPr>
                            <w:sz w:val="15"/>
                          </w:rPr>
                          <w:t>PRODAJE</w:t>
                        </w:r>
                      </w:p>
                      <w:p>
                        <w:pPr>
                          <w:pStyle w:val="TableParagraph"/>
                          <w:ind w:left="89"/>
                          <w:rPr>
                            <w:sz w:val="15"/>
                          </w:rPr>
                        </w:pPr>
                        <w:r>
                          <w:rPr>
                            <w:sz w:val="15"/>
                          </w:rPr>
                          <w:t>NEFINANCIJSKE</w:t>
                        </w:r>
                        <w:r>
                          <w:rPr>
                            <w:spacing w:val="-10"/>
                            <w:sz w:val="15"/>
                          </w:rPr>
                          <w:t> </w:t>
                        </w:r>
                        <w:r>
                          <w:rPr>
                            <w:sz w:val="15"/>
                          </w:rPr>
                          <w:t>IMOVINE</w:t>
                        </w:r>
                      </w:p>
                    </w:tc>
                    <w:tc>
                      <w:tcPr>
                        <w:tcW w:w="1710" w:type="dxa"/>
                      </w:tcPr>
                      <w:p>
                        <w:pPr>
                          <w:pStyle w:val="TableParagraph"/>
                          <w:spacing w:before="49"/>
                          <w:ind w:right="82"/>
                          <w:jc w:val="right"/>
                          <w:rPr>
                            <w:rFonts w:ascii="Arial"/>
                            <w:sz w:val="19"/>
                          </w:rPr>
                        </w:pPr>
                        <w:r>
                          <w:rPr>
                            <w:rFonts w:ascii="Arial"/>
                            <w:w w:val="95"/>
                            <w:sz w:val="19"/>
                          </w:rPr>
                          <w:t>599.175,00</w:t>
                        </w:r>
                      </w:p>
                    </w:tc>
                    <w:tc>
                      <w:tcPr>
                        <w:tcW w:w="1710" w:type="dxa"/>
                      </w:tcPr>
                      <w:p>
                        <w:pPr>
                          <w:pStyle w:val="TableParagraph"/>
                          <w:spacing w:before="49"/>
                          <w:ind w:right="52"/>
                          <w:jc w:val="right"/>
                          <w:rPr>
                            <w:rFonts w:ascii="Arial"/>
                            <w:sz w:val="19"/>
                          </w:rPr>
                        </w:pPr>
                        <w:r>
                          <w:rPr>
                            <w:rFonts w:ascii="Arial"/>
                            <w:w w:val="95"/>
                            <w:sz w:val="19"/>
                          </w:rPr>
                          <w:t>0,00</w:t>
                        </w:r>
                      </w:p>
                    </w:tc>
                    <w:tc>
                      <w:tcPr>
                        <w:tcW w:w="1650" w:type="dxa"/>
                      </w:tcPr>
                      <w:p>
                        <w:pPr>
                          <w:pStyle w:val="TableParagraph"/>
                          <w:spacing w:before="49"/>
                          <w:ind w:right="54"/>
                          <w:jc w:val="right"/>
                          <w:rPr>
                            <w:rFonts w:ascii="Arial"/>
                            <w:sz w:val="19"/>
                          </w:rPr>
                        </w:pPr>
                        <w:r>
                          <w:rPr>
                            <w:rFonts w:ascii="Arial"/>
                            <w:w w:val="95"/>
                            <w:sz w:val="19"/>
                          </w:rPr>
                          <w:t>0,00</w:t>
                        </w:r>
                      </w:p>
                    </w:tc>
                    <w:tc>
                      <w:tcPr>
                        <w:tcW w:w="1800" w:type="dxa"/>
                      </w:tcPr>
                      <w:p>
                        <w:pPr>
                          <w:pStyle w:val="TableParagraph"/>
                          <w:spacing w:before="49"/>
                          <w:ind w:right="39"/>
                          <w:jc w:val="right"/>
                          <w:rPr>
                            <w:rFonts w:ascii="Arial"/>
                            <w:sz w:val="19"/>
                          </w:rPr>
                        </w:pPr>
                        <w:r>
                          <w:rPr>
                            <w:rFonts w:ascii="Arial"/>
                            <w:w w:val="95"/>
                            <w:sz w:val="19"/>
                          </w:rPr>
                          <w:t>599.175,00</w:t>
                        </w:r>
                      </w:p>
                    </w:tc>
                    <w:tc>
                      <w:tcPr>
                        <w:tcW w:w="1170" w:type="dxa"/>
                      </w:tcPr>
                      <w:p>
                        <w:pPr>
                          <w:pStyle w:val="TableParagraph"/>
                          <w:spacing w:before="49"/>
                          <w:ind w:right="127"/>
                          <w:jc w:val="right"/>
                          <w:rPr>
                            <w:rFonts w:ascii="Arial"/>
                            <w:sz w:val="19"/>
                          </w:rPr>
                        </w:pPr>
                        <w:r>
                          <w:rPr>
                            <w:rFonts w:ascii="Arial"/>
                            <w:w w:val="95"/>
                            <w:sz w:val="19"/>
                          </w:rPr>
                          <w:t>100,00</w:t>
                        </w:r>
                      </w:p>
                    </w:tc>
                  </w:tr>
                  <w:tr>
                    <w:trPr>
                      <w:trHeight w:val="505" w:hRule="atLeast"/>
                    </w:trPr>
                    <w:tc>
                      <w:tcPr>
                        <w:tcW w:w="2730" w:type="dxa"/>
                      </w:tcPr>
                      <w:p>
                        <w:pPr>
                          <w:pStyle w:val="TableParagraph"/>
                          <w:spacing w:before="50"/>
                          <w:ind w:left="89"/>
                          <w:rPr>
                            <w:sz w:val="15"/>
                          </w:rPr>
                        </w:pPr>
                        <w:r>
                          <w:rPr>
                            <w:sz w:val="15"/>
                          </w:rPr>
                          <w:t>3 - RASHODI POSLOVANJA</w:t>
                        </w:r>
                      </w:p>
                    </w:tc>
                    <w:tc>
                      <w:tcPr>
                        <w:tcW w:w="1710" w:type="dxa"/>
                      </w:tcPr>
                      <w:p>
                        <w:pPr>
                          <w:pStyle w:val="TableParagraph"/>
                          <w:spacing w:before="49"/>
                          <w:ind w:right="82"/>
                          <w:jc w:val="right"/>
                          <w:rPr>
                            <w:rFonts w:ascii="Arial"/>
                            <w:sz w:val="19"/>
                          </w:rPr>
                        </w:pPr>
                        <w:r>
                          <w:rPr>
                            <w:rFonts w:ascii="Arial"/>
                            <w:w w:val="95"/>
                            <w:sz w:val="19"/>
                          </w:rPr>
                          <w:t>7.456.562,98</w:t>
                        </w:r>
                      </w:p>
                    </w:tc>
                    <w:tc>
                      <w:tcPr>
                        <w:tcW w:w="1710" w:type="dxa"/>
                      </w:tcPr>
                      <w:p>
                        <w:pPr>
                          <w:pStyle w:val="TableParagraph"/>
                          <w:spacing w:before="49"/>
                          <w:ind w:right="52"/>
                          <w:jc w:val="right"/>
                          <w:rPr>
                            <w:rFonts w:ascii="Arial"/>
                            <w:sz w:val="19"/>
                          </w:rPr>
                        </w:pPr>
                        <w:r>
                          <w:rPr>
                            <w:rFonts w:ascii="Arial"/>
                            <w:w w:val="95"/>
                            <w:sz w:val="19"/>
                          </w:rPr>
                          <w:t>47.464,86</w:t>
                        </w:r>
                      </w:p>
                    </w:tc>
                    <w:tc>
                      <w:tcPr>
                        <w:tcW w:w="1650" w:type="dxa"/>
                      </w:tcPr>
                      <w:p>
                        <w:pPr>
                          <w:pStyle w:val="TableParagraph"/>
                          <w:spacing w:before="49"/>
                          <w:ind w:right="54"/>
                          <w:jc w:val="right"/>
                          <w:rPr>
                            <w:rFonts w:ascii="Arial"/>
                            <w:sz w:val="19"/>
                          </w:rPr>
                        </w:pPr>
                        <w:r>
                          <w:rPr>
                            <w:rFonts w:ascii="Arial"/>
                            <w:w w:val="95"/>
                            <w:sz w:val="19"/>
                          </w:rPr>
                          <w:t>18.447,85</w:t>
                        </w:r>
                      </w:p>
                    </w:tc>
                    <w:tc>
                      <w:tcPr>
                        <w:tcW w:w="1800" w:type="dxa"/>
                      </w:tcPr>
                      <w:p>
                        <w:pPr>
                          <w:pStyle w:val="TableParagraph"/>
                          <w:spacing w:before="49"/>
                          <w:ind w:right="39"/>
                          <w:jc w:val="right"/>
                          <w:rPr>
                            <w:rFonts w:ascii="Arial"/>
                            <w:sz w:val="19"/>
                          </w:rPr>
                        </w:pPr>
                        <w:r>
                          <w:rPr>
                            <w:rFonts w:ascii="Arial"/>
                            <w:w w:val="95"/>
                            <w:sz w:val="19"/>
                          </w:rPr>
                          <w:t>7.485.579,99</w:t>
                        </w:r>
                      </w:p>
                    </w:tc>
                    <w:tc>
                      <w:tcPr>
                        <w:tcW w:w="1170" w:type="dxa"/>
                      </w:tcPr>
                      <w:p>
                        <w:pPr>
                          <w:pStyle w:val="TableParagraph"/>
                          <w:spacing w:before="49"/>
                          <w:ind w:right="127"/>
                          <w:jc w:val="right"/>
                          <w:rPr>
                            <w:rFonts w:ascii="Arial"/>
                            <w:sz w:val="19"/>
                          </w:rPr>
                        </w:pPr>
                        <w:r>
                          <w:rPr>
                            <w:rFonts w:ascii="Arial"/>
                            <w:w w:val="95"/>
                            <w:sz w:val="19"/>
                          </w:rPr>
                          <w:t>100,39</w:t>
                        </w:r>
                      </w:p>
                    </w:tc>
                  </w:tr>
                  <w:tr>
                    <w:trPr>
                      <w:trHeight w:val="505" w:hRule="atLeast"/>
                    </w:trPr>
                    <w:tc>
                      <w:tcPr>
                        <w:tcW w:w="2730" w:type="dxa"/>
                      </w:tcPr>
                      <w:p>
                        <w:pPr>
                          <w:pStyle w:val="TableParagraph"/>
                          <w:spacing w:before="51"/>
                          <w:ind w:left="89" w:right="647"/>
                          <w:rPr>
                            <w:sz w:val="15"/>
                          </w:rPr>
                        </w:pPr>
                        <w:r>
                          <w:rPr>
                            <w:sz w:val="15"/>
                          </w:rPr>
                          <w:t>4 - RASHODI ZA NABAVU NEFINANCIJSKE IMOVINE</w:t>
                        </w:r>
                      </w:p>
                    </w:tc>
                    <w:tc>
                      <w:tcPr>
                        <w:tcW w:w="1710" w:type="dxa"/>
                      </w:tcPr>
                      <w:p>
                        <w:pPr>
                          <w:pStyle w:val="TableParagraph"/>
                          <w:spacing w:before="50"/>
                          <w:ind w:right="82"/>
                          <w:jc w:val="right"/>
                          <w:rPr>
                            <w:rFonts w:ascii="Arial"/>
                            <w:sz w:val="19"/>
                          </w:rPr>
                        </w:pPr>
                        <w:r>
                          <w:rPr>
                            <w:rFonts w:ascii="Arial"/>
                            <w:w w:val="95"/>
                            <w:sz w:val="19"/>
                          </w:rPr>
                          <w:t>5.127.360,10</w:t>
                        </w:r>
                      </w:p>
                    </w:tc>
                    <w:tc>
                      <w:tcPr>
                        <w:tcW w:w="1710" w:type="dxa"/>
                      </w:tcPr>
                      <w:p>
                        <w:pPr>
                          <w:pStyle w:val="TableParagraph"/>
                          <w:spacing w:before="50"/>
                          <w:ind w:right="52"/>
                          <w:jc w:val="right"/>
                          <w:rPr>
                            <w:rFonts w:ascii="Arial"/>
                            <w:sz w:val="19"/>
                          </w:rPr>
                        </w:pPr>
                        <w:r>
                          <w:rPr>
                            <w:rFonts w:ascii="Arial"/>
                            <w:w w:val="95"/>
                            <w:sz w:val="19"/>
                          </w:rPr>
                          <w:t>0,00</w:t>
                        </w:r>
                      </w:p>
                    </w:tc>
                    <w:tc>
                      <w:tcPr>
                        <w:tcW w:w="1650" w:type="dxa"/>
                      </w:tcPr>
                      <w:p>
                        <w:pPr>
                          <w:pStyle w:val="TableParagraph"/>
                          <w:spacing w:before="50"/>
                          <w:ind w:right="54"/>
                          <w:jc w:val="right"/>
                          <w:rPr>
                            <w:rFonts w:ascii="Arial"/>
                            <w:sz w:val="19"/>
                          </w:rPr>
                        </w:pPr>
                        <w:r>
                          <w:rPr>
                            <w:rFonts w:ascii="Arial"/>
                            <w:w w:val="95"/>
                            <w:sz w:val="19"/>
                          </w:rPr>
                          <w:t>3.289,25</w:t>
                        </w:r>
                      </w:p>
                    </w:tc>
                    <w:tc>
                      <w:tcPr>
                        <w:tcW w:w="1800" w:type="dxa"/>
                      </w:tcPr>
                      <w:p>
                        <w:pPr>
                          <w:pStyle w:val="TableParagraph"/>
                          <w:spacing w:before="50"/>
                          <w:ind w:right="39"/>
                          <w:jc w:val="right"/>
                          <w:rPr>
                            <w:rFonts w:ascii="Arial"/>
                            <w:sz w:val="19"/>
                          </w:rPr>
                        </w:pPr>
                        <w:r>
                          <w:rPr>
                            <w:rFonts w:ascii="Arial"/>
                            <w:w w:val="95"/>
                            <w:sz w:val="19"/>
                          </w:rPr>
                          <w:t>5.124.070,85</w:t>
                        </w:r>
                      </w:p>
                    </w:tc>
                    <w:tc>
                      <w:tcPr>
                        <w:tcW w:w="1170" w:type="dxa"/>
                      </w:tcPr>
                      <w:p>
                        <w:pPr>
                          <w:pStyle w:val="TableParagraph"/>
                          <w:spacing w:before="50"/>
                          <w:ind w:right="127"/>
                          <w:jc w:val="right"/>
                          <w:rPr>
                            <w:rFonts w:ascii="Arial"/>
                            <w:sz w:val="19"/>
                          </w:rPr>
                        </w:pPr>
                        <w:r>
                          <w:rPr>
                            <w:rFonts w:ascii="Arial"/>
                            <w:w w:val="95"/>
                            <w:sz w:val="19"/>
                          </w:rPr>
                          <w:t>99,94</w:t>
                        </w:r>
                      </w:p>
                    </w:tc>
                  </w:tr>
                  <w:tr>
                    <w:trPr>
                      <w:trHeight w:val="505" w:hRule="atLeast"/>
                    </w:trPr>
                    <w:tc>
                      <w:tcPr>
                        <w:tcW w:w="2730" w:type="dxa"/>
                      </w:tcPr>
                      <w:p>
                        <w:pPr>
                          <w:pStyle w:val="TableParagraph"/>
                          <w:spacing w:before="49"/>
                          <w:ind w:left="396"/>
                          <w:rPr>
                            <w:sz w:val="15"/>
                          </w:rPr>
                        </w:pPr>
                        <w:r>
                          <w:rPr>
                            <w:sz w:val="15"/>
                          </w:rPr>
                          <w:t>RAZLIKA VIŠAK / MANJAK</w:t>
                        </w:r>
                      </w:p>
                    </w:tc>
                    <w:tc>
                      <w:tcPr>
                        <w:tcW w:w="1710" w:type="dxa"/>
                      </w:tcPr>
                      <w:p>
                        <w:pPr>
                          <w:pStyle w:val="TableParagraph"/>
                          <w:spacing w:before="48"/>
                          <w:ind w:right="85"/>
                          <w:jc w:val="right"/>
                          <w:rPr>
                            <w:rFonts w:ascii="Arial"/>
                            <w:sz w:val="19"/>
                          </w:rPr>
                        </w:pPr>
                        <w:r>
                          <w:rPr>
                            <w:rFonts w:ascii="Arial"/>
                            <w:sz w:val="19"/>
                          </w:rPr>
                          <w:t>-450.293,48</w:t>
                        </w:r>
                      </w:p>
                    </w:tc>
                    <w:tc>
                      <w:tcPr>
                        <w:tcW w:w="1710" w:type="dxa"/>
                      </w:tcPr>
                      <w:p>
                        <w:pPr>
                          <w:pStyle w:val="TableParagraph"/>
                          <w:spacing w:before="48"/>
                          <w:ind w:right="52"/>
                          <w:jc w:val="right"/>
                          <w:rPr>
                            <w:rFonts w:ascii="Arial"/>
                            <w:sz w:val="19"/>
                          </w:rPr>
                        </w:pPr>
                        <w:r>
                          <w:rPr>
                            <w:rFonts w:ascii="Arial"/>
                            <w:w w:val="95"/>
                            <w:sz w:val="19"/>
                          </w:rPr>
                          <w:t>0,00</w:t>
                        </w:r>
                      </w:p>
                    </w:tc>
                    <w:tc>
                      <w:tcPr>
                        <w:tcW w:w="1650" w:type="dxa"/>
                      </w:tcPr>
                      <w:p>
                        <w:pPr>
                          <w:pStyle w:val="TableParagraph"/>
                          <w:spacing w:before="48"/>
                          <w:ind w:right="54"/>
                          <w:jc w:val="right"/>
                          <w:rPr>
                            <w:rFonts w:ascii="Arial"/>
                            <w:sz w:val="19"/>
                          </w:rPr>
                        </w:pPr>
                        <w:r>
                          <w:rPr>
                            <w:rFonts w:ascii="Arial"/>
                            <w:w w:val="95"/>
                            <w:sz w:val="19"/>
                          </w:rPr>
                          <w:t>0,00</w:t>
                        </w:r>
                      </w:p>
                    </w:tc>
                    <w:tc>
                      <w:tcPr>
                        <w:tcW w:w="1800" w:type="dxa"/>
                      </w:tcPr>
                      <w:p>
                        <w:pPr>
                          <w:pStyle w:val="TableParagraph"/>
                          <w:spacing w:before="48"/>
                          <w:ind w:right="42"/>
                          <w:jc w:val="right"/>
                          <w:rPr>
                            <w:rFonts w:ascii="Arial"/>
                            <w:sz w:val="19"/>
                          </w:rPr>
                        </w:pPr>
                        <w:r>
                          <w:rPr>
                            <w:rFonts w:ascii="Arial"/>
                            <w:sz w:val="19"/>
                          </w:rPr>
                          <w:t>-293,48</w:t>
                        </w:r>
                      </w:p>
                    </w:tc>
                    <w:tc>
                      <w:tcPr>
                        <w:tcW w:w="1170" w:type="dxa"/>
                      </w:tcPr>
                      <w:p>
                        <w:pPr>
                          <w:pStyle w:val="TableParagraph"/>
                          <w:spacing w:before="48"/>
                          <w:ind w:right="126"/>
                          <w:jc w:val="right"/>
                          <w:rPr>
                            <w:rFonts w:ascii="Arial"/>
                            <w:sz w:val="19"/>
                          </w:rPr>
                        </w:pPr>
                        <w:r>
                          <w:rPr>
                            <w:rFonts w:ascii="Arial"/>
                            <w:w w:val="99"/>
                            <w:sz w:val="19"/>
                          </w:rPr>
                          <w:t>-</w:t>
                        </w:r>
                      </w:p>
                    </w:tc>
                  </w:tr>
                  <w:tr>
                    <w:trPr>
                      <w:trHeight w:val="587" w:hRule="atLeast"/>
                    </w:trPr>
                    <w:tc>
                      <w:tcPr>
                        <w:tcW w:w="10770" w:type="dxa"/>
                        <w:gridSpan w:val="6"/>
                        <w:tcBorders>
                          <w:bottom w:val="single" w:sz="6" w:space="0" w:color="000000"/>
                        </w:tcBorders>
                      </w:tcPr>
                      <w:p>
                        <w:pPr>
                          <w:pStyle w:val="TableParagraph"/>
                          <w:spacing w:before="11"/>
                          <w:rPr>
                            <w:rFonts w:ascii="Arial"/>
                            <w:b/>
                            <w:sz w:val="25"/>
                          </w:rPr>
                        </w:pPr>
                      </w:p>
                      <w:p>
                        <w:pPr>
                          <w:pStyle w:val="TableParagraph"/>
                          <w:ind w:left="91"/>
                          <w:rPr>
                            <w:rFonts w:ascii="Arial" w:hAnsi="Arial"/>
                            <w:b/>
                            <w:sz w:val="19"/>
                          </w:rPr>
                        </w:pPr>
                        <w:r>
                          <w:rPr>
                            <w:rFonts w:ascii="Arial" w:hAnsi="Arial"/>
                            <w:b/>
                            <w:sz w:val="19"/>
                          </w:rPr>
                          <w:t>. RAČUN ZADUŽIVANJA I FINANCIRANJA</w:t>
                        </w:r>
                      </w:p>
                    </w:tc>
                  </w:tr>
                  <w:tr>
                    <w:trPr>
                      <w:trHeight w:val="502" w:hRule="atLeast"/>
                    </w:trPr>
                    <w:tc>
                      <w:tcPr>
                        <w:tcW w:w="2730" w:type="dxa"/>
                        <w:tcBorders>
                          <w:top w:val="single" w:sz="6" w:space="0" w:color="000000"/>
                        </w:tcBorders>
                      </w:tcPr>
                      <w:p>
                        <w:pPr>
                          <w:pStyle w:val="TableParagraph"/>
                          <w:spacing w:before="47"/>
                          <w:ind w:left="89" w:right="311"/>
                          <w:rPr>
                            <w:sz w:val="15"/>
                          </w:rPr>
                        </w:pPr>
                        <w:r>
                          <w:rPr>
                            <w:sz w:val="15"/>
                          </w:rPr>
                          <w:t>8 - PRIHODI OD FINANCIJSKE IMOVINE I ZADUŽIVANJA</w:t>
                        </w:r>
                      </w:p>
                    </w:tc>
                    <w:tc>
                      <w:tcPr>
                        <w:tcW w:w="1710" w:type="dxa"/>
                        <w:tcBorders>
                          <w:top w:val="single" w:sz="6" w:space="0" w:color="000000"/>
                        </w:tcBorders>
                      </w:tcPr>
                      <w:p>
                        <w:pPr>
                          <w:pStyle w:val="TableParagraph"/>
                          <w:spacing w:before="46"/>
                          <w:ind w:right="82"/>
                          <w:jc w:val="right"/>
                          <w:rPr>
                            <w:rFonts w:ascii="Arial"/>
                            <w:sz w:val="19"/>
                          </w:rPr>
                        </w:pPr>
                        <w:r>
                          <w:rPr>
                            <w:rFonts w:ascii="Arial"/>
                            <w:w w:val="95"/>
                            <w:sz w:val="19"/>
                          </w:rPr>
                          <w:t>0,00</w:t>
                        </w:r>
                      </w:p>
                    </w:tc>
                    <w:tc>
                      <w:tcPr>
                        <w:tcW w:w="1710" w:type="dxa"/>
                        <w:tcBorders>
                          <w:top w:val="single" w:sz="6" w:space="0" w:color="000000"/>
                        </w:tcBorders>
                      </w:tcPr>
                      <w:p>
                        <w:pPr>
                          <w:pStyle w:val="TableParagraph"/>
                          <w:spacing w:before="46"/>
                          <w:ind w:right="52"/>
                          <w:jc w:val="right"/>
                          <w:rPr>
                            <w:rFonts w:ascii="Arial"/>
                            <w:sz w:val="19"/>
                          </w:rPr>
                        </w:pPr>
                        <w:r>
                          <w:rPr>
                            <w:rFonts w:ascii="Arial"/>
                            <w:w w:val="95"/>
                            <w:sz w:val="19"/>
                          </w:rPr>
                          <w:t>0,00</w:t>
                        </w:r>
                      </w:p>
                    </w:tc>
                    <w:tc>
                      <w:tcPr>
                        <w:tcW w:w="1650" w:type="dxa"/>
                        <w:tcBorders>
                          <w:top w:val="single" w:sz="6" w:space="0" w:color="000000"/>
                        </w:tcBorders>
                      </w:tcPr>
                      <w:p>
                        <w:pPr>
                          <w:pStyle w:val="TableParagraph"/>
                          <w:spacing w:before="46"/>
                          <w:ind w:right="54"/>
                          <w:jc w:val="right"/>
                          <w:rPr>
                            <w:rFonts w:ascii="Arial"/>
                            <w:sz w:val="19"/>
                          </w:rPr>
                        </w:pPr>
                        <w:r>
                          <w:rPr>
                            <w:rFonts w:ascii="Arial"/>
                            <w:w w:val="95"/>
                            <w:sz w:val="19"/>
                          </w:rPr>
                          <w:t>0,00</w:t>
                        </w:r>
                      </w:p>
                    </w:tc>
                    <w:tc>
                      <w:tcPr>
                        <w:tcW w:w="1800" w:type="dxa"/>
                        <w:tcBorders>
                          <w:top w:val="single" w:sz="6" w:space="0" w:color="000000"/>
                        </w:tcBorders>
                      </w:tcPr>
                      <w:p>
                        <w:pPr>
                          <w:pStyle w:val="TableParagraph"/>
                          <w:spacing w:before="46"/>
                          <w:ind w:right="39"/>
                          <w:jc w:val="right"/>
                          <w:rPr>
                            <w:rFonts w:ascii="Arial"/>
                            <w:sz w:val="19"/>
                          </w:rPr>
                        </w:pPr>
                        <w:r>
                          <w:rPr>
                            <w:rFonts w:ascii="Arial"/>
                            <w:w w:val="95"/>
                            <w:sz w:val="19"/>
                          </w:rPr>
                          <w:t>0,00</w:t>
                        </w:r>
                      </w:p>
                    </w:tc>
                    <w:tc>
                      <w:tcPr>
                        <w:tcW w:w="1170" w:type="dxa"/>
                        <w:tcBorders>
                          <w:top w:val="single" w:sz="6" w:space="0" w:color="000000"/>
                        </w:tcBorders>
                      </w:tcPr>
                      <w:p>
                        <w:pPr>
                          <w:pStyle w:val="TableParagraph"/>
                          <w:spacing w:before="46"/>
                          <w:ind w:right="126"/>
                          <w:jc w:val="right"/>
                          <w:rPr>
                            <w:rFonts w:ascii="Arial"/>
                            <w:sz w:val="19"/>
                          </w:rPr>
                        </w:pPr>
                        <w:r>
                          <w:rPr>
                            <w:rFonts w:ascii="Arial"/>
                            <w:w w:val="99"/>
                            <w:sz w:val="19"/>
                          </w:rPr>
                          <w:t>-</w:t>
                        </w:r>
                      </w:p>
                    </w:tc>
                  </w:tr>
                  <w:tr>
                    <w:trPr>
                      <w:trHeight w:val="505" w:hRule="atLeast"/>
                    </w:trPr>
                    <w:tc>
                      <w:tcPr>
                        <w:tcW w:w="2730" w:type="dxa"/>
                      </w:tcPr>
                      <w:p>
                        <w:pPr>
                          <w:pStyle w:val="TableParagraph"/>
                          <w:spacing w:before="50"/>
                          <w:ind w:left="89" w:right="272"/>
                          <w:rPr>
                            <w:sz w:val="15"/>
                          </w:rPr>
                        </w:pPr>
                        <w:r>
                          <w:rPr>
                            <w:sz w:val="15"/>
                          </w:rPr>
                          <w:t>5 - IZDACI ZA FINANCIJSKU IMOVINU I OTPLATU ZAJMOVA</w:t>
                        </w:r>
                      </w:p>
                    </w:tc>
                    <w:tc>
                      <w:tcPr>
                        <w:tcW w:w="1710" w:type="dxa"/>
                      </w:tcPr>
                      <w:p>
                        <w:pPr>
                          <w:pStyle w:val="TableParagraph"/>
                          <w:spacing w:before="49"/>
                          <w:ind w:right="82"/>
                          <w:jc w:val="right"/>
                          <w:rPr>
                            <w:rFonts w:ascii="Arial"/>
                            <w:sz w:val="19"/>
                          </w:rPr>
                        </w:pPr>
                        <w:r>
                          <w:rPr>
                            <w:rFonts w:ascii="Arial"/>
                            <w:w w:val="95"/>
                            <w:sz w:val="19"/>
                          </w:rPr>
                          <w:t>0,00</w:t>
                        </w:r>
                      </w:p>
                    </w:tc>
                    <w:tc>
                      <w:tcPr>
                        <w:tcW w:w="1710" w:type="dxa"/>
                      </w:tcPr>
                      <w:p>
                        <w:pPr>
                          <w:pStyle w:val="TableParagraph"/>
                          <w:spacing w:before="49"/>
                          <w:ind w:right="52"/>
                          <w:jc w:val="right"/>
                          <w:rPr>
                            <w:rFonts w:ascii="Arial"/>
                            <w:sz w:val="19"/>
                          </w:rPr>
                        </w:pPr>
                        <w:r>
                          <w:rPr>
                            <w:rFonts w:ascii="Arial"/>
                            <w:w w:val="95"/>
                            <w:sz w:val="19"/>
                          </w:rPr>
                          <w:t>0,00</w:t>
                        </w:r>
                      </w:p>
                    </w:tc>
                    <w:tc>
                      <w:tcPr>
                        <w:tcW w:w="1650" w:type="dxa"/>
                      </w:tcPr>
                      <w:p>
                        <w:pPr>
                          <w:pStyle w:val="TableParagraph"/>
                          <w:spacing w:before="49"/>
                          <w:ind w:right="54"/>
                          <w:jc w:val="right"/>
                          <w:rPr>
                            <w:rFonts w:ascii="Arial"/>
                            <w:sz w:val="19"/>
                          </w:rPr>
                        </w:pPr>
                        <w:r>
                          <w:rPr>
                            <w:rFonts w:ascii="Arial"/>
                            <w:w w:val="95"/>
                            <w:sz w:val="19"/>
                          </w:rPr>
                          <w:t>0,00</w:t>
                        </w:r>
                      </w:p>
                    </w:tc>
                    <w:tc>
                      <w:tcPr>
                        <w:tcW w:w="1800" w:type="dxa"/>
                      </w:tcPr>
                      <w:p>
                        <w:pPr>
                          <w:pStyle w:val="TableParagraph"/>
                          <w:spacing w:before="49"/>
                          <w:ind w:right="39"/>
                          <w:jc w:val="right"/>
                          <w:rPr>
                            <w:rFonts w:ascii="Arial"/>
                            <w:sz w:val="19"/>
                          </w:rPr>
                        </w:pPr>
                        <w:r>
                          <w:rPr>
                            <w:rFonts w:ascii="Arial"/>
                            <w:w w:val="95"/>
                            <w:sz w:val="19"/>
                          </w:rPr>
                          <w:t>0,00</w:t>
                        </w:r>
                      </w:p>
                    </w:tc>
                    <w:tc>
                      <w:tcPr>
                        <w:tcW w:w="1170" w:type="dxa"/>
                      </w:tcPr>
                      <w:p>
                        <w:pPr>
                          <w:pStyle w:val="TableParagraph"/>
                          <w:spacing w:before="49"/>
                          <w:ind w:right="126"/>
                          <w:jc w:val="right"/>
                          <w:rPr>
                            <w:rFonts w:ascii="Arial"/>
                            <w:sz w:val="19"/>
                          </w:rPr>
                        </w:pPr>
                        <w:r>
                          <w:rPr>
                            <w:rFonts w:ascii="Arial"/>
                            <w:w w:val="99"/>
                            <w:sz w:val="19"/>
                          </w:rPr>
                          <w:t>-</w:t>
                        </w:r>
                      </w:p>
                    </w:tc>
                  </w:tr>
                  <w:tr>
                    <w:trPr>
                      <w:trHeight w:val="505" w:hRule="atLeast"/>
                    </w:trPr>
                    <w:tc>
                      <w:tcPr>
                        <w:tcW w:w="2730" w:type="dxa"/>
                      </w:tcPr>
                      <w:p>
                        <w:pPr>
                          <w:pStyle w:val="TableParagraph"/>
                          <w:spacing w:before="51"/>
                          <w:ind w:left="89" w:right="401" w:firstLine="307"/>
                          <w:rPr>
                            <w:sz w:val="15"/>
                          </w:rPr>
                        </w:pPr>
                        <w:r>
                          <w:rPr>
                            <w:sz w:val="15"/>
                          </w:rPr>
                          <w:t>NOVČANA SREDSTVA NA POČETKU GODINE</w:t>
                        </w:r>
                      </w:p>
                    </w:tc>
                    <w:tc>
                      <w:tcPr>
                        <w:tcW w:w="1710" w:type="dxa"/>
                      </w:tcPr>
                      <w:p>
                        <w:pPr>
                          <w:pStyle w:val="TableParagraph"/>
                          <w:spacing w:before="50"/>
                          <w:ind w:right="82"/>
                          <w:jc w:val="right"/>
                          <w:rPr>
                            <w:rFonts w:ascii="Arial"/>
                            <w:sz w:val="19"/>
                          </w:rPr>
                        </w:pPr>
                        <w:r>
                          <w:rPr>
                            <w:rFonts w:ascii="Arial"/>
                            <w:w w:val="95"/>
                            <w:sz w:val="19"/>
                          </w:rPr>
                          <w:t>0,00</w:t>
                        </w:r>
                      </w:p>
                    </w:tc>
                    <w:tc>
                      <w:tcPr>
                        <w:tcW w:w="1710" w:type="dxa"/>
                      </w:tcPr>
                      <w:p>
                        <w:pPr>
                          <w:pStyle w:val="TableParagraph"/>
                          <w:spacing w:before="50"/>
                          <w:ind w:right="52"/>
                          <w:jc w:val="right"/>
                          <w:rPr>
                            <w:rFonts w:ascii="Arial"/>
                            <w:sz w:val="19"/>
                          </w:rPr>
                        </w:pPr>
                        <w:r>
                          <w:rPr>
                            <w:rFonts w:ascii="Arial"/>
                            <w:w w:val="95"/>
                            <w:sz w:val="19"/>
                          </w:rPr>
                          <w:t>0,00</w:t>
                        </w:r>
                      </w:p>
                    </w:tc>
                    <w:tc>
                      <w:tcPr>
                        <w:tcW w:w="1650" w:type="dxa"/>
                      </w:tcPr>
                      <w:p>
                        <w:pPr>
                          <w:pStyle w:val="TableParagraph"/>
                          <w:spacing w:before="50"/>
                          <w:ind w:right="54"/>
                          <w:jc w:val="right"/>
                          <w:rPr>
                            <w:rFonts w:ascii="Arial"/>
                            <w:sz w:val="19"/>
                          </w:rPr>
                        </w:pPr>
                        <w:r>
                          <w:rPr>
                            <w:rFonts w:ascii="Arial"/>
                            <w:w w:val="95"/>
                            <w:sz w:val="19"/>
                          </w:rPr>
                          <w:t>0,00</w:t>
                        </w:r>
                      </w:p>
                    </w:tc>
                    <w:tc>
                      <w:tcPr>
                        <w:tcW w:w="1800" w:type="dxa"/>
                      </w:tcPr>
                      <w:p>
                        <w:pPr>
                          <w:pStyle w:val="TableParagraph"/>
                          <w:spacing w:before="50"/>
                          <w:ind w:right="39"/>
                          <w:jc w:val="right"/>
                          <w:rPr>
                            <w:rFonts w:ascii="Arial"/>
                            <w:sz w:val="19"/>
                          </w:rPr>
                        </w:pPr>
                        <w:r>
                          <w:rPr>
                            <w:rFonts w:ascii="Arial"/>
                            <w:w w:val="95"/>
                            <w:sz w:val="19"/>
                          </w:rPr>
                          <w:t>0,00</w:t>
                        </w:r>
                      </w:p>
                    </w:tc>
                    <w:tc>
                      <w:tcPr>
                        <w:tcW w:w="1170" w:type="dxa"/>
                      </w:tcPr>
                      <w:p>
                        <w:pPr>
                          <w:pStyle w:val="TableParagraph"/>
                          <w:rPr>
                            <w:rFonts w:ascii="Times New Roman"/>
                            <w:sz w:val="18"/>
                          </w:rPr>
                        </w:pPr>
                      </w:p>
                    </w:tc>
                  </w:tr>
                  <w:tr>
                    <w:trPr>
                      <w:trHeight w:val="504" w:hRule="atLeast"/>
                    </w:trPr>
                    <w:tc>
                      <w:tcPr>
                        <w:tcW w:w="2730" w:type="dxa"/>
                      </w:tcPr>
                      <w:p>
                        <w:pPr>
                          <w:pStyle w:val="TableParagraph"/>
                          <w:spacing w:before="49"/>
                          <w:ind w:left="89" w:right="162" w:firstLine="307"/>
                          <w:rPr>
                            <w:sz w:val="15"/>
                          </w:rPr>
                        </w:pPr>
                        <w:r>
                          <w:rPr>
                            <w:sz w:val="15"/>
                          </w:rPr>
                          <w:t>VIŠAK PRIHODA IZ RANIJIH GODINA</w:t>
                        </w:r>
                      </w:p>
                    </w:tc>
                    <w:tc>
                      <w:tcPr>
                        <w:tcW w:w="1710" w:type="dxa"/>
                      </w:tcPr>
                      <w:p>
                        <w:pPr>
                          <w:pStyle w:val="TableParagraph"/>
                          <w:spacing w:before="48"/>
                          <w:ind w:right="82"/>
                          <w:jc w:val="right"/>
                          <w:rPr>
                            <w:rFonts w:ascii="Arial"/>
                            <w:sz w:val="19"/>
                          </w:rPr>
                        </w:pPr>
                        <w:r>
                          <w:rPr>
                            <w:rFonts w:ascii="Arial"/>
                            <w:w w:val="95"/>
                            <w:sz w:val="19"/>
                          </w:rPr>
                          <w:t>0,00</w:t>
                        </w:r>
                      </w:p>
                    </w:tc>
                    <w:tc>
                      <w:tcPr>
                        <w:tcW w:w="1710" w:type="dxa"/>
                      </w:tcPr>
                      <w:p>
                        <w:pPr>
                          <w:pStyle w:val="TableParagraph"/>
                          <w:spacing w:before="48"/>
                          <w:ind w:right="52"/>
                          <w:jc w:val="right"/>
                          <w:rPr>
                            <w:rFonts w:ascii="Arial"/>
                            <w:sz w:val="19"/>
                          </w:rPr>
                        </w:pPr>
                        <w:r>
                          <w:rPr>
                            <w:rFonts w:ascii="Arial"/>
                            <w:w w:val="95"/>
                            <w:sz w:val="19"/>
                          </w:rPr>
                          <w:t>0,00</w:t>
                        </w:r>
                      </w:p>
                    </w:tc>
                    <w:tc>
                      <w:tcPr>
                        <w:tcW w:w="1650" w:type="dxa"/>
                      </w:tcPr>
                      <w:p>
                        <w:pPr>
                          <w:pStyle w:val="TableParagraph"/>
                          <w:spacing w:before="48"/>
                          <w:ind w:right="54"/>
                          <w:jc w:val="right"/>
                          <w:rPr>
                            <w:rFonts w:ascii="Arial"/>
                            <w:sz w:val="19"/>
                          </w:rPr>
                        </w:pPr>
                        <w:r>
                          <w:rPr>
                            <w:rFonts w:ascii="Arial"/>
                            <w:w w:val="95"/>
                            <w:sz w:val="19"/>
                          </w:rPr>
                          <w:t>0,00</w:t>
                        </w:r>
                      </w:p>
                    </w:tc>
                    <w:tc>
                      <w:tcPr>
                        <w:tcW w:w="1800" w:type="dxa"/>
                      </w:tcPr>
                      <w:p>
                        <w:pPr>
                          <w:pStyle w:val="TableParagraph"/>
                          <w:spacing w:before="48"/>
                          <w:ind w:right="39"/>
                          <w:jc w:val="right"/>
                          <w:rPr>
                            <w:rFonts w:ascii="Arial"/>
                            <w:sz w:val="19"/>
                          </w:rPr>
                        </w:pPr>
                        <w:r>
                          <w:rPr>
                            <w:rFonts w:ascii="Arial"/>
                            <w:w w:val="95"/>
                            <w:sz w:val="19"/>
                          </w:rPr>
                          <w:t>0,00</w:t>
                        </w:r>
                      </w:p>
                    </w:tc>
                    <w:tc>
                      <w:tcPr>
                        <w:tcW w:w="1170" w:type="dxa"/>
                      </w:tcPr>
                      <w:p>
                        <w:pPr>
                          <w:pStyle w:val="TableParagraph"/>
                          <w:spacing w:before="48"/>
                          <w:ind w:right="126"/>
                          <w:jc w:val="right"/>
                          <w:rPr>
                            <w:rFonts w:ascii="Arial"/>
                            <w:sz w:val="19"/>
                          </w:rPr>
                        </w:pPr>
                        <w:r>
                          <w:rPr>
                            <w:rFonts w:ascii="Arial"/>
                            <w:w w:val="99"/>
                            <w:sz w:val="19"/>
                          </w:rPr>
                          <w:t>-</w:t>
                        </w:r>
                      </w:p>
                    </w:tc>
                  </w:tr>
                  <w:tr>
                    <w:trPr>
                      <w:trHeight w:val="505" w:hRule="atLeast"/>
                    </w:trPr>
                    <w:tc>
                      <w:tcPr>
                        <w:tcW w:w="2730" w:type="dxa"/>
                      </w:tcPr>
                      <w:p>
                        <w:pPr>
                          <w:pStyle w:val="TableParagraph"/>
                          <w:spacing w:before="50"/>
                          <w:ind w:left="396"/>
                          <w:rPr>
                            <w:sz w:val="15"/>
                          </w:rPr>
                        </w:pPr>
                        <w:r>
                          <w:rPr>
                            <w:sz w:val="15"/>
                          </w:rPr>
                          <w:t>NETO FINANCIRANJE</w:t>
                        </w:r>
                      </w:p>
                    </w:tc>
                    <w:tc>
                      <w:tcPr>
                        <w:tcW w:w="1710" w:type="dxa"/>
                      </w:tcPr>
                      <w:p>
                        <w:pPr>
                          <w:pStyle w:val="TableParagraph"/>
                          <w:spacing w:before="49"/>
                          <w:ind w:right="82"/>
                          <w:jc w:val="right"/>
                          <w:rPr>
                            <w:rFonts w:ascii="Arial"/>
                            <w:sz w:val="19"/>
                          </w:rPr>
                        </w:pPr>
                        <w:r>
                          <w:rPr>
                            <w:rFonts w:ascii="Arial"/>
                            <w:w w:val="95"/>
                            <w:sz w:val="19"/>
                          </w:rPr>
                          <w:t>0,00</w:t>
                        </w:r>
                      </w:p>
                    </w:tc>
                    <w:tc>
                      <w:tcPr>
                        <w:tcW w:w="1710" w:type="dxa"/>
                      </w:tcPr>
                      <w:p>
                        <w:pPr>
                          <w:pStyle w:val="TableParagraph"/>
                          <w:spacing w:before="49"/>
                          <w:ind w:right="52"/>
                          <w:jc w:val="right"/>
                          <w:rPr>
                            <w:rFonts w:ascii="Arial"/>
                            <w:sz w:val="19"/>
                          </w:rPr>
                        </w:pPr>
                        <w:r>
                          <w:rPr>
                            <w:rFonts w:ascii="Arial"/>
                            <w:w w:val="95"/>
                            <w:sz w:val="19"/>
                          </w:rPr>
                          <w:t>0,00</w:t>
                        </w:r>
                      </w:p>
                    </w:tc>
                    <w:tc>
                      <w:tcPr>
                        <w:tcW w:w="1650" w:type="dxa"/>
                      </w:tcPr>
                      <w:p>
                        <w:pPr>
                          <w:pStyle w:val="TableParagraph"/>
                          <w:spacing w:before="49"/>
                          <w:ind w:right="54"/>
                          <w:jc w:val="right"/>
                          <w:rPr>
                            <w:rFonts w:ascii="Arial"/>
                            <w:sz w:val="19"/>
                          </w:rPr>
                        </w:pPr>
                        <w:r>
                          <w:rPr>
                            <w:rFonts w:ascii="Arial"/>
                            <w:w w:val="95"/>
                            <w:sz w:val="19"/>
                          </w:rPr>
                          <w:t>0,00</w:t>
                        </w:r>
                      </w:p>
                    </w:tc>
                    <w:tc>
                      <w:tcPr>
                        <w:tcW w:w="1800" w:type="dxa"/>
                      </w:tcPr>
                      <w:p>
                        <w:pPr>
                          <w:pStyle w:val="TableParagraph"/>
                          <w:spacing w:before="49"/>
                          <w:ind w:right="39"/>
                          <w:jc w:val="right"/>
                          <w:rPr>
                            <w:rFonts w:ascii="Arial"/>
                            <w:sz w:val="19"/>
                          </w:rPr>
                        </w:pPr>
                        <w:r>
                          <w:rPr>
                            <w:rFonts w:ascii="Arial"/>
                            <w:w w:val="95"/>
                            <w:sz w:val="19"/>
                          </w:rPr>
                          <w:t>0,00</w:t>
                        </w:r>
                      </w:p>
                    </w:tc>
                    <w:tc>
                      <w:tcPr>
                        <w:tcW w:w="1170" w:type="dxa"/>
                      </w:tcPr>
                      <w:p>
                        <w:pPr>
                          <w:pStyle w:val="TableParagraph"/>
                          <w:spacing w:before="49"/>
                          <w:ind w:right="126"/>
                          <w:jc w:val="right"/>
                          <w:rPr>
                            <w:rFonts w:ascii="Arial"/>
                            <w:sz w:val="19"/>
                          </w:rPr>
                        </w:pPr>
                        <w:r>
                          <w:rPr>
                            <w:rFonts w:ascii="Arial"/>
                            <w:w w:val="99"/>
                            <w:sz w:val="19"/>
                          </w:rPr>
                          <w:t>-</w:t>
                        </w:r>
                      </w:p>
                    </w:tc>
                  </w:tr>
                  <w:tr>
                    <w:trPr>
                      <w:trHeight w:val="460" w:hRule="atLeast"/>
                    </w:trPr>
                    <w:tc>
                      <w:tcPr>
                        <w:tcW w:w="2730" w:type="dxa"/>
                      </w:tcPr>
                      <w:p>
                        <w:pPr>
                          <w:pStyle w:val="TableParagraph"/>
                          <w:spacing w:before="50"/>
                          <w:ind w:left="396"/>
                          <w:rPr>
                            <w:sz w:val="15"/>
                          </w:rPr>
                        </w:pPr>
                        <w:r>
                          <w:rPr>
                            <w:sz w:val="15"/>
                          </w:rPr>
                          <w:t>VIŠAK / MANJAK + NETO</w:t>
                        </w:r>
                      </w:p>
                      <w:p>
                        <w:pPr>
                          <w:pStyle w:val="TableParagraph"/>
                          <w:spacing w:before="1"/>
                          <w:ind w:left="89"/>
                          <w:rPr>
                            <w:sz w:val="15"/>
                          </w:rPr>
                        </w:pPr>
                        <w:r>
                          <w:rPr>
                            <w:sz w:val="15"/>
                          </w:rPr>
                          <w:t>FINANCIRANJE</w:t>
                        </w:r>
                      </w:p>
                    </w:tc>
                    <w:tc>
                      <w:tcPr>
                        <w:tcW w:w="1710" w:type="dxa"/>
                      </w:tcPr>
                      <w:p>
                        <w:pPr>
                          <w:pStyle w:val="TableParagraph"/>
                          <w:spacing w:before="49"/>
                          <w:ind w:right="82"/>
                          <w:jc w:val="right"/>
                          <w:rPr>
                            <w:rFonts w:ascii="Arial"/>
                            <w:sz w:val="19"/>
                          </w:rPr>
                        </w:pPr>
                        <w:r>
                          <w:rPr>
                            <w:rFonts w:ascii="Arial"/>
                            <w:w w:val="95"/>
                            <w:sz w:val="19"/>
                          </w:rPr>
                          <w:t>0,00</w:t>
                        </w:r>
                      </w:p>
                    </w:tc>
                    <w:tc>
                      <w:tcPr>
                        <w:tcW w:w="1710" w:type="dxa"/>
                      </w:tcPr>
                      <w:p>
                        <w:pPr>
                          <w:pStyle w:val="TableParagraph"/>
                          <w:spacing w:before="49"/>
                          <w:ind w:right="52"/>
                          <w:jc w:val="right"/>
                          <w:rPr>
                            <w:rFonts w:ascii="Arial"/>
                            <w:sz w:val="19"/>
                          </w:rPr>
                        </w:pPr>
                        <w:r>
                          <w:rPr>
                            <w:rFonts w:ascii="Arial"/>
                            <w:w w:val="95"/>
                            <w:sz w:val="19"/>
                          </w:rPr>
                          <w:t>0,00</w:t>
                        </w:r>
                      </w:p>
                    </w:tc>
                    <w:tc>
                      <w:tcPr>
                        <w:tcW w:w="1650" w:type="dxa"/>
                      </w:tcPr>
                      <w:p>
                        <w:pPr>
                          <w:pStyle w:val="TableParagraph"/>
                          <w:spacing w:before="49"/>
                          <w:ind w:right="54"/>
                          <w:jc w:val="right"/>
                          <w:rPr>
                            <w:rFonts w:ascii="Arial"/>
                            <w:sz w:val="19"/>
                          </w:rPr>
                        </w:pPr>
                        <w:r>
                          <w:rPr>
                            <w:rFonts w:ascii="Arial"/>
                            <w:w w:val="95"/>
                            <w:sz w:val="19"/>
                          </w:rPr>
                          <w:t>0,00</w:t>
                        </w:r>
                      </w:p>
                    </w:tc>
                    <w:tc>
                      <w:tcPr>
                        <w:tcW w:w="1800" w:type="dxa"/>
                      </w:tcPr>
                      <w:p>
                        <w:pPr>
                          <w:pStyle w:val="TableParagraph"/>
                          <w:spacing w:before="49"/>
                          <w:ind w:right="39"/>
                          <w:jc w:val="right"/>
                          <w:rPr>
                            <w:rFonts w:ascii="Arial"/>
                            <w:sz w:val="19"/>
                          </w:rPr>
                        </w:pPr>
                        <w:r>
                          <w:rPr>
                            <w:rFonts w:ascii="Arial"/>
                            <w:w w:val="95"/>
                            <w:sz w:val="19"/>
                          </w:rPr>
                          <w:t>0,00</w:t>
                        </w:r>
                      </w:p>
                    </w:tc>
                    <w:tc>
                      <w:tcPr>
                        <w:tcW w:w="1170" w:type="dxa"/>
                      </w:tcPr>
                      <w:p>
                        <w:pPr>
                          <w:pStyle w:val="TableParagraph"/>
                          <w:spacing w:before="49"/>
                          <w:ind w:right="126"/>
                          <w:jc w:val="right"/>
                          <w:rPr>
                            <w:rFonts w:ascii="Arial"/>
                            <w:sz w:val="19"/>
                          </w:rPr>
                        </w:pPr>
                        <w:r>
                          <w:rPr>
                            <w:rFonts w:ascii="Arial"/>
                            <w:w w:val="99"/>
                            <w:sz w:val="19"/>
                          </w:rPr>
                          <w:t>-</w:t>
                        </w:r>
                      </w:p>
                    </w:tc>
                  </w:tr>
                </w:tbl>
                <w:p>
                  <w:pPr>
                    <w:pStyle w:val="BodyText"/>
                  </w:pPr>
                </w:p>
              </w:txbxContent>
            </v:textbox>
            <w10:wrap type="none"/>
          </v:shape>
        </w:pict>
      </w:r>
      <w:r>
        <w:rPr>
          <w:rFonts w:ascii="Arial" w:hAnsi="Arial"/>
          <w:b/>
          <w:sz w:val="19"/>
        </w:rPr>
        <w:t>A. RAČUN PRIHODA I RASHODA</w:t>
      </w: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spacing w:before="6"/>
        <w:rPr>
          <w:rFonts w:ascii="Arial"/>
          <w:b/>
          <w:sz w:val="19"/>
        </w:rPr>
      </w:pPr>
    </w:p>
    <w:p>
      <w:pPr>
        <w:spacing w:before="0"/>
        <w:ind w:left="175" w:right="0" w:firstLine="0"/>
        <w:jc w:val="left"/>
        <w:rPr>
          <w:rFonts w:ascii="Arial"/>
          <w:b/>
          <w:sz w:val="19"/>
        </w:rPr>
      </w:pPr>
      <w:r>
        <w:rPr/>
        <w:pict>
          <v:shape style="position:absolute;margin-left:26.760002pt;margin-top:-13.889116pt;width:544.450pt;height:28.45pt;mso-position-horizontal-relative:page;mso-position-vertical-relative:paragraph;z-index:-258436096" coordorigin="535,-278" coordsize="10889,569" path="m11424,-2l535,-2,535,291,11424,291,11424,-2m11424,-278l535,-278,535,-2,11424,-2,11424,-278e" filled="true" fillcolor="#ffffff" stroked="false">
            <v:path arrowok="t"/>
            <v:fill type="solid"/>
            <w10:wrap type="none"/>
          </v:shape>
        </w:pict>
      </w:r>
      <w:r>
        <w:rPr>
          <w:rFonts w:ascii="Arial"/>
          <w:b/>
          <w:spacing w:val="-1"/>
          <w:w w:val="99"/>
          <w:sz w:val="19"/>
        </w:rPr>
        <w:t>B</w:t>
      </w:r>
    </w:p>
    <w:p>
      <w:pPr>
        <w:spacing w:after="0"/>
        <w:jc w:val="left"/>
        <w:rPr>
          <w:rFonts w:ascii="Arial"/>
          <w:sz w:val="19"/>
        </w:rPr>
        <w:sectPr>
          <w:type w:val="continuous"/>
          <w:pgSz w:w="11910" w:h="16840"/>
          <w:pgMar w:top="440" w:bottom="280" w:left="360" w:right="260"/>
        </w:sectPr>
      </w:pPr>
    </w:p>
    <w:p>
      <w:pPr>
        <w:spacing w:before="66"/>
        <w:ind w:left="160" w:right="260" w:firstLine="0"/>
        <w:jc w:val="center"/>
        <w:rPr>
          <w:rFonts w:ascii="Arial" w:hAnsi="Arial"/>
          <w:sz w:val="19"/>
        </w:rPr>
      </w:pPr>
      <w:r>
        <w:rPr>
          <w:rFonts w:ascii="Arial" w:hAnsi="Arial"/>
          <w:sz w:val="19"/>
        </w:rPr>
        <w:t>Članak 3</w:t>
      </w:r>
    </w:p>
    <w:p>
      <w:pPr>
        <w:spacing w:before="0"/>
        <w:ind w:left="12" w:right="432" w:firstLine="0"/>
        <w:jc w:val="center"/>
        <w:rPr>
          <w:rFonts w:ascii="Arial" w:hAnsi="Arial"/>
          <w:sz w:val="19"/>
        </w:rPr>
      </w:pPr>
      <w:r>
        <w:rPr>
          <w:rFonts w:ascii="Arial" w:hAnsi="Arial"/>
          <w:sz w:val="19"/>
        </w:rPr>
        <w:t>Izmjene i dopune proračuna Grada Otoka stupaju na snagu osmog dana od dana objave u službenom vjesniku Grada Otoka.</w:t>
      </w:r>
    </w:p>
    <w:p>
      <w:pPr>
        <w:pStyle w:val="BodyText"/>
        <w:rPr>
          <w:rFonts w:ascii="Arial"/>
          <w:sz w:val="20"/>
        </w:rPr>
      </w:pPr>
    </w:p>
    <w:p>
      <w:pPr>
        <w:pStyle w:val="BodyText"/>
        <w:spacing w:before="10"/>
        <w:rPr>
          <w:rFonts w:ascii="Arial"/>
          <w:sz w:val="23"/>
        </w:rPr>
      </w:pPr>
    </w:p>
    <w:p>
      <w:pPr>
        <w:spacing w:before="93"/>
        <w:ind w:left="7288" w:right="0" w:firstLine="0"/>
        <w:jc w:val="left"/>
        <w:rPr>
          <w:rFonts w:ascii="Arial" w:hAnsi="Arial"/>
          <w:sz w:val="19"/>
        </w:rPr>
      </w:pPr>
      <w:r>
        <w:rPr>
          <w:rFonts w:ascii="Arial" w:hAnsi="Arial"/>
          <w:sz w:val="19"/>
        </w:rPr>
        <w:t>Predsjednica Gradskog vijeća</w:t>
      </w:r>
    </w:p>
    <w:p>
      <w:pPr>
        <w:pStyle w:val="BodyText"/>
        <w:rPr>
          <w:rFonts w:ascii="Arial"/>
          <w:sz w:val="20"/>
        </w:rPr>
      </w:pPr>
    </w:p>
    <w:p>
      <w:pPr>
        <w:pStyle w:val="BodyText"/>
        <w:spacing w:before="10"/>
        <w:rPr>
          <w:rFonts w:ascii="Arial"/>
          <w:sz w:val="17"/>
        </w:rPr>
      </w:pPr>
      <w:r>
        <w:rPr/>
        <w:pict>
          <v:group style="position:absolute;margin-left:365.519653pt;margin-top:12.269172pt;width:163.85pt;height:.85pt;mso-position-horizontal-relative:page;mso-position-vertical-relative:paragraph;z-index:-251655168;mso-wrap-distance-left:0;mso-wrap-distance-right:0" coordorigin="7310,245" coordsize="3277,17">
            <v:line style="position:absolute" from="7310,254" to="9634,254" stroked="true" strokeweight=".84372pt" strokecolor="#000000">
              <v:stroke dashstyle="solid"/>
            </v:line>
            <v:line style="position:absolute" from="9636,254" to="10587,254" stroked="true" strokeweight=".84372pt" strokecolor="#000000">
              <v:stroke dashstyle="solid"/>
            </v:line>
            <w10:wrap type="topAndBottom"/>
          </v:group>
        </w:pict>
      </w:r>
    </w:p>
    <w:p>
      <w:pPr>
        <w:spacing w:after="0"/>
        <w:rPr>
          <w:rFonts w:ascii="Arial"/>
          <w:sz w:val="17"/>
        </w:rPr>
        <w:sectPr>
          <w:pgSz w:w="11910" w:h="16840"/>
          <w:pgMar w:top="620" w:bottom="280" w:left="360" w:right="260"/>
        </w:sectPr>
      </w:pPr>
    </w:p>
    <w:p>
      <w:pPr>
        <w:pStyle w:val="Heading1"/>
        <w:tabs>
          <w:tab w:pos="8243" w:val="left" w:leader="none"/>
        </w:tabs>
        <w:ind w:left="1833"/>
      </w:pPr>
      <w:bookmarkStart w:name="2reb_ii_rebalans_objava_a_ek" w:id="2"/>
      <w:bookmarkEnd w:id="2"/>
      <w:r>
        <w:rPr>
          <w:b w:val="0"/>
        </w:rPr>
      </w:r>
      <w:r>
        <w:rPr/>
        <w:t>A. RAČUN PRIHODA I RASHODA</w:t>
      </w:r>
      <w:r>
        <w:rPr>
          <w:spacing w:val="-8"/>
        </w:rPr>
        <w:t> </w:t>
      </w:r>
      <w:r>
        <w:rPr/>
        <w:t>NA</w:t>
      </w:r>
      <w:r>
        <w:rPr>
          <w:spacing w:val="-3"/>
        </w:rPr>
        <w:t> </w:t>
      </w:r>
      <w:r>
        <w:rPr/>
        <w:t>RAZINI</w:t>
        <w:tab/>
        <w:t>SKUPINE EKONOMSKE</w:t>
      </w:r>
      <w:r>
        <w:rPr>
          <w:spacing w:val="-1"/>
        </w:rPr>
        <w:t> </w:t>
      </w:r>
      <w:r>
        <w:rPr/>
        <w:t>KLASIFIKACIJE</w:t>
      </w:r>
    </w:p>
    <w:p>
      <w:pPr>
        <w:tabs>
          <w:tab w:pos="7625" w:val="left" w:leader="none"/>
          <w:tab w:pos="9514" w:val="left" w:leader="none"/>
        </w:tabs>
        <w:spacing w:before="58"/>
        <w:ind w:left="4389" w:right="0" w:firstLine="0"/>
        <w:jc w:val="left"/>
        <w:rPr>
          <w:b/>
          <w:sz w:val="19"/>
        </w:rPr>
      </w:pPr>
      <w:r>
        <w:rPr>
          <w:b/>
          <w:sz w:val="19"/>
        </w:rPr>
        <w:t>ZA</w:t>
      </w:r>
      <w:r>
        <w:rPr>
          <w:b/>
          <w:spacing w:val="-5"/>
          <w:sz w:val="19"/>
        </w:rPr>
        <w:t> </w:t>
      </w:r>
      <w:r>
        <w:rPr>
          <w:b/>
          <w:sz w:val="19"/>
        </w:rPr>
        <w:t>RAZDOBLJE:</w:t>
      </w:r>
      <w:r>
        <w:rPr>
          <w:b/>
          <w:spacing w:val="-1"/>
          <w:sz w:val="19"/>
        </w:rPr>
        <w:t> </w:t>
      </w:r>
      <w:r>
        <w:rPr>
          <w:b/>
          <w:sz w:val="19"/>
        </w:rPr>
        <w:t>01.01.2025.</w:t>
        <w:tab/>
        <w:t>DO</w:t>
      </w:r>
      <w:r>
        <w:rPr>
          <w:b/>
          <w:spacing w:val="-2"/>
          <w:sz w:val="19"/>
        </w:rPr>
        <w:t> </w:t>
      </w:r>
      <w:r>
        <w:rPr>
          <w:b/>
          <w:sz w:val="19"/>
        </w:rPr>
        <w:t>31.12.2025.</w:t>
        <w:tab/>
        <w:t>GODINE</w:t>
      </w:r>
    </w:p>
    <w:p>
      <w:pPr>
        <w:spacing w:line="240" w:lineRule="auto" w:before="0"/>
        <w:rPr>
          <w:b/>
          <w:sz w:val="20"/>
        </w:rPr>
      </w:pPr>
    </w:p>
    <w:p>
      <w:pPr>
        <w:spacing w:line="240" w:lineRule="auto" w:before="5" w:after="1"/>
        <w:rPr>
          <w:b/>
          <w:sz w:val="25"/>
        </w:rPr>
      </w:pPr>
    </w:p>
    <w:tbl>
      <w:tblPr>
        <w:tblW w:w="0" w:type="auto"/>
        <w:jc w:val="left"/>
        <w:tblInd w:w="1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94"/>
        <w:gridCol w:w="290"/>
        <w:gridCol w:w="6572"/>
        <w:gridCol w:w="2115"/>
        <w:gridCol w:w="1680"/>
        <w:gridCol w:w="1740"/>
        <w:gridCol w:w="2070"/>
        <w:gridCol w:w="885"/>
      </w:tblGrid>
      <w:tr>
        <w:trPr>
          <w:trHeight w:val="445" w:hRule="atLeast"/>
        </w:trPr>
        <w:tc>
          <w:tcPr>
            <w:tcW w:w="7156" w:type="dxa"/>
            <w:gridSpan w:val="3"/>
          </w:tcPr>
          <w:p>
            <w:pPr>
              <w:pStyle w:val="TableParagraph"/>
              <w:spacing w:before="140"/>
              <w:ind w:left="890"/>
              <w:rPr>
                <w:sz w:val="17"/>
              </w:rPr>
            </w:pPr>
            <w:r>
              <w:rPr>
                <w:sz w:val="17"/>
              </w:rPr>
              <w:t>BROJČANA OZNAKA I NAZIV PRORAČUNSKE POZICIJE</w:t>
            </w:r>
          </w:p>
        </w:tc>
        <w:tc>
          <w:tcPr>
            <w:tcW w:w="2115" w:type="dxa"/>
          </w:tcPr>
          <w:p>
            <w:pPr>
              <w:pStyle w:val="TableParagraph"/>
              <w:spacing w:line="206" w:lineRule="exact" w:before="41"/>
              <w:ind w:left="487" w:right="559" w:firstLine="26"/>
              <w:rPr>
                <w:sz w:val="17"/>
              </w:rPr>
            </w:pPr>
            <w:r>
              <w:rPr>
                <w:sz w:val="17"/>
              </w:rPr>
              <w:t>PLAN PRIJE REBALANSA</w:t>
            </w:r>
          </w:p>
        </w:tc>
        <w:tc>
          <w:tcPr>
            <w:tcW w:w="1680" w:type="dxa"/>
          </w:tcPr>
          <w:p>
            <w:pPr>
              <w:pStyle w:val="TableParagraph"/>
              <w:spacing w:before="124"/>
              <w:ind w:left="336"/>
              <w:rPr>
                <w:sz w:val="17"/>
              </w:rPr>
            </w:pPr>
            <w:r>
              <w:rPr>
                <w:sz w:val="17"/>
              </w:rPr>
              <w:t>POVEĆANJE</w:t>
            </w:r>
          </w:p>
        </w:tc>
        <w:tc>
          <w:tcPr>
            <w:tcW w:w="1740" w:type="dxa"/>
          </w:tcPr>
          <w:p>
            <w:pPr>
              <w:pStyle w:val="TableParagraph"/>
              <w:spacing w:before="124"/>
              <w:ind w:left="360"/>
              <w:rPr>
                <w:sz w:val="17"/>
              </w:rPr>
            </w:pPr>
            <w:r>
              <w:rPr>
                <w:sz w:val="17"/>
              </w:rPr>
              <w:t>SMANJENJE</w:t>
            </w:r>
          </w:p>
        </w:tc>
        <w:tc>
          <w:tcPr>
            <w:tcW w:w="2070" w:type="dxa"/>
          </w:tcPr>
          <w:p>
            <w:pPr>
              <w:pStyle w:val="TableParagraph"/>
              <w:spacing w:line="206" w:lineRule="exact" w:before="27"/>
              <w:ind w:left="540" w:right="375" w:hanging="89"/>
              <w:rPr>
                <w:sz w:val="17"/>
              </w:rPr>
            </w:pPr>
            <w:r>
              <w:rPr>
                <w:sz w:val="17"/>
              </w:rPr>
              <w:t>PLAN POSLIJE REBALANSA</w:t>
            </w:r>
          </w:p>
        </w:tc>
        <w:tc>
          <w:tcPr>
            <w:tcW w:w="885" w:type="dxa"/>
          </w:tcPr>
          <w:p>
            <w:pPr>
              <w:pStyle w:val="TableParagraph"/>
              <w:spacing w:before="109"/>
              <w:ind w:left="195"/>
              <w:rPr>
                <w:sz w:val="17"/>
              </w:rPr>
            </w:pPr>
            <w:r>
              <w:rPr>
                <w:sz w:val="17"/>
              </w:rPr>
              <w:t>INDEX</w:t>
            </w:r>
          </w:p>
        </w:tc>
      </w:tr>
      <w:tr>
        <w:trPr>
          <w:trHeight w:val="272" w:hRule="atLeast"/>
        </w:trPr>
        <w:tc>
          <w:tcPr>
            <w:tcW w:w="7156" w:type="dxa"/>
            <w:gridSpan w:val="3"/>
          </w:tcPr>
          <w:p>
            <w:pPr>
              <w:pStyle w:val="TableParagraph"/>
              <w:spacing w:before="43"/>
              <w:ind w:right="188"/>
              <w:jc w:val="center"/>
              <w:rPr>
                <w:sz w:val="15"/>
              </w:rPr>
            </w:pPr>
            <w:r>
              <w:rPr>
                <w:w w:val="100"/>
                <w:sz w:val="15"/>
              </w:rPr>
              <w:t>1</w:t>
            </w:r>
          </w:p>
        </w:tc>
        <w:tc>
          <w:tcPr>
            <w:tcW w:w="2115" w:type="dxa"/>
          </w:tcPr>
          <w:p>
            <w:pPr>
              <w:pStyle w:val="TableParagraph"/>
              <w:spacing w:before="57"/>
              <w:ind w:right="42"/>
              <w:jc w:val="center"/>
              <w:rPr>
                <w:sz w:val="15"/>
              </w:rPr>
            </w:pPr>
            <w:r>
              <w:rPr>
                <w:w w:val="100"/>
                <w:sz w:val="15"/>
              </w:rPr>
              <w:t>2</w:t>
            </w:r>
          </w:p>
        </w:tc>
        <w:tc>
          <w:tcPr>
            <w:tcW w:w="1680" w:type="dxa"/>
          </w:tcPr>
          <w:p>
            <w:pPr>
              <w:pStyle w:val="TableParagraph"/>
              <w:spacing w:before="43"/>
              <w:jc w:val="center"/>
              <w:rPr>
                <w:sz w:val="15"/>
              </w:rPr>
            </w:pPr>
            <w:r>
              <w:rPr>
                <w:w w:val="100"/>
                <w:sz w:val="15"/>
              </w:rPr>
              <w:t>3</w:t>
            </w:r>
          </w:p>
        </w:tc>
        <w:tc>
          <w:tcPr>
            <w:tcW w:w="1740" w:type="dxa"/>
          </w:tcPr>
          <w:p>
            <w:pPr>
              <w:pStyle w:val="TableParagraph"/>
              <w:spacing w:before="43"/>
              <w:ind w:right="143"/>
              <w:jc w:val="center"/>
              <w:rPr>
                <w:sz w:val="15"/>
              </w:rPr>
            </w:pPr>
            <w:r>
              <w:rPr>
                <w:w w:val="100"/>
                <w:sz w:val="15"/>
              </w:rPr>
              <w:t>4</w:t>
            </w:r>
          </w:p>
        </w:tc>
        <w:tc>
          <w:tcPr>
            <w:tcW w:w="2070" w:type="dxa"/>
          </w:tcPr>
          <w:p>
            <w:pPr>
              <w:pStyle w:val="TableParagraph"/>
              <w:spacing w:before="28"/>
              <w:ind w:left="33"/>
              <w:jc w:val="center"/>
              <w:rPr>
                <w:sz w:val="15"/>
              </w:rPr>
            </w:pPr>
            <w:r>
              <w:rPr>
                <w:w w:val="100"/>
                <w:sz w:val="15"/>
              </w:rPr>
              <w:t>5</w:t>
            </w:r>
          </w:p>
        </w:tc>
        <w:tc>
          <w:tcPr>
            <w:tcW w:w="885" w:type="dxa"/>
          </w:tcPr>
          <w:p>
            <w:pPr>
              <w:pStyle w:val="TableParagraph"/>
              <w:spacing w:line="180" w:lineRule="exact"/>
              <w:ind w:left="195"/>
              <w:rPr>
                <w:sz w:val="15"/>
              </w:rPr>
            </w:pPr>
            <w:r>
              <w:rPr>
                <w:sz w:val="15"/>
              </w:rPr>
              <w:t>6=5/2</w:t>
            </w:r>
          </w:p>
        </w:tc>
      </w:tr>
      <w:tr>
        <w:trPr>
          <w:trHeight w:val="360" w:hRule="atLeast"/>
        </w:trPr>
        <w:tc>
          <w:tcPr>
            <w:tcW w:w="7156" w:type="dxa"/>
            <w:gridSpan w:val="3"/>
          </w:tcPr>
          <w:p>
            <w:pPr>
              <w:pStyle w:val="TableParagraph"/>
              <w:spacing w:before="51"/>
              <w:ind w:left="2049"/>
              <w:rPr>
                <w:b/>
                <w:sz w:val="15"/>
              </w:rPr>
            </w:pPr>
            <w:r>
              <w:rPr>
                <w:b/>
                <w:sz w:val="15"/>
              </w:rPr>
              <w:t>UKUPNO PRIHODI</w:t>
            </w:r>
          </w:p>
        </w:tc>
        <w:tc>
          <w:tcPr>
            <w:tcW w:w="2115" w:type="dxa"/>
          </w:tcPr>
          <w:p>
            <w:pPr>
              <w:pStyle w:val="TableParagraph"/>
              <w:spacing w:before="65"/>
              <w:ind w:right="70"/>
              <w:jc w:val="right"/>
              <w:rPr>
                <w:b/>
                <w:sz w:val="15"/>
              </w:rPr>
            </w:pPr>
            <w:r>
              <w:rPr>
                <w:b/>
                <w:sz w:val="15"/>
              </w:rPr>
              <w:t>12.133.629,60</w:t>
            </w:r>
          </w:p>
        </w:tc>
        <w:tc>
          <w:tcPr>
            <w:tcW w:w="1680" w:type="dxa"/>
          </w:tcPr>
          <w:p>
            <w:pPr>
              <w:pStyle w:val="TableParagraph"/>
              <w:spacing w:before="65"/>
              <w:ind w:right="21"/>
              <w:jc w:val="right"/>
              <w:rPr>
                <w:b/>
                <w:sz w:val="15"/>
              </w:rPr>
            </w:pPr>
            <w:r>
              <w:rPr>
                <w:b/>
                <w:sz w:val="15"/>
              </w:rPr>
              <w:t>475.727,76</w:t>
            </w:r>
          </w:p>
        </w:tc>
        <w:tc>
          <w:tcPr>
            <w:tcW w:w="1740" w:type="dxa"/>
          </w:tcPr>
          <w:p>
            <w:pPr>
              <w:pStyle w:val="TableParagraph"/>
              <w:spacing w:before="65"/>
              <w:ind w:right="21"/>
              <w:jc w:val="right"/>
              <w:rPr>
                <w:b/>
                <w:sz w:val="15"/>
              </w:rPr>
            </w:pPr>
            <w:r>
              <w:rPr>
                <w:b/>
                <w:sz w:val="15"/>
              </w:rPr>
              <w:t>0,00</w:t>
            </w:r>
          </w:p>
        </w:tc>
        <w:tc>
          <w:tcPr>
            <w:tcW w:w="2070" w:type="dxa"/>
          </w:tcPr>
          <w:p>
            <w:pPr>
              <w:pStyle w:val="TableParagraph"/>
              <w:spacing w:before="65"/>
              <w:ind w:right="23"/>
              <w:jc w:val="right"/>
              <w:rPr>
                <w:b/>
                <w:sz w:val="15"/>
              </w:rPr>
            </w:pPr>
            <w:r>
              <w:rPr>
                <w:b/>
                <w:sz w:val="15"/>
              </w:rPr>
              <w:t>12.609.357,36</w:t>
            </w:r>
          </w:p>
        </w:tc>
        <w:tc>
          <w:tcPr>
            <w:tcW w:w="885" w:type="dxa"/>
          </w:tcPr>
          <w:p>
            <w:pPr>
              <w:pStyle w:val="TableParagraph"/>
              <w:spacing w:before="65"/>
              <w:ind w:right="-15"/>
              <w:jc w:val="right"/>
              <w:rPr>
                <w:b/>
                <w:sz w:val="15"/>
              </w:rPr>
            </w:pPr>
            <w:r>
              <w:rPr>
                <w:b/>
                <w:sz w:val="15"/>
              </w:rPr>
              <w:t>103,92</w:t>
            </w:r>
          </w:p>
        </w:tc>
      </w:tr>
      <w:tr>
        <w:trPr>
          <w:trHeight w:val="220" w:hRule="atLeast"/>
        </w:trPr>
        <w:tc>
          <w:tcPr>
            <w:tcW w:w="7156" w:type="dxa"/>
            <w:gridSpan w:val="3"/>
          </w:tcPr>
          <w:p>
            <w:pPr>
              <w:pStyle w:val="TableParagraph"/>
              <w:spacing w:line="179" w:lineRule="exact" w:before="21"/>
              <w:ind w:left="165"/>
              <w:rPr>
                <w:b/>
                <w:sz w:val="15"/>
              </w:rPr>
            </w:pPr>
            <w:r>
              <w:rPr>
                <w:b/>
                <w:sz w:val="15"/>
              </w:rPr>
              <w:t>IZVORI IZ PRORAČUNA JLS</w:t>
            </w:r>
          </w:p>
        </w:tc>
        <w:tc>
          <w:tcPr>
            <w:tcW w:w="2115" w:type="dxa"/>
          </w:tcPr>
          <w:p>
            <w:pPr>
              <w:pStyle w:val="TableParagraph"/>
              <w:spacing w:line="179" w:lineRule="exact" w:before="21"/>
              <w:ind w:right="67"/>
              <w:jc w:val="right"/>
              <w:rPr>
                <w:b/>
                <w:sz w:val="15"/>
              </w:rPr>
            </w:pPr>
            <w:r>
              <w:rPr>
                <w:b/>
                <w:sz w:val="15"/>
              </w:rPr>
              <w:t>12.133.629,60</w:t>
            </w:r>
          </w:p>
        </w:tc>
        <w:tc>
          <w:tcPr>
            <w:tcW w:w="1680" w:type="dxa"/>
          </w:tcPr>
          <w:p>
            <w:pPr>
              <w:pStyle w:val="TableParagraph"/>
              <w:spacing w:line="179" w:lineRule="exact" w:before="21"/>
              <w:ind w:right="21"/>
              <w:jc w:val="right"/>
              <w:rPr>
                <w:b/>
                <w:sz w:val="15"/>
              </w:rPr>
            </w:pPr>
            <w:r>
              <w:rPr>
                <w:b/>
                <w:sz w:val="15"/>
              </w:rPr>
              <w:t>475.727,76</w:t>
            </w:r>
          </w:p>
        </w:tc>
        <w:tc>
          <w:tcPr>
            <w:tcW w:w="1740" w:type="dxa"/>
          </w:tcPr>
          <w:p>
            <w:pPr>
              <w:pStyle w:val="TableParagraph"/>
              <w:spacing w:line="179" w:lineRule="exact" w:before="21"/>
              <w:ind w:right="7"/>
              <w:jc w:val="right"/>
              <w:rPr>
                <w:b/>
                <w:sz w:val="15"/>
              </w:rPr>
            </w:pPr>
            <w:r>
              <w:rPr>
                <w:b/>
                <w:sz w:val="15"/>
              </w:rPr>
              <w:t>0,00</w:t>
            </w:r>
          </w:p>
        </w:tc>
        <w:tc>
          <w:tcPr>
            <w:tcW w:w="2070" w:type="dxa"/>
          </w:tcPr>
          <w:p>
            <w:pPr>
              <w:pStyle w:val="TableParagraph"/>
              <w:spacing w:line="179" w:lineRule="exact" w:before="21"/>
              <w:ind w:right="23"/>
              <w:jc w:val="right"/>
              <w:rPr>
                <w:b/>
                <w:sz w:val="15"/>
              </w:rPr>
            </w:pPr>
            <w:r>
              <w:rPr>
                <w:b/>
                <w:sz w:val="15"/>
              </w:rPr>
              <w:t>12.609.357,36</w:t>
            </w:r>
          </w:p>
        </w:tc>
        <w:tc>
          <w:tcPr>
            <w:tcW w:w="885" w:type="dxa"/>
          </w:tcPr>
          <w:p>
            <w:pPr>
              <w:pStyle w:val="TableParagraph"/>
              <w:spacing w:line="179" w:lineRule="exact" w:before="21"/>
              <w:ind w:right="-15"/>
              <w:jc w:val="right"/>
              <w:rPr>
                <w:b/>
                <w:sz w:val="15"/>
              </w:rPr>
            </w:pPr>
            <w:r>
              <w:rPr>
                <w:b/>
                <w:sz w:val="15"/>
              </w:rPr>
              <w:t>103,92</w:t>
            </w:r>
          </w:p>
        </w:tc>
      </w:tr>
      <w:tr>
        <w:trPr>
          <w:trHeight w:val="350" w:hRule="atLeast"/>
        </w:trPr>
        <w:tc>
          <w:tcPr>
            <w:tcW w:w="294" w:type="dxa"/>
            <w:tcBorders>
              <w:right w:val="nil"/>
            </w:tcBorders>
            <w:shd w:val="clear" w:color="auto" w:fill="EEEEEE"/>
          </w:tcPr>
          <w:p>
            <w:pPr>
              <w:pStyle w:val="TableParagraph"/>
              <w:spacing w:before="119"/>
              <w:ind w:right="-15"/>
              <w:jc w:val="right"/>
              <w:rPr>
                <w:b/>
                <w:sz w:val="15"/>
              </w:rPr>
            </w:pPr>
            <w:r>
              <w:rPr>
                <w:b/>
                <w:w w:val="100"/>
                <w:sz w:val="15"/>
              </w:rPr>
              <w:t>6</w:t>
            </w:r>
          </w:p>
        </w:tc>
        <w:tc>
          <w:tcPr>
            <w:tcW w:w="290" w:type="dxa"/>
            <w:tcBorders>
              <w:left w:val="nil"/>
              <w:right w:val="nil"/>
            </w:tcBorders>
            <w:shd w:val="clear" w:color="auto" w:fill="EEEEEE"/>
          </w:tcPr>
          <w:p>
            <w:pPr>
              <w:pStyle w:val="TableParagraph"/>
              <w:rPr>
                <w:rFonts w:ascii="Times New Roman"/>
                <w:sz w:val="16"/>
              </w:rPr>
            </w:pPr>
          </w:p>
        </w:tc>
        <w:tc>
          <w:tcPr>
            <w:tcW w:w="6572" w:type="dxa"/>
            <w:tcBorders>
              <w:left w:val="nil"/>
              <w:right w:val="nil"/>
            </w:tcBorders>
            <w:shd w:val="clear" w:color="auto" w:fill="EEEEEE"/>
          </w:tcPr>
          <w:p>
            <w:pPr>
              <w:pStyle w:val="TableParagraph"/>
              <w:spacing w:before="119"/>
              <w:ind w:left="100"/>
              <w:rPr>
                <w:b/>
                <w:sz w:val="15"/>
              </w:rPr>
            </w:pPr>
            <w:r>
              <w:rPr>
                <w:b/>
                <w:sz w:val="15"/>
              </w:rPr>
              <w:t>Prihodi poslovanja</w:t>
            </w:r>
          </w:p>
        </w:tc>
        <w:tc>
          <w:tcPr>
            <w:tcW w:w="2115" w:type="dxa"/>
            <w:tcBorders>
              <w:left w:val="nil"/>
              <w:right w:val="nil"/>
            </w:tcBorders>
            <w:shd w:val="clear" w:color="auto" w:fill="EEEEEE"/>
          </w:tcPr>
          <w:p>
            <w:pPr>
              <w:pStyle w:val="TableParagraph"/>
              <w:spacing w:before="119"/>
              <w:ind w:right="92"/>
              <w:jc w:val="right"/>
              <w:rPr>
                <w:b/>
                <w:sz w:val="15"/>
              </w:rPr>
            </w:pPr>
            <w:r>
              <w:rPr>
                <w:b/>
                <w:sz w:val="15"/>
              </w:rPr>
              <w:t>11,534,454.60</w:t>
            </w:r>
          </w:p>
        </w:tc>
        <w:tc>
          <w:tcPr>
            <w:tcW w:w="1680" w:type="dxa"/>
            <w:tcBorders>
              <w:left w:val="nil"/>
              <w:right w:val="nil"/>
            </w:tcBorders>
            <w:shd w:val="clear" w:color="auto" w:fill="EEEEEE"/>
          </w:tcPr>
          <w:p>
            <w:pPr>
              <w:pStyle w:val="TableParagraph"/>
              <w:spacing w:before="119"/>
              <w:ind w:right="48"/>
              <w:jc w:val="right"/>
              <w:rPr>
                <w:b/>
                <w:sz w:val="15"/>
              </w:rPr>
            </w:pPr>
            <w:r>
              <w:rPr>
                <w:b/>
                <w:sz w:val="15"/>
              </w:rPr>
              <w:t>475.727,76</w:t>
            </w:r>
          </w:p>
        </w:tc>
        <w:tc>
          <w:tcPr>
            <w:tcW w:w="1740" w:type="dxa"/>
            <w:tcBorders>
              <w:left w:val="nil"/>
              <w:right w:val="nil"/>
            </w:tcBorders>
            <w:shd w:val="clear" w:color="auto" w:fill="EEEEEE"/>
          </w:tcPr>
          <w:p>
            <w:pPr>
              <w:pStyle w:val="TableParagraph"/>
              <w:rPr>
                <w:rFonts w:ascii="Times New Roman"/>
                <w:sz w:val="16"/>
              </w:rPr>
            </w:pPr>
          </w:p>
        </w:tc>
        <w:tc>
          <w:tcPr>
            <w:tcW w:w="2070" w:type="dxa"/>
            <w:tcBorders>
              <w:left w:val="nil"/>
              <w:right w:val="nil"/>
            </w:tcBorders>
            <w:shd w:val="clear" w:color="auto" w:fill="EEEEEE"/>
          </w:tcPr>
          <w:p>
            <w:pPr>
              <w:pStyle w:val="TableParagraph"/>
              <w:spacing w:before="119"/>
              <w:ind w:right="33"/>
              <w:jc w:val="right"/>
              <w:rPr>
                <w:b/>
                <w:sz w:val="15"/>
              </w:rPr>
            </w:pPr>
            <w:r>
              <w:rPr>
                <w:b/>
                <w:sz w:val="15"/>
              </w:rPr>
              <w:t>12.010.182,36</w:t>
            </w:r>
          </w:p>
        </w:tc>
        <w:tc>
          <w:tcPr>
            <w:tcW w:w="885" w:type="dxa"/>
            <w:tcBorders>
              <w:left w:val="nil"/>
            </w:tcBorders>
            <w:shd w:val="clear" w:color="auto" w:fill="EEEEEE"/>
          </w:tcPr>
          <w:p>
            <w:pPr>
              <w:pStyle w:val="TableParagraph"/>
              <w:spacing w:before="119"/>
              <w:ind w:right="-15"/>
              <w:jc w:val="right"/>
              <w:rPr>
                <w:b/>
                <w:sz w:val="15"/>
              </w:rPr>
            </w:pPr>
            <w:r>
              <w:rPr>
                <w:b/>
                <w:sz w:val="15"/>
              </w:rPr>
              <w:t>104,12</w:t>
            </w:r>
          </w:p>
        </w:tc>
      </w:tr>
      <w:tr>
        <w:trPr>
          <w:trHeight w:val="465" w:hRule="atLeast"/>
        </w:trPr>
        <w:tc>
          <w:tcPr>
            <w:tcW w:w="294" w:type="dxa"/>
            <w:tcBorders>
              <w:right w:val="nil"/>
            </w:tcBorders>
          </w:tcPr>
          <w:p>
            <w:pPr>
              <w:pStyle w:val="TableParagraph"/>
              <w:rPr>
                <w:rFonts w:ascii="Times New Roman"/>
                <w:sz w:val="16"/>
              </w:rPr>
            </w:pPr>
          </w:p>
        </w:tc>
        <w:tc>
          <w:tcPr>
            <w:tcW w:w="290" w:type="dxa"/>
            <w:tcBorders>
              <w:left w:val="nil"/>
              <w:right w:val="nil"/>
            </w:tcBorders>
          </w:tcPr>
          <w:p>
            <w:pPr>
              <w:pStyle w:val="TableParagraph"/>
              <w:spacing w:before="49"/>
              <w:ind w:left="15"/>
              <w:rPr>
                <w:sz w:val="15"/>
              </w:rPr>
            </w:pPr>
            <w:r>
              <w:rPr>
                <w:sz w:val="15"/>
              </w:rPr>
              <w:t>61</w:t>
            </w:r>
          </w:p>
        </w:tc>
        <w:tc>
          <w:tcPr>
            <w:tcW w:w="6572" w:type="dxa"/>
            <w:tcBorders>
              <w:left w:val="nil"/>
            </w:tcBorders>
          </w:tcPr>
          <w:p>
            <w:pPr>
              <w:pStyle w:val="TableParagraph"/>
              <w:spacing w:before="6"/>
              <w:ind w:left="251"/>
              <w:rPr>
                <w:sz w:val="15"/>
              </w:rPr>
            </w:pPr>
            <w:r>
              <w:rPr>
                <w:sz w:val="15"/>
              </w:rPr>
              <w:t>Prihodi od poreza</w:t>
            </w:r>
          </w:p>
        </w:tc>
        <w:tc>
          <w:tcPr>
            <w:tcW w:w="2115" w:type="dxa"/>
          </w:tcPr>
          <w:p>
            <w:pPr>
              <w:pStyle w:val="TableParagraph"/>
              <w:spacing w:before="49"/>
              <w:ind w:right="81"/>
              <w:jc w:val="right"/>
              <w:rPr>
                <w:sz w:val="15"/>
              </w:rPr>
            </w:pPr>
            <w:r>
              <w:rPr>
                <w:sz w:val="15"/>
              </w:rPr>
              <w:t>1,200,369.23</w:t>
            </w:r>
          </w:p>
        </w:tc>
        <w:tc>
          <w:tcPr>
            <w:tcW w:w="1680" w:type="dxa"/>
          </w:tcPr>
          <w:p>
            <w:pPr>
              <w:pStyle w:val="TableParagraph"/>
              <w:spacing w:before="49"/>
              <w:ind w:right="35"/>
              <w:jc w:val="right"/>
              <w:rPr>
                <w:sz w:val="15"/>
              </w:rPr>
            </w:pPr>
            <w:r>
              <w:rPr>
                <w:sz w:val="15"/>
              </w:rPr>
              <w:t>220,789.02</w:t>
            </w:r>
          </w:p>
        </w:tc>
        <w:tc>
          <w:tcPr>
            <w:tcW w:w="1740" w:type="dxa"/>
          </w:tcPr>
          <w:p>
            <w:pPr>
              <w:pStyle w:val="TableParagraph"/>
              <w:rPr>
                <w:rFonts w:ascii="Times New Roman"/>
                <w:sz w:val="16"/>
              </w:rPr>
            </w:pPr>
          </w:p>
        </w:tc>
        <w:tc>
          <w:tcPr>
            <w:tcW w:w="2070" w:type="dxa"/>
          </w:tcPr>
          <w:p>
            <w:pPr>
              <w:pStyle w:val="TableParagraph"/>
              <w:spacing w:before="49"/>
              <w:ind w:right="22"/>
              <w:jc w:val="right"/>
              <w:rPr>
                <w:sz w:val="15"/>
              </w:rPr>
            </w:pPr>
            <w:r>
              <w:rPr>
                <w:sz w:val="15"/>
              </w:rPr>
              <w:t>1.421.158,25</w:t>
            </w:r>
          </w:p>
        </w:tc>
        <w:tc>
          <w:tcPr>
            <w:tcW w:w="885" w:type="dxa"/>
          </w:tcPr>
          <w:p>
            <w:pPr>
              <w:pStyle w:val="TableParagraph"/>
              <w:spacing w:before="49"/>
              <w:ind w:right="-15"/>
              <w:jc w:val="right"/>
              <w:rPr>
                <w:sz w:val="15"/>
              </w:rPr>
            </w:pPr>
            <w:r>
              <w:rPr>
                <w:sz w:val="15"/>
              </w:rPr>
              <w:t>118,39</w:t>
            </w:r>
          </w:p>
        </w:tc>
      </w:tr>
      <w:tr>
        <w:trPr>
          <w:trHeight w:val="465" w:hRule="atLeast"/>
        </w:trPr>
        <w:tc>
          <w:tcPr>
            <w:tcW w:w="294" w:type="dxa"/>
            <w:tcBorders>
              <w:right w:val="nil"/>
            </w:tcBorders>
          </w:tcPr>
          <w:p>
            <w:pPr>
              <w:pStyle w:val="TableParagraph"/>
              <w:rPr>
                <w:rFonts w:ascii="Times New Roman"/>
                <w:sz w:val="16"/>
              </w:rPr>
            </w:pPr>
          </w:p>
        </w:tc>
        <w:tc>
          <w:tcPr>
            <w:tcW w:w="290" w:type="dxa"/>
            <w:tcBorders>
              <w:left w:val="nil"/>
              <w:right w:val="nil"/>
            </w:tcBorders>
          </w:tcPr>
          <w:p>
            <w:pPr>
              <w:pStyle w:val="TableParagraph"/>
              <w:spacing w:before="49"/>
              <w:ind w:left="15"/>
              <w:rPr>
                <w:sz w:val="15"/>
              </w:rPr>
            </w:pPr>
            <w:r>
              <w:rPr>
                <w:sz w:val="15"/>
              </w:rPr>
              <w:t>63</w:t>
            </w:r>
          </w:p>
        </w:tc>
        <w:tc>
          <w:tcPr>
            <w:tcW w:w="6572" w:type="dxa"/>
            <w:tcBorders>
              <w:left w:val="nil"/>
            </w:tcBorders>
          </w:tcPr>
          <w:p>
            <w:pPr>
              <w:pStyle w:val="TableParagraph"/>
              <w:spacing w:before="6"/>
              <w:ind w:left="251"/>
              <w:rPr>
                <w:sz w:val="15"/>
              </w:rPr>
            </w:pPr>
            <w:r>
              <w:rPr>
                <w:sz w:val="15"/>
              </w:rPr>
              <w:t>Pomoći iz inozemstva i subjekata unutaropćeg proračuna</w:t>
            </w:r>
          </w:p>
        </w:tc>
        <w:tc>
          <w:tcPr>
            <w:tcW w:w="2115" w:type="dxa"/>
          </w:tcPr>
          <w:p>
            <w:pPr>
              <w:pStyle w:val="TableParagraph"/>
              <w:spacing w:before="49"/>
              <w:ind w:right="81"/>
              <w:jc w:val="right"/>
              <w:rPr>
                <w:sz w:val="15"/>
              </w:rPr>
            </w:pPr>
            <w:r>
              <w:rPr>
                <w:sz w:val="15"/>
              </w:rPr>
              <w:t>3,912,597.36</w:t>
            </w:r>
          </w:p>
        </w:tc>
        <w:tc>
          <w:tcPr>
            <w:tcW w:w="1680" w:type="dxa"/>
          </w:tcPr>
          <w:p>
            <w:pPr>
              <w:pStyle w:val="TableParagraph"/>
              <w:spacing w:before="49"/>
              <w:ind w:right="35"/>
              <w:jc w:val="right"/>
              <w:rPr>
                <w:sz w:val="15"/>
              </w:rPr>
            </w:pPr>
            <w:r>
              <w:rPr>
                <w:sz w:val="15"/>
              </w:rPr>
              <w:t>252,038.00</w:t>
            </w:r>
          </w:p>
        </w:tc>
        <w:tc>
          <w:tcPr>
            <w:tcW w:w="1740" w:type="dxa"/>
          </w:tcPr>
          <w:p>
            <w:pPr>
              <w:pStyle w:val="TableParagraph"/>
              <w:rPr>
                <w:rFonts w:ascii="Times New Roman"/>
                <w:sz w:val="16"/>
              </w:rPr>
            </w:pPr>
          </w:p>
        </w:tc>
        <w:tc>
          <w:tcPr>
            <w:tcW w:w="2070" w:type="dxa"/>
          </w:tcPr>
          <w:p>
            <w:pPr>
              <w:pStyle w:val="TableParagraph"/>
              <w:spacing w:before="49"/>
              <w:ind w:right="22"/>
              <w:jc w:val="right"/>
              <w:rPr>
                <w:sz w:val="15"/>
              </w:rPr>
            </w:pPr>
            <w:r>
              <w:rPr>
                <w:sz w:val="15"/>
              </w:rPr>
              <w:t>4.164.635,36</w:t>
            </w:r>
          </w:p>
        </w:tc>
        <w:tc>
          <w:tcPr>
            <w:tcW w:w="885" w:type="dxa"/>
          </w:tcPr>
          <w:p>
            <w:pPr>
              <w:pStyle w:val="TableParagraph"/>
              <w:spacing w:before="49"/>
              <w:ind w:right="-15"/>
              <w:jc w:val="right"/>
              <w:rPr>
                <w:sz w:val="15"/>
              </w:rPr>
            </w:pPr>
            <w:r>
              <w:rPr>
                <w:sz w:val="15"/>
              </w:rPr>
              <w:t>106,44</w:t>
            </w:r>
          </w:p>
        </w:tc>
      </w:tr>
      <w:tr>
        <w:trPr>
          <w:trHeight w:val="465" w:hRule="atLeast"/>
        </w:trPr>
        <w:tc>
          <w:tcPr>
            <w:tcW w:w="294" w:type="dxa"/>
            <w:tcBorders>
              <w:right w:val="nil"/>
            </w:tcBorders>
          </w:tcPr>
          <w:p>
            <w:pPr>
              <w:pStyle w:val="TableParagraph"/>
              <w:rPr>
                <w:rFonts w:ascii="Times New Roman"/>
                <w:sz w:val="16"/>
              </w:rPr>
            </w:pPr>
          </w:p>
        </w:tc>
        <w:tc>
          <w:tcPr>
            <w:tcW w:w="290" w:type="dxa"/>
            <w:tcBorders>
              <w:left w:val="nil"/>
              <w:right w:val="nil"/>
            </w:tcBorders>
          </w:tcPr>
          <w:p>
            <w:pPr>
              <w:pStyle w:val="TableParagraph"/>
              <w:spacing w:before="49"/>
              <w:ind w:left="15"/>
              <w:rPr>
                <w:sz w:val="15"/>
              </w:rPr>
            </w:pPr>
            <w:r>
              <w:rPr>
                <w:sz w:val="15"/>
              </w:rPr>
              <w:t>64</w:t>
            </w:r>
          </w:p>
        </w:tc>
        <w:tc>
          <w:tcPr>
            <w:tcW w:w="6572" w:type="dxa"/>
            <w:tcBorders>
              <w:left w:val="nil"/>
            </w:tcBorders>
          </w:tcPr>
          <w:p>
            <w:pPr>
              <w:pStyle w:val="TableParagraph"/>
              <w:spacing w:before="6"/>
              <w:ind w:left="251"/>
              <w:rPr>
                <w:sz w:val="15"/>
              </w:rPr>
            </w:pPr>
            <w:r>
              <w:rPr>
                <w:sz w:val="15"/>
              </w:rPr>
              <w:t>Prihodi od imovine</w:t>
            </w:r>
          </w:p>
        </w:tc>
        <w:tc>
          <w:tcPr>
            <w:tcW w:w="2115" w:type="dxa"/>
          </w:tcPr>
          <w:p>
            <w:pPr>
              <w:pStyle w:val="TableParagraph"/>
              <w:spacing w:before="49"/>
              <w:ind w:right="81"/>
              <w:jc w:val="right"/>
              <w:rPr>
                <w:sz w:val="15"/>
              </w:rPr>
            </w:pPr>
            <w:r>
              <w:rPr>
                <w:sz w:val="15"/>
              </w:rPr>
              <w:t>454,503.14</w:t>
            </w:r>
          </w:p>
        </w:tc>
        <w:tc>
          <w:tcPr>
            <w:tcW w:w="1680" w:type="dxa"/>
          </w:tcPr>
          <w:p>
            <w:pPr>
              <w:pStyle w:val="TableParagraph"/>
              <w:spacing w:before="49"/>
              <w:ind w:right="35"/>
              <w:jc w:val="right"/>
              <w:rPr>
                <w:sz w:val="15"/>
              </w:rPr>
            </w:pPr>
            <w:r>
              <w:rPr>
                <w:sz w:val="15"/>
              </w:rPr>
              <w:t>2,830.35</w:t>
            </w:r>
          </w:p>
        </w:tc>
        <w:tc>
          <w:tcPr>
            <w:tcW w:w="1740" w:type="dxa"/>
          </w:tcPr>
          <w:p>
            <w:pPr>
              <w:pStyle w:val="TableParagraph"/>
              <w:rPr>
                <w:rFonts w:ascii="Times New Roman"/>
                <w:sz w:val="16"/>
              </w:rPr>
            </w:pPr>
          </w:p>
        </w:tc>
        <w:tc>
          <w:tcPr>
            <w:tcW w:w="2070" w:type="dxa"/>
          </w:tcPr>
          <w:p>
            <w:pPr>
              <w:pStyle w:val="TableParagraph"/>
              <w:spacing w:before="49"/>
              <w:ind w:right="22"/>
              <w:jc w:val="right"/>
              <w:rPr>
                <w:sz w:val="15"/>
              </w:rPr>
            </w:pPr>
            <w:r>
              <w:rPr>
                <w:sz w:val="15"/>
              </w:rPr>
              <w:t>457.333,49</w:t>
            </w:r>
          </w:p>
        </w:tc>
        <w:tc>
          <w:tcPr>
            <w:tcW w:w="885" w:type="dxa"/>
          </w:tcPr>
          <w:p>
            <w:pPr>
              <w:pStyle w:val="TableParagraph"/>
              <w:spacing w:before="49"/>
              <w:ind w:right="-15"/>
              <w:jc w:val="right"/>
              <w:rPr>
                <w:sz w:val="15"/>
              </w:rPr>
            </w:pPr>
            <w:r>
              <w:rPr>
                <w:sz w:val="15"/>
              </w:rPr>
              <w:t>100,62</w:t>
            </w:r>
          </w:p>
        </w:tc>
      </w:tr>
      <w:tr>
        <w:trPr>
          <w:trHeight w:val="465" w:hRule="atLeast"/>
        </w:trPr>
        <w:tc>
          <w:tcPr>
            <w:tcW w:w="294" w:type="dxa"/>
            <w:tcBorders>
              <w:right w:val="nil"/>
            </w:tcBorders>
          </w:tcPr>
          <w:p>
            <w:pPr>
              <w:pStyle w:val="TableParagraph"/>
              <w:rPr>
                <w:rFonts w:ascii="Times New Roman"/>
                <w:sz w:val="16"/>
              </w:rPr>
            </w:pPr>
          </w:p>
        </w:tc>
        <w:tc>
          <w:tcPr>
            <w:tcW w:w="290" w:type="dxa"/>
            <w:tcBorders>
              <w:left w:val="nil"/>
              <w:right w:val="nil"/>
            </w:tcBorders>
          </w:tcPr>
          <w:p>
            <w:pPr>
              <w:pStyle w:val="TableParagraph"/>
              <w:spacing w:before="51"/>
              <w:ind w:left="15"/>
              <w:rPr>
                <w:sz w:val="15"/>
              </w:rPr>
            </w:pPr>
            <w:r>
              <w:rPr>
                <w:sz w:val="15"/>
              </w:rPr>
              <w:t>65</w:t>
            </w:r>
          </w:p>
        </w:tc>
        <w:tc>
          <w:tcPr>
            <w:tcW w:w="6572" w:type="dxa"/>
            <w:tcBorders>
              <w:left w:val="nil"/>
            </w:tcBorders>
          </w:tcPr>
          <w:p>
            <w:pPr>
              <w:pStyle w:val="TableParagraph"/>
              <w:spacing w:before="6"/>
              <w:ind w:left="251"/>
              <w:rPr>
                <w:sz w:val="15"/>
              </w:rPr>
            </w:pPr>
            <w:r>
              <w:rPr>
                <w:sz w:val="15"/>
              </w:rPr>
              <w:t>Prihodi od upravnih, administrativnih ipristojbi po posebnim propisima</w:t>
            </w:r>
          </w:p>
        </w:tc>
        <w:tc>
          <w:tcPr>
            <w:tcW w:w="2115" w:type="dxa"/>
          </w:tcPr>
          <w:p>
            <w:pPr>
              <w:pStyle w:val="TableParagraph"/>
              <w:spacing w:before="51"/>
              <w:ind w:right="81"/>
              <w:jc w:val="right"/>
              <w:rPr>
                <w:sz w:val="15"/>
              </w:rPr>
            </w:pPr>
            <w:r>
              <w:rPr>
                <w:sz w:val="15"/>
              </w:rPr>
              <w:t>4,811,575.15</w:t>
            </w:r>
          </w:p>
        </w:tc>
        <w:tc>
          <w:tcPr>
            <w:tcW w:w="1680" w:type="dxa"/>
          </w:tcPr>
          <w:p>
            <w:pPr>
              <w:pStyle w:val="TableParagraph"/>
              <w:spacing w:before="51"/>
              <w:ind w:right="35"/>
              <w:jc w:val="right"/>
              <w:rPr>
                <w:sz w:val="15"/>
              </w:rPr>
            </w:pPr>
            <w:r>
              <w:rPr>
                <w:sz w:val="15"/>
              </w:rPr>
              <w:t>70.39</w:t>
            </w:r>
          </w:p>
        </w:tc>
        <w:tc>
          <w:tcPr>
            <w:tcW w:w="1740" w:type="dxa"/>
          </w:tcPr>
          <w:p>
            <w:pPr>
              <w:pStyle w:val="TableParagraph"/>
              <w:rPr>
                <w:rFonts w:ascii="Times New Roman"/>
                <w:sz w:val="16"/>
              </w:rPr>
            </w:pPr>
          </w:p>
        </w:tc>
        <w:tc>
          <w:tcPr>
            <w:tcW w:w="2070" w:type="dxa"/>
          </w:tcPr>
          <w:p>
            <w:pPr>
              <w:pStyle w:val="TableParagraph"/>
              <w:spacing w:before="51"/>
              <w:ind w:right="22"/>
              <w:jc w:val="right"/>
              <w:rPr>
                <w:sz w:val="15"/>
              </w:rPr>
            </w:pPr>
            <w:r>
              <w:rPr>
                <w:sz w:val="15"/>
              </w:rPr>
              <w:t>4.811.645,54</w:t>
            </w:r>
          </w:p>
        </w:tc>
        <w:tc>
          <w:tcPr>
            <w:tcW w:w="885" w:type="dxa"/>
          </w:tcPr>
          <w:p>
            <w:pPr>
              <w:pStyle w:val="TableParagraph"/>
              <w:spacing w:before="51"/>
              <w:ind w:right="-15"/>
              <w:jc w:val="right"/>
              <w:rPr>
                <w:sz w:val="15"/>
              </w:rPr>
            </w:pPr>
            <w:r>
              <w:rPr>
                <w:sz w:val="15"/>
              </w:rPr>
              <w:t>100,00</w:t>
            </w:r>
          </w:p>
        </w:tc>
      </w:tr>
      <w:tr>
        <w:trPr>
          <w:trHeight w:val="465" w:hRule="atLeast"/>
        </w:trPr>
        <w:tc>
          <w:tcPr>
            <w:tcW w:w="294" w:type="dxa"/>
            <w:tcBorders>
              <w:right w:val="nil"/>
            </w:tcBorders>
          </w:tcPr>
          <w:p>
            <w:pPr>
              <w:pStyle w:val="TableParagraph"/>
              <w:rPr>
                <w:rFonts w:ascii="Times New Roman"/>
                <w:sz w:val="16"/>
              </w:rPr>
            </w:pPr>
          </w:p>
        </w:tc>
        <w:tc>
          <w:tcPr>
            <w:tcW w:w="290" w:type="dxa"/>
            <w:tcBorders>
              <w:left w:val="nil"/>
              <w:right w:val="nil"/>
            </w:tcBorders>
          </w:tcPr>
          <w:p>
            <w:pPr>
              <w:pStyle w:val="TableParagraph"/>
              <w:spacing w:before="51"/>
              <w:ind w:left="15"/>
              <w:rPr>
                <w:sz w:val="15"/>
              </w:rPr>
            </w:pPr>
            <w:r>
              <w:rPr>
                <w:sz w:val="15"/>
              </w:rPr>
              <w:t>66</w:t>
            </w:r>
          </w:p>
        </w:tc>
        <w:tc>
          <w:tcPr>
            <w:tcW w:w="6572" w:type="dxa"/>
            <w:tcBorders>
              <w:left w:val="nil"/>
            </w:tcBorders>
          </w:tcPr>
          <w:p>
            <w:pPr>
              <w:pStyle w:val="TableParagraph"/>
              <w:spacing w:before="5"/>
              <w:ind w:left="251"/>
              <w:rPr>
                <w:sz w:val="15"/>
              </w:rPr>
            </w:pPr>
            <w:r>
              <w:rPr>
                <w:sz w:val="15"/>
              </w:rPr>
              <w:t>Prihodi od prodaje proizvoda i robe te pruženih usluga i prihodi od donacija</w:t>
            </w:r>
          </w:p>
        </w:tc>
        <w:tc>
          <w:tcPr>
            <w:tcW w:w="2115" w:type="dxa"/>
          </w:tcPr>
          <w:p>
            <w:pPr>
              <w:pStyle w:val="TableParagraph"/>
              <w:spacing w:before="51"/>
              <w:ind w:right="81"/>
              <w:jc w:val="right"/>
              <w:rPr>
                <w:sz w:val="15"/>
              </w:rPr>
            </w:pPr>
            <w:r>
              <w:rPr>
                <w:sz w:val="15"/>
              </w:rPr>
              <w:t>33,800.00</w:t>
            </w:r>
          </w:p>
        </w:tc>
        <w:tc>
          <w:tcPr>
            <w:tcW w:w="1680" w:type="dxa"/>
          </w:tcPr>
          <w:p>
            <w:pPr>
              <w:pStyle w:val="TableParagraph"/>
              <w:rPr>
                <w:rFonts w:ascii="Times New Roman"/>
                <w:sz w:val="16"/>
              </w:rPr>
            </w:pPr>
          </w:p>
        </w:tc>
        <w:tc>
          <w:tcPr>
            <w:tcW w:w="1740" w:type="dxa"/>
          </w:tcPr>
          <w:p>
            <w:pPr>
              <w:pStyle w:val="TableParagraph"/>
              <w:rPr>
                <w:rFonts w:ascii="Times New Roman"/>
                <w:sz w:val="16"/>
              </w:rPr>
            </w:pPr>
          </w:p>
        </w:tc>
        <w:tc>
          <w:tcPr>
            <w:tcW w:w="2070" w:type="dxa"/>
          </w:tcPr>
          <w:p>
            <w:pPr>
              <w:pStyle w:val="TableParagraph"/>
              <w:spacing w:before="51"/>
              <w:ind w:right="22"/>
              <w:jc w:val="right"/>
              <w:rPr>
                <w:sz w:val="15"/>
              </w:rPr>
            </w:pPr>
            <w:r>
              <w:rPr>
                <w:sz w:val="15"/>
              </w:rPr>
              <w:t>33.800,00</w:t>
            </w:r>
          </w:p>
        </w:tc>
        <w:tc>
          <w:tcPr>
            <w:tcW w:w="885" w:type="dxa"/>
          </w:tcPr>
          <w:p>
            <w:pPr>
              <w:pStyle w:val="TableParagraph"/>
              <w:spacing w:before="51"/>
              <w:ind w:right="-15"/>
              <w:jc w:val="right"/>
              <w:rPr>
                <w:sz w:val="15"/>
              </w:rPr>
            </w:pPr>
            <w:r>
              <w:rPr>
                <w:sz w:val="15"/>
              </w:rPr>
              <w:t>100,00</w:t>
            </w:r>
          </w:p>
        </w:tc>
      </w:tr>
      <w:tr>
        <w:trPr>
          <w:trHeight w:val="475" w:hRule="atLeast"/>
        </w:trPr>
        <w:tc>
          <w:tcPr>
            <w:tcW w:w="294" w:type="dxa"/>
            <w:tcBorders>
              <w:bottom w:val="nil"/>
              <w:right w:val="nil"/>
            </w:tcBorders>
          </w:tcPr>
          <w:p>
            <w:pPr>
              <w:pStyle w:val="TableParagraph"/>
              <w:rPr>
                <w:rFonts w:ascii="Times New Roman"/>
                <w:sz w:val="16"/>
              </w:rPr>
            </w:pPr>
          </w:p>
        </w:tc>
        <w:tc>
          <w:tcPr>
            <w:tcW w:w="290" w:type="dxa"/>
            <w:tcBorders>
              <w:left w:val="nil"/>
              <w:bottom w:val="nil"/>
              <w:right w:val="nil"/>
            </w:tcBorders>
          </w:tcPr>
          <w:p>
            <w:pPr>
              <w:pStyle w:val="TableParagraph"/>
              <w:spacing w:before="51"/>
              <w:ind w:left="15"/>
              <w:rPr>
                <w:sz w:val="15"/>
              </w:rPr>
            </w:pPr>
            <w:r>
              <w:rPr>
                <w:sz w:val="15"/>
              </w:rPr>
              <w:t>68</w:t>
            </w:r>
          </w:p>
        </w:tc>
        <w:tc>
          <w:tcPr>
            <w:tcW w:w="6572" w:type="dxa"/>
            <w:tcBorders>
              <w:left w:val="nil"/>
              <w:bottom w:val="nil"/>
            </w:tcBorders>
          </w:tcPr>
          <w:p>
            <w:pPr>
              <w:pStyle w:val="TableParagraph"/>
              <w:spacing w:before="5"/>
              <w:ind w:left="251"/>
              <w:rPr>
                <w:sz w:val="15"/>
              </w:rPr>
            </w:pPr>
            <w:r>
              <w:rPr>
                <w:sz w:val="15"/>
              </w:rPr>
              <w:t>Kazne, upravne mjere i ostali prihodi</w:t>
            </w:r>
          </w:p>
        </w:tc>
        <w:tc>
          <w:tcPr>
            <w:tcW w:w="2115" w:type="dxa"/>
            <w:tcBorders>
              <w:bottom w:val="nil"/>
            </w:tcBorders>
          </w:tcPr>
          <w:p>
            <w:pPr>
              <w:pStyle w:val="TableParagraph"/>
              <w:spacing w:before="51"/>
              <w:ind w:right="81"/>
              <w:jc w:val="right"/>
              <w:rPr>
                <w:sz w:val="15"/>
              </w:rPr>
            </w:pPr>
            <w:r>
              <w:rPr>
                <w:sz w:val="15"/>
              </w:rPr>
              <w:t>1,121,609.72</w:t>
            </w:r>
          </w:p>
        </w:tc>
        <w:tc>
          <w:tcPr>
            <w:tcW w:w="1680" w:type="dxa"/>
            <w:tcBorders>
              <w:bottom w:val="nil"/>
            </w:tcBorders>
          </w:tcPr>
          <w:p>
            <w:pPr>
              <w:pStyle w:val="TableParagraph"/>
              <w:rPr>
                <w:rFonts w:ascii="Times New Roman"/>
                <w:sz w:val="16"/>
              </w:rPr>
            </w:pPr>
          </w:p>
        </w:tc>
        <w:tc>
          <w:tcPr>
            <w:tcW w:w="1740" w:type="dxa"/>
            <w:tcBorders>
              <w:bottom w:val="nil"/>
            </w:tcBorders>
          </w:tcPr>
          <w:p>
            <w:pPr>
              <w:pStyle w:val="TableParagraph"/>
              <w:rPr>
                <w:rFonts w:ascii="Times New Roman"/>
                <w:sz w:val="16"/>
              </w:rPr>
            </w:pPr>
          </w:p>
        </w:tc>
        <w:tc>
          <w:tcPr>
            <w:tcW w:w="2070" w:type="dxa"/>
            <w:tcBorders>
              <w:bottom w:val="nil"/>
            </w:tcBorders>
          </w:tcPr>
          <w:p>
            <w:pPr>
              <w:pStyle w:val="TableParagraph"/>
              <w:spacing w:before="51"/>
              <w:ind w:right="22"/>
              <w:jc w:val="right"/>
              <w:rPr>
                <w:sz w:val="15"/>
              </w:rPr>
            </w:pPr>
            <w:r>
              <w:rPr>
                <w:sz w:val="15"/>
              </w:rPr>
              <w:t>1.121.609,72</w:t>
            </w:r>
          </w:p>
        </w:tc>
        <w:tc>
          <w:tcPr>
            <w:tcW w:w="885" w:type="dxa"/>
            <w:tcBorders>
              <w:bottom w:val="nil"/>
            </w:tcBorders>
          </w:tcPr>
          <w:p>
            <w:pPr>
              <w:pStyle w:val="TableParagraph"/>
              <w:spacing w:before="51"/>
              <w:ind w:right="-15"/>
              <w:jc w:val="right"/>
              <w:rPr>
                <w:sz w:val="15"/>
              </w:rPr>
            </w:pPr>
            <w:r>
              <w:rPr>
                <w:sz w:val="15"/>
              </w:rPr>
              <w:t>100,00</w:t>
            </w:r>
          </w:p>
        </w:tc>
      </w:tr>
      <w:tr>
        <w:trPr>
          <w:trHeight w:val="304" w:hRule="atLeast"/>
        </w:trPr>
        <w:tc>
          <w:tcPr>
            <w:tcW w:w="294" w:type="dxa"/>
            <w:tcBorders>
              <w:top w:val="nil"/>
              <w:right w:val="nil"/>
            </w:tcBorders>
            <w:shd w:val="clear" w:color="auto" w:fill="EEEEEE"/>
          </w:tcPr>
          <w:p>
            <w:pPr>
              <w:pStyle w:val="TableParagraph"/>
              <w:spacing w:before="74"/>
              <w:ind w:right="-15"/>
              <w:jc w:val="right"/>
              <w:rPr>
                <w:b/>
                <w:sz w:val="15"/>
              </w:rPr>
            </w:pPr>
            <w:r>
              <w:rPr>
                <w:b/>
                <w:w w:val="100"/>
                <w:sz w:val="15"/>
              </w:rPr>
              <w:t>7</w:t>
            </w:r>
          </w:p>
        </w:tc>
        <w:tc>
          <w:tcPr>
            <w:tcW w:w="290" w:type="dxa"/>
            <w:tcBorders>
              <w:top w:val="nil"/>
              <w:left w:val="nil"/>
              <w:right w:val="nil"/>
            </w:tcBorders>
            <w:shd w:val="clear" w:color="auto" w:fill="EEEEEE"/>
          </w:tcPr>
          <w:p>
            <w:pPr>
              <w:pStyle w:val="TableParagraph"/>
              <w:rPr>
                <w:rFonts w:ascii="Times New Roman"/>
                <w:sz w:val="16"/>
              </w:rPr>
            </w:pPr>
          </w:p>
        </w:tc>
        <w:tc>
          <w:tcPr>
            <w:tcW w:w="6572" w:type="dxa"/>
            <w:tcBorders>
              <w:top w:val="nil"/>
              <w:left w:val="nil"/>
              <w:right w:val="nil"/>
            </w:tcBorders>
            <w:shd w:val="clear" w:color="auto" w:fill="EEEEEE"/>
          </w:tcPr>
          <w:p>
            <w:pPr>
              <w:pStyle w:val="TableParagraph"/>
              <w:spacing w:before="74"/>
              <w:ind w:left="100"/>
              <w:rPr>
                <w:b/>
                <w:sz w:val="15"/>
              </w:rPr>
            </w:pPr>
            <w:r>
              <w:rPr>
                <w:b/>
                <w:sz w:val="15"/>
              </w:rPr>
              <w:t>Prihodi od prodaje nefinancijske imovine</w:t>
            </w:r>
          </w:p>
        </w:tc>
        <w:tc>
          <w:tcPr>
            <w:tcW w:w="2115" w:type="dxa"/>
            <w:tcBorders>
              <w:top w:val="nil"/>
              <w:left w:val="nil"/>
              <w:right w:val="nil"/>
            </w:tcBorders>
            <w:shd w:val="clear" w:color="auto" w:fill="EEEEEE"/>
          </w:tcPr>
          <w:p>
            <w:pPr>
              <w:pStyle w:val="TableParagraph"/>
              <w:spacing w:before="74"/>
              <w:ind w:right="91"/>
              <w:jc w:val="right"/>
              <w:rPr>
                <w:b/>
                <w:sz w:val="15"/>
              </w:rPr>
            </w:pPr>
            <w:r>
              <w:rPr>
                <w:b/>
                <w:sz w:val="15"/>
              </w:rPr>
              <w:t>599,175.00</w:t>
            </w:r>
          </w:p>
        </w:tc>
        <w:tc>
          <w:tcPr>
            <w:tcW w:w="1680" w:type="dxa"/>
            <w:tcBorders>
              <w:top w:val="nil"/>
              <w:left w:val="nil"/>
              <w:right w:val="nil"/>
            </w:tcBorders>
            <w:shd w:val="clear" w:color="auto" w:fill="EEEEEE"/>
          </w:tcPr>
          <w:p>
            <w:pPr>
              <w:pStyle w:val="TableParagraph"/>
              <w:rPr>
                <w:rFonts w:ascii="Times New Roman"/>
                <w:sz w:val="16"/>
              </w:rPr>
            </w:pPr>
          </w:p>
        </w:tc>
        <w:tc>
          <w:tcPr>
            <w:tcW w:w="1740" w:type="dxa"/>
            <w:tcBorders>
              <w:top w:val="nil"/>
              <w:left w:val="nil"/>
              <w:right w:val="nil"/>
            </w:tcBorders>
            <w:shd w:val="clear" w:color="auto" w:fill="EEEEEE"/>
          </w:tcPr>
          <w:p>
            <w:pPr>
              <w:pStyle w:val="TableParagraph"/>
              <w:rPr>
                <w:rFonts w:ascii="Times New Roman"/>
                <w:sz w:val="16"/>
              </w:rPr>
            </w:pPr>
          </w:p>
        </w:tc>
        <w:tc>
          <w:tcPr>
            <w:tcW w:w="2070" w:type="dxa"/>
            <w:tcBorders>
              <w:top w:val="nil"/>
              <w:left w:val="nil"/>
              <w:right w:val="nil"/>
            </w:tcBorders>
            <w:shd w:val="clear" w:color="auto" w:fill="EEEEEE"/>
          </w:tcPr>
          <w:p>
            <w:pPr>
              <w:pStyle w:val="TableParagraph"/>
              <w:spacing w:before="74"/>
              <w:ind w:right="32"/>
              <w:jc w:val="right"/>
              <w:rPr>
                <w:b/>
                <w:sz w:val="15"/>
              </w:rPr>
            </w:pPr>
            <w:r>
              <w:rPr>
                <w:b/>
                <w:sz w:val="15"/>
              </w:rPr>
              <w:t>599.175,00</w:t>
            </w:r>
          </w:p>
        </w:tc>
        <w:tc>
          <w:tcPr>
            <w:tcW w:w="885" w:type="dxa"/>
            <w:tcBorders>
              <w:top w:val="nil"/>
              <w:left w:val="nil"/>
            </w:tcBorders>
            <w:shd w:val="clear" w:color="auto" w:fill="EEEEEE"/>
          </w:tcPr>
          <w:p>
            <w:pPr>
              <w:pStyle w:val="TableParagraph"/>
              <w:spacing w:before="74"/>
              <w:ind w:right="-15"/>
              <w:jc w:val="right"/>
              <w:rPr>
                <w:b/>
                <w:sz w:val="15"/>
              </w:rPr>
            </w:pPr>
            <w:r>
              <w:rPr>
                <w:b/>
                <w:sz w:val="15"/>
              </w:rPr>
              <w:t>100,00</w:t>
            </w:r>
          </w:p>
        </w:tc>
      </w:tr>
      <w:tr>
        <w:trPr>
          <w:trHeight w:val="474" w:hRule="atLeast"/>
        </w:trPr>
        <w:tc>
          <w:tcPr>
            <w:tcW w:w="294" w:type="dxa"/>
            <w:tcBorders>
              <w:bottom w:val="nil"/>
              <w:right w:val="nil"/>
            </w:tcBorders>
          </w:tcPr>
          <w:p>
            <w:pPr>
              <w:pStyle w:val="TableParagraph"/>
              <w:rPr>
                <w:rFonts w:ascii="Times New Roman"/>
                <w:sz w:val="16"/>
              </w:rPr>
            </w:pPr>
          </w:p>
        </w:tc>
        <w:tc>
          <w:tcPr>
            <w:tcW w:w="290" w:type="dxa"/>
            <w:tcBorders>
              <w:left w:val="nil"/>
              <w:bottom w:val="nil"/>
              <w:right w:val="nil"/>
            </w:tcBorders>
          </w:tcPr>
          <w:p>
            <w:pPr>
              <w:pStyle w:val="TableParagraph"/>
              <w:spacing w:before="50"/>
              <w:ind w:left="15"/>
              <w:rPr>
                <w:sz w:val="15"/>
              </w:rPr>
            </w:pPr>
            <w:r>
              <w:rPr>
                <w:sz w:val="15"/>
              </w:rPr>
              <w:t>71</w:t>
            </w:r>
          </w:p>
        </w:tc>
        <w:tc>
          <w:tcPr>
            <w:tcW w:w="6572" w:type="dxa"/>
            <w:tcBorders>
              <w:left w:val="nil"/>
              <w:bottom w:val="nil"/>
            </w:tcBorders>
          </w:tcPr>
          <w:p>
            <w:pPr>
              <w:pStyle w:val="TableParagraph"/>
              <w:spacing w:before="4"/>
              <w:ind w:left="251"/>
              <w:rPr>
                <w:sz w:val="15"/>
              </w:rPr>
            </w:pPr>
            <w:r>
              <w:rPr>
                <w:sz w:val="15"/>
              </w:rPr>
              <w:t>Prihodi od prodaje neproizvedene dugotrajne imovine</w:t>
            </w:r>
          </w:p>
        </w:tc>
        <w:tc>
          <w:tcPr>
            <w:tcW w:w="2115" w:type="dxa"/>
            <w:tcBorders>
              <w:bottom w:val="nil"/>
            </w:tcBorders>
          </w:tcPr>
          <w:p>
            <w:pPr>
              <w:pStyle w:val="TableParagraph"/>
              <w:spacing w:before="50"/>
              <w:ind w:right="81"/>
              <w:jc w:val="right"/>
              <w:rPr>
                <w:sz w:val="15"/>
              </w:rPr>
            </w:pPr>
            <w:r>
              <w:rPr>
                <w:sz w:val="15"/>
              </w:rPr>
              <w:t>599,175.00</w:t>
            </w:r>
          </w:p>
        </w:tc>
        <w:tc>
          <w:tcPr>
            <w:tcW w:w="1680" w:type="dxa"/>
            <w:tcBorders>
              <w:bottom w:val="nil"/>
            </w:tcBorders>
          </w:tcPr>
          <w:p>
            <w:pPr>
              <w:pStyle w:val="TableParagraph"/>
              <w:rPr>
                <w:rFonts w:ascii="Times New Roman"/>
                <w:sz w:val="16"/>
              </w:rPr>
            </w:pPr>
          </w:p>
        </w:tc>
        <w:tc>
          <w:tcPr>
            <w:tcW w:w="1740" w:type="dxa"/>
            <w:tcBorders>
              <w:bottom w:val="nil"/>
            </w:tcBorders>
          </w:tcPr>
          <w:p>
            <w:pPr>
              <w:pStyle w:val="TableParagraph"/>
              <w:rPr>
                <w:rFonts w:ascii="Times New Roman"/>
                <w:sz w:val="16"/>
              </w:rPr>
            </w:pPr>
          </w:p>
        </w:tc>
        <w:tc>
          <w:tcPr>
            <w:tcW w:w="2070" w:type="dxa"/>
            <w:tcBorders>
              <w:bottom w:val="nil"/>
            </w:tcBorders>
          </w:tcPr>
          <w:p>
            <w:pPr>
              <w:pStyle w:val="TableParagraph"/>
              <w:spacing w:before="50"/>
              <w:ind w:right="22"/>
              <w:jc w:val="right"/>
              <w:rPr>
                <w:sz w:val="15"/>
              </w:rPr>
            </w:pPr>
            <w:r>
              <w:rPr>
                <w:sz w:val="15"/>
              </w:rPr>
              <w:t>599.175,00</w:t>
            </w:r>
          </w:p>
        </w:tc>
        <w:tc>
          <w:tcPr>
            <w:tcW w:w="885" w:type="dxa"/>
            <w:tcBorders>
              <w:bottom w:val="nil"/>
            </w:tcBorders>
          </w:tcPr>
          <w:p>
            <w:pPr>
              <w:pStyle w:val="TableParagraph"/>
              <w:spacing w:before="50"/>
              <w:ind w:right="-15"/>
              <w:jc w:val="right"/>
              <w:rPr>
                <w:sz w:val="15"/>
              </w:rPr>
            </w:pPr>
            <w:r>
              <w:rPr>
                <w:sz w:val="15"/>
              </w:rPr>
              <w:t>100,00</w:t>
            </w:r>
          </w:p>
        </w:tc>
      </w:tr>
      <w:tr>
        <w:trPr>
          <w:trHeight w:val="305" w:hRule="atLeast"/>
        </w:trPr>
        <w:tc>
          <w:tcPr>
            <w:tcW w:w="294" w:type="dxa"/>
            <w:tcBorders>
              <w:top w:val="nil"/>
              <w:right w:val="nil"/>
            </w:tcBorders>
            <w:shd w:val="clear" w:color="auto" w:fill="EEEEEE"/>
          </w:tcPr>
          <w:p>
            <w:pPr>
              <w:pStyle w:val="TableParagraph"/>
              <w:spacing w:before="74"/>
              <w:ind w:right="-15"/>
              <w:jc w:val="right"/>
              <w:rPr>
                <w:b/>
                <w:sz w:val="15"/>
              </w:rPr>
            </w:pPr>
            <w:r>
              <w:rPr>
                <w:b/>
                <w:w w:val="100"/>
                <w:sz w:val="15"/>
              </w:rPr>
              <w:t>9</w:t>
            </w:r>
          </w:p>
        </w:tc>
        <w:tc>
          <w:tcPr>
            <w:tcW w:w="290" w:type="dxa"/>
            <w:tcBorders>
              <w:top w:val="nil"/>
              <w:left w:val="nil"/>
              <w:right w:val="nil"/>
            </w:tcBorders>
            <w:shd w:val="clear" w:color="auto" w:fill="EEEEEE"/>
          </w:tcPr>
          <w:p>
            <w:pPr>
              <w:pStyle w:val="TableParagraph"/>
              <w:rPr>
                <w:rFonts w:ascii="Times New Roman"/>
                <w:sz w:val="16"/>
              </w:rPr>
            </w:pPr>
          </w:p>
        </w:tc>
        <w:tc>
          <w:tcPr>
            <w:tcW w:w="6572" w:type="dxa"/>
            <w:tcBorders>
              <w:top w:val="nil"/>
              <w:left w:val="nil"/>
              <w:right w:val="nil"/>
            </w:tcBorders>
            <w:shd w:val="clear" w:color="auto" w:fill="EEEEEE"/>
          </w:tcPr>
          <w:p>
            <w:pPr>
              <w:pStyle w:val="TableParagraph"/>
              <w:spacing w:before="74"/>
              <w:ind w:left="100"/>
              <w:rPr>
                <w:b/>
                <w:sz w:val="15"/>
              </w:rPr>
            </w:pPr>
            <w:r>
              <w:rPr>
                <w:b/>
                <w:sz w:val="15"/>
              </w:rPr>
              <w:t>Vlastiti izvori</w:t>
            </w:r>
          </w:p>
        </w:tc>
        <w:tc>
          <w:tcPr>
            <w:tcW w:w="2115" w:type="dxa"/>
            <w:tcBorders>
              <w:top w:val="nil"/>
              <w:left w:val="nil"/>
              <w:right w:val="nil"/>
            </w:tcBorders>
            <w:shd w:val="clear" w:color="auto" w:fill="EEEEEE"/>
          </w:tcPr>
          <w:p>
            <w:pPr>
              <w:pStyle w:val="TableParagraph"/>
              <w:rPr>
                <w:rFonts w:ascii="Times New Roman"/>
                <w:sz w:val="16"/>
              </w:rPr>
            </w:pPr>
          </w:p>
        </w:tc>
        <w:tc>
          <w:tcPr>
            <w:tcW w:w="1680" w:type="dxa"/>
            <w:tcBorders>
              <w:top w:val="nil"/>
              <w:left w:val="nil"/>
              <w:right w:val="nil"/>
            </w:tcBorders>
            <w:shd w:val="clear" w:color="auto" w:fill="EEEEEE"/>
          </w:tcPr>
          <w:p>
            <w:pPr>
              <w:pStyle w:val="TableParagraph"/>
              <w:rPr>
                <w:rFonts w:ascii="Times New Roman"/>
                <w:sz w:val="16"/>
              </w:rPr>
            </w:pPr>
          </w:p>
        </w:tc>
        <w:tc>
          <w:tcPr>
            <w:tcW w:w="1740" w:type="dxa"/>
            <w:tcBorders>
              <w:top w:val="nil"/>
              <w:left w:val="nil"/>
              <w:right w:val="nil"/>
            </w:tcBorders>
            <w:shd w:val="clear" w:color="auto" w:fill="EEEEEE"/>
          </w:tcPr>
          <w:p>
            <w:pPr>
              <w:pStyle w:val="TableParagraph"/>
              <w:rPr>
                <w:rFonts w:ascii="Times New Roman"/>
                <w:sz w:val="16"/>
              </w:rPr>
            </w:pPr>
          </w:p>
        </w:tc>
        <w:tc>
          <w:tcPr>
            <w:tcW w:w="2070" w:type="dxa"/>
            <w:tcBorders>
              <w:top w:val="nil"/>
              <w:left w:val="nil"/>
              <w:right w:val="nil"/>
            </w:tcBorders>
            <w:shd w:val="clear" w:color="auto" w:fill="EEEEEE"/>
          </w:tcPr>
          <w:p>
            <w:pPr>
              <w:pStyle w:val="TableParagraph"/>
              <w:rPr>
                <w:rFonts w:ascii="Times New Roman"/>
                <w:sz w:val="16"/>
              </w:rPr>
            </w:pPr>
          </w:p>
        </w:tc>
        <w:tc>
          <w:tcPr>
            <w:tcW w:w="885" w:type="dxa"/>
            <w:tcBorders>
              <w:top w:val="nil"/>
              <w:left w:val="nil"/>
            </w:tcBorders>
            <w:shd w:val="clear" w:color="auto" w:fill="EEEEEE"/>
          </w:tcPr>
          <w:p>
            <w:pPr>
              <w:pStyle w:val="TableParagraph"/>
              <w:spacing w:before="74"/>
              <w:ind w:right="-15"/>
              <w:jc w:val="right"/>
              <w:rPr>
                <w:b/>
                <w:sz w:val="15"/>
              </w:rPr>
            </w:pPr>
            <w:r>
              <w:rPr>
                <w:b/>
                <w:sz w:val="15"/>
              </w:rPr>
              <w:t>0,00</w:t>
            </w:r>
          </w:p>
        </w:tc>
      </w:tr>
      <w:tr>
        <w:trPr>
          <w:trHeight w:val="3576" w:hRule="atLeast"/>
        </w:trPr>
        <w:tc>
          <w:tcPr>
            <w:tcW w:w="294" w:type="dxa"/>
            <w:tcBorders>
              <w:right w:val="nil"/>
            </w:tcBorders>
          </w:tcPr>
          <w:p>
            <w:pPr>
              <w:pStyle w:val="TableParagraph"/>
              <w:rPr>
                <w:rFonts w:ascii="Times New Roman"/>
                <w:sz w:val="16"/>
              </w:rPr>
            </w:pPr>
          </w:p>
        </w:tc>
        <w:tc>
          <w:tcPr>
            <w:tcW w:w="290" w:type="dxa"/>
            <w:tcBorders>
              <w:left w:val="nil"/>
              <w:right w:val="nil"/>
            </w:tcBorders>
          </w:tcPr>
          <w:p>
            <w:pPr>
              <w:pStyle w:val="TableParagraph"/>
              <w:spacing w:before="49"/>
              <w:ind w:left="15"/>
              <w:rPr>
                <w:sz w:val="15"/>
              </w:rPr>
            </w:pPr>
            <w:r>
              <w:rPr>
                <w:sz w:val="15"/>
              </w:rPr>
              <w:t>92</w:t>
            </w:r>
          </w:p>
        </w:tc>
        <w:tc>
          <w:tcPr>
            <w:tcW w:w="6572" w:type="dxa"/>
            <w:tcBorders>
              <w:left w:val="nil"/>
            </w:tcBorders>
          </w:tcPr>
          <w:p>
            <w:pPr>
              <w:pStyle w:val="TableParagraph"/>
              <w:spacing w:before="6"/>
              <w:ind w:left="251"/>
              <w:rPr>
                <w:sz w:val="15"/>
              </w:rPr>
            </w:pPr>
            <w:r>
              <w:rPr>
                <w:sz w:val="15"/>
              </w:rPr>
              <w:t>Rezultat poslovanja</w:t>
            </w:r>
          </w:p>
        </w:tc>
        <w:tc>
          <w:tcPr>
            <w:tcW w:w="2115" w:type="dxa"/>
          </w:tcPr>
          <w:p>
            <w:pPr>
              <w:pStyle w:val="TableParagraph"/>
              <w:rPr>
                <w:rFonts w:ascii="Times New Roman"/>
                <w:sz w:val="16"/>
              </w:rPr>
            </w:pPr>
          </w:p>
        </w:tc>
        <w:tc>
          <w:tcPr>
            <w:tcW w:w="1680" w:type="dxa"/>
          </w:tcPr>
          <w:p>
            <w:pPr>
              <w:pStyle w:val="TableParagraph"/>
              <w:rPr>
                <w:rFonts w:ascii="Times New Roman"/>
                <w:sz w:val="16"/>
              </w:rPr>
            </w:pPr>
          </w:p>
        </w:tc>
        <w:tc>
          <w:tcPr>
            <w:tcW w:w="1740" w:type="dxa"/>
          </w:tcPr>
          <w:p>
            <w:pPr>
              <w:pStyle w:val="TableParagraph"/>
              <w:rPr>
                <w:rFonts w:ascii="Times New Roman"/>
                <w:sz w:val="16"/>
              </w:rPr>
            </w:pPr>
          </w:p>
        </w:tc>
        <w:tc>
          <w:tcPr>
            <w:tcW w:w="2070" w:type="dxa"/>
          </w:tcPr>
          <w:p>
            <w:pPr>
              <w:pStyle w:val="TableParagraph"/>
              <w:rPr>
                <w:rFonts w:ascii="Times New Roman"/>
                <w:sz w:val="16"/>
              </w:rPr>
            </w:pPr>
          </w:p>
        </w:tc>
        <w:tc>
          <w:tcPr>
            <w:tcW w:w="885" w:type="dxa"/>
          </w:tcPr>
          <w:p>
            <w:pPr>
              <w:pStyle w:val="TableParagraph"/>
              <w:spacing w:before="49"/>
              <w:ind w:right="-15"/>
              <w:jc w:val="right"/>
              <w:rPr>
                <w:sz w:val="15"/>
              </w:rPr>
            </w:pPr>
            <w:r>
              <w:rPr>
                <w:sz w:val="15"/>
              </w:rPr>
              <w:t>0,00</w:t>
            </w:r>
          </w:p>
        </w:tc>
      </w:tr>
    </w:tbl>
    <w:p>
      <w:pPr>
        <w:spacing w:after="0"/>
        <w:jc w:val="right"/>
        <w:rPr>
          <w:sz w:val="15"/>
        </w:rPr>
        <w:sectPr>
          <w:footerReference w:type="default" r:id="rId6"/>
          <w:pgSz w:w="16840" w:h="11910" w:orient="landscape"/>
          <w:pgMar w:footer="553" w:header="0" w:top="320" w:bottom="740" w:left="840" w:right="100"/>
        </w:sectPr>
      </w:pPr>
    </w:p>
    <w:tbl>
      <w:tblPr>
        <w:tblW w:w="0" w:type="auto"/>
        <w:jc w:val="left"/>
        <w:tblInd w:w="1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94"/>
        <w:gridCol w:w="290"/>
        <w:gridCol w:w="6572"/>
        <w:gridCol w:w="2115"/>
        <w:gridCol w:w="1680"/>
        <w:gridCol w:w="1740"/>
        <w:gridCol w:w="2070"/>
        <w:gridCol w:w="885"/>
      </w:tblGrid>
      <w:tr>
        <w:trPr>
          <w:trHeight w:val="445" w:hRule="atLeast"/>
        </w:trPr>
        <w:tc>
          <w:tcPr>
            <w:tcW w:w="7156" w:type="dxa"/>
            <w:gridSpan w:val="3"/>
          </w:tcPr>
          <w:p>
            <w:pPr>
              <w:pStyle w:val="TableParagraph"/>
              <w:spacing w:before="139"/>
              <w:ind w:left="890"/>
              <w:rPr>
                <w:sz w:val="17"/>
              </w:rPr>
            </w:pPr>
            <w:r>
              <w:rPr>
                <w:sz w:val="17"/>
              </w:rPr>
              <w:t>BROJČANA OZNAKA I NAZIV PRORAČUNSKE POZICIJE</w:t>
            </w:r>
          </w:p>
        </w:tc>
        <w:tc>
          <w:tcPr>
            <w:tcW w:w="2115" w:type="dxa"/>
          </w:tcPr>
          <w:p>
            <w:pPr>
              <w:pStyle w:val="TableParagraph"/>
              <w:spacing w:line="206" w:lineRule="exact" w:before="41"/>
              <w:ind w:left="487" w:right="559" w:firstLine="26"/>
              <w:rPr>
                <w:sz w:val="17"/>
              </w:rPr>
            </w:pPr>
            <w:r>
              <w:rPr>
                <w:sz w:val="17"/>
              </w:rPr>
              <w:t>PLAN PRIJE REBALANSA</w:t>
            </w:r>
          </w:p>
        </w:tc>
        <w:tc>
          <w:tcPr>
            <w:tcW w:w="1680" w:type="dxa"/>
          </w:tcPr>
          <w:p>
            <w:pPr>
              <w:pStyle w:val="TableParagraph"/>
              <w:spacing w:before="124"/>
              <w:ind w:left="336"/>
              <w:rPr>
                <w:sz w:val="17"/>
              </w:rPr>
            </w:pPr>
            <w:r>
              <w:rPr>
                <w:sz w:val="17"/>
              </w:rPr>
              <w:t>POVEĆANJE</w:t>
            </w:r>
          </w:p>
        </w:tc>
        <w:tc>
          <w:tcPr>
            <w:tcW w:w="1740" w:type="dxa"/>
          </w:tcPr>
          <w:p>
            <w:pPr>
              <w:pStyle w:val="TableParagraph"/>
              <w:spacing w:before="124"/>
              <w:ind w:left="360"/>
              <w:rPr>
                <w:sz w:val="17"/>
              </w:rPr>
            </w:pPr>
            <w:r>
              <w:rPr>
                <w:sz w:val="17"/>
              </w:rPr>
              <w:t>SMANJENJE</w:t>
            </w:r>
          </w:p>
        </w:tc>
        <w:tc>
          <w:tcPr>
            <w:tcW w:w="2070" w:type="dxa"/>
          </w:tcPr>
          <w:p>
            <w:pPr>
              <w:pStyle w:val="TableParagraph"/>
              <w:spacing w:line="206" w:lineRule="exact" w:before="25"/>
              <w:ind w:left="540" w:right="375" w:hanging="89"/>
              <w:rPr>
                <w:sz w:val="17"/>
              </w:rPr>
            </w:pPr>
            <w:r>
              <w:rPr>
                <w:sz w:val="17"/>
              </w:rPr>
              <w:t>PLAN POSLIJE REBALANSA</w:t>
            </w:r>
          </w:p>
        </w:tc>
        <w:tc>
          <w:tcPr>
            <w:tcW w:w="885" w:type="dxa"/>
          </w:tcPr>
          <w:p>
            <w:pPr>
              <w:pStyle w:val="TableParagraph"/>
              <w:spacing w:before="110"/>
              <w:ind w:left="195"/>
              <w:rPr>
                <w:sz w:val="17"/>
              </w:rPr>
            </w:pPr>
            <w:r>
              <w:rPr>
                <w:sz w:val="17"/>
              </w:rPr>
              <w:t>INDEX</w:t>
            </w:r>
          </w:p>
        </w:tc>
      </w:tr>
      <w:tr>
        <w:trPr>
          <w:trHeight w:val="272" w:hRule="atLeast"/>
        </w:trPr>
        <w:tc>
          <w:tcPr>
            <w:tcW w:w="7156" w:type="dxa"/>
            <w:gridSpan w:val="3"/>
          </w:tcPr>
          <w:p>
            <w:pPr>
              <w:pStyle w:val="TableParagraph"/>
              <w:spacing w:before="43"/>
              <w:ind w:right="188"/>
              <w:jc w:val="center"/>
              <w:rPr>
                <w:sz w:val="15"/>
              </w:rPr>
            </w:pPr>
            <w:r>
              <w:rPr>
                <w:w w:val="100"/>
                <w:sz w:val="15"/>
              </w:rPr>
              <w:t>1</w:t>
            </w:r>
          </w:p>
        </w:tc>
        <w:tc>
          <w:tcPr>
            <w:tcW w:w="2115" w:type="dxa"/>
          </w:tcPr>
          <w:p>
            <w:pPr>
              <w:pStyle w:val="TableParagraph"/>
              <w:spacing w:before="58"/>
              <w:ind w:right="42"/>
              <w:jc w:val="center"/>
              <w:rPr>
                <w:sz w:val="15"/>
              </w:rPr>
            </w:pPr>
            <w:r>
              <w:rPr>
                <w:w w:val="100"/>
                <w:sz w:val="15"/>
              </w:rPr>
              <w:t>2</w:t>
            </w:r>
          </w:p>
        </w:tc>
        <w:tc>
          <w:tcPr>
            <w:tcW w:w="1680" w:type="dxa"/>
          </w:tcPr>
          <w:p>
            <w:pPr>
              <w:pStyle w:val="TableParagraph"/>
              <w:spacing w:before="43"/>
              <w:jc w:val="center"/>
              <w:rPr>
                <w:sz w:val="15"/>
              </w:rPr>
            </w:pPr>
            <w:r>
              <w:rPr>
                <w:w w:val="100"/>
                <w:sz w:val="15"/>
              </w:rPr>
              <w:t>3</w:t>
            </w:r>
          </w:p>
        </w:tc>
        <w:tc>
          <w:tcPr>
            <w:tcW w:w="1740" w:type="dxa"/>
          </w:tcPr>
          <w:p>
            <w:pPr>
              <w:pStyle w:val="TableParagraph"/>
              <w:spacing w:before="43"/>
              <w:ind w:right="143"/>
              <w:jc w:val="center"/>
              <w:rPr>
                <w:sz w:val="15"/>
              </w:rPr>
            </w:pPr>
            <w:r>
              <w:rPr>
                <w:w w:val="100"/>
                <w:sz w:val="15"/>
              </w:rPr>
              <w:t>4</w:t>
            </w:r>
          </w:p>
        </w:tc>
        <w:tc>
          <w:tcPr>
            <w:tcW w:w="2070" w:type="dxa"/>
          </w:tcPr>
          <w:p>
            <w:pPr>
              <w:pStyle w:val="TableParagraph"/>
              <w:spacing w:before="26"/>
              <w:ind w:left="33"/>
              <w:jc w:val="center"/>
              <w:rPr>
                <w:sz w:val="15"/>
              </w:rPr>
            </w:pPr>
            <w:r>
              <w:rPr>
                <w:w w:val="100"/>
                <w:sz w:val="15"/>
              </w:rPr>
              <w:t>5</w:t>
            </w:r>
          </w:p>
        </w:tc>
        <w:tc>
          <w:tcPr>
            <w:tcW w:w="885" w:type="dxa"/>
          </w:tcPr>
          <w:p>
            <w:pPr>
              <w:pStyle w:val="TableParagraph"/>
              <w:spacing w:line="180" w:lineRule="exact"/>
              <w:ind w:left="195"/>
              <w:rPr>
                <w:sz w:val="15"/>
              </w:rPr>
            </w:pPr>
            <w:r>
              <w:rPr>
                <w:sz w:val="15"/>
              </w:rPr>
              <w:t>6=5/2</w:t>
            </w:r>
          </w:p>
        </w:tc>
      </w:tr>
      <w:tr>
        <w:trPr>
          <w:trHeight w:val="360" w:hRule="atLeast"/>
        </w:trPr>
        <w:tc>
          <w:tcPr>
            <w:tcW w:w="7156" w:type="dxa"/>
            <w:gridSpan w:val="3"/>
          </w:tcPr>
          <w:p>
            <w:pPr>
              <w:pStyle w:val="TableParagraph"/>
              <w:spacing w:before="51"/>
              <w:ind w:left="2032"/>
              <w:rPr>
                <w:b/>
                <w:sz w:val="15"/>
              </w:rPr>
            </w:pPr>
            <w:r>
              <w:rPr>
                <w:b/>
                <w:sz w:val="15"/>
              </w:rPr>
              <w:t>UKUPNO RASHODI</w:t>
            </w:r>
          </w:p>
        </w:tc>
        <w:tc>
          <w:tcPr>
            <w:tcW w:w="2115" w:type="dxa"/>
          </w:tcPr>
          <w:p>
            <w:pPr>
              <w:pStyle w:val="TableParagraph"/>
              <w:spacing w:before="66"/>
              <w:ind w:right="70"/>
              <w:jc w:val="right"/>
              <w:rPr>
                <w:b/>
                <w:sz w:val="15"/>
              </w:rPr>
            </w:pPr>
            <w:r>
              <w:rPr>
                <w:b/>
                <w:sz w:val="15"/>
              </w:rPr>
              <w:t>12.583.923,08</w:t>
            </w:r>
          </w:p>
        </w:tc>
        <w:tc>
          <w:tcPr>
            <w:tcW w:w="1680" w:type="dxa"/>
          </w:tcPr>
          <w:p>
            <w:pPr>
              <w:pStyle w:val="TableParagraph"/>
              <w:spacing w:before="66"/>
              <w:ind w:right="21"/>
              <w:jc w:val="right"/>
              <w:rPr>
                <w:b/>
                <w:sz w:val="15"/>
              </w:rPr>
            </w:pPr>
            <w:r>
              <w:rPr>
                <w:b/>
                <w:sz w:val="15"/>
              </w:rPr>
              <w:t>47.464,86</w:t>
            </w:r>
          </w:p>
        </w:tc>
        <w:tc>
          <w:tcPr>
            <w:tcW w:w="1740" w:type="dxa"/>
          </w:tcPr>
          <w:p>
            <w:pPr>
              <w:pStyle w:val="TableParagraph"/>
              <w:spacing w:before="66"/>
              <w:ind w:right="21"/>
              <w:jc w:val="right"/>
              <w:rPr>
                <w:b/>
                <w:sz w:val="15"/>
              </w:rPr>
            </w:pPr>
            <w:r>
              <w:rPr>
                <w:b/>
                <w:sz w:val="15"/>
              </w:rPr>
              <w:t>21.737,10</w:t>
            </w:r>
          </w:p>
        </w:tc>
        <w:tc>
          <w:tcPr>
            <w:tcW w:w="2070" w:type="dxa"/>
          </w:tcPr>
          <w:p>
            <w:pPr>
              <w:pStyle w:val="TableParagraph"/>
              <w:spacing w:before="66"/>
              <w:ind w:right="23"/>
              <w:jc w:val="right"/>
              <w:rPr>
                <w:b/>
                <w:sz w:val="15"/>
              </w:rPr>
            </w:pPr>
            <w:r>
              <w:rPr>
                <w:b/>
                <w:sz w:val="15"/>
              </w:rPr>
              <w:t>12.609.650,84</w:t>
            </w:r>
          </w:p>
        </w:tc>
        <w:tc>
          <w:tcPr>
            <w:tcW w:w="885" w:type="dxa"/>
          </w:tcPr>
          <w:p>
            <w:pPr>
              <w:pStyle w:val="TableParagraph"/>
              <w:spacing w:before="66"/>
              <w:ind w:right="-15"/>
              <w:jc w:val="right"/>
              <w:rPr>
                <w:b/>
                <w:sz w:val="15"/>
              </w:rPr>
            </w:pPr>
            <w:r>
              <w:rPr>
                <w:b/>
                <w:sz w:val="15"/>
              </w:rPr>
              <w:t>100,20</w:t>
            </w:r>
          </w:p>
        </w:tc>
      </w:tr>
      <w:tr>
        <w:trPr>
          <w:trHeight w:val="220" w:hRule="atLeast"/>
        </w:trPr>
        <w:tc>
          <w:tcPr>
            <w:tcW w:w="7156" w:type="dxa"/>
            <w:gridSpan w:val="3"/>
          </w:tcPr>
          <w:p>
            <w:pPr>
              <w:pStyle w:val="TableParagraph"/>
              <w:spacing w:line="180" w:lineRule="exact" w:before="19"/>
              <w:ind w:left="165"/>
              <w:rPr>
                <w:b/>
                <w:sz w:val="15"/>
              </w:rPr>
            </w:pPr>
            <w:r>
              <w:rPr>
                <w:b/>
                <w:sz w:val="15"/>
              </w:rPr>
              <w:t>IZVORI IZ PRORAČUNA JLS</w:t>
            </w:r>
          </w:p>
        </w:tc>
        <w:tc>
          <w:tcPr>
            <w:tcW w:w="2115" w:type="dxa"/>
          </w:tcPr>
          <w:p>
            <w:pPr>
              <w:pStyle w:val="TableParagraph"/>
              <w:spacing w:line="180" w:lineRule="exact" w:before="19"/>
              <w:ind w:right="67"/>
              <w:jc w:val="right"/>
              <w:rPr>
                <w:b/>
                <w:sz w:val="15"/>
              </w:rPr>
            </w:pPr>
            <w:r>
              <w:rPr>
                <w:b/>
                <w:sz w:val="15"/>
              </w:rPr>
              <w:t>12.583.923,08</w:t>
            </w:r>
          </w:p>
        </w:tc>
        <w:tc>
          <w:tcPr>
            <w:tcW w:w="1680" w:type="dxa"/>
          </w:tcPr>
          <w:p>
            <w:pPr>
              <w:pStyle w:val="TableParagraph"/>
              <w:spacing w:line="180" w:lineRule="exact" w:before="19"/>
              <w:ind w:right="21"/>
              <w:jc w:val="right"/>
              <w:rPr>
                <w:b/>
                <w:sz w:val="15"/>
              </w:rPr>
            </w:pPr>
            <w:r>
              <w:rPr>
                <w:b/>
                <w:sz w:val="15"/>
              </w:rPr>
              <w:t>47.464,86</w:t>
            </w:r>
          </w:p>
        </w:tc>
        <w:tc>
          <w:tcPr>
            <w:tcW w:w="1740" w:type="dxa"/>
          </w:tcPr>
          <w:p>
            <w:pPr>
              <w:pStyle w:val="TableParagraph"/>
              <w:spacing w:line="180" w:lineRule="exact" w:before="19"/>
              <w:ind w:right="7"/>
              <w:jc w:val="right"/>
              <w:rPr>
                <w:b/>
                <w:sz w:val="15"/>
              </w:rPr>
            </w:pPr>
            <w:r>
              <w:rPr>
                <w:b/>
                <w:sz w:val="15"/>
              </w:rPr>
              <w:t>21.737,10</w:t>
            </w:r>
          </w:p>
        </w:tc>
        <w:tc>
          <w:tcPr>
            <w:tcW w:w="2070" w:type="dxa"/>
          </w:tcPr>
          <w:p>
            <w:pPr>
              <w:pStyle w:val="TableParagraph"/>
              <w:spacing w:line="180" w:lineRule="exact" w:before="19"/>
              <w:ind w:right="23"/>
              <w:jc w:val="right"/>
              <w:rPr>
                <w:b/>
                <w:sz w:val="15"/>
              </w:rPr>
            </w:pPr>
            <w:r>
              <w:rPr>
                <w:b/>
                <w:sz w:val="15"/>
              </w:rPr>
              <w:t>12.609.650,84</w:t>
            </w:r>
          </w:p>
        </w:tc>
        <w:tc>
          <w:tcPr>
            <w:tcW w:w="885" w:type="dxa"/>
          </w:tcPr>
          <w:p>
            <w:pPr>
              <w:pStyle w:val="TableParagraph"/>
              <w:spacing w:line="180" w:lineRule="exact" w:before="19"/>
              <w:ind w:right="-15"/>
              <w:jc w:val="right"/>
              <w:rPr>
                <w:b/>
                <w:sz w:val="15"/>
              </w:rPr>
            </w:pPr>
            <w:r>
              <w:rPr>
                <w:b/>
                <w:sz w:val="15"/>
              </w:rPr>
              <w:t>100,20</w:t>
            </w:r>
          </w:p>
        </w:tc>
      </w:tr>
      <w:tr>
        <w:trPr>
          <w:trHeight w:val="350" w:hRule="atLeast"/>
        </w:trPr>
        <w:tc>
          <w:tcPr>
            <w:tcW w:w="294" w:type="dxa"/>
            <w:tcBorders>
              <w:right w:val="nil"/>
            </w:tcBorders>
            <w:shd w:val="clear" w:color="auto" w:fill="EEEEEE"/>
          </w:tcPr>
          <w:p>
            <w:pPr>
              <w:pStyle w:val="TableParagraph"/>
              <w:spacing w:before="120"/>
              <w:ind w:right="-15"/>
              <w:jc w:val="right"/>
              <w:rPr>
                <w:b/>
                <w:sz w:val="15"/>
              </w:rPr>
            </w:pPr>
            <w:r>
              <w:rPr>
                <w:b/>
                <w:w w:val="100"/>
                <w:sz w:val="15"/>
              </w:rPr>
              <w:t>3</w:t>
            </w:r>
          </w:p>
        </w:tc>
        <w:tc>
          <w:tcPr>
            <w:tcW w:w="290" w:type="dxa"/>
            <w:tcBorders>
              <w:left w:val="nil"/>
              <w:right w:val="nil"/>
            </w:tcBorders>
            <w:shd w:val="clear" w:color="auto" w:fill="EEEEEE"/>
          </w:tcPr>
          <w:p>
            <w:pPr>
              <w:pStyle w:val="TableParagraph"/>
              <w:rPr>
                <w:rFonts w:ascii="Times New Roman"/>
                <w:sz w:val="14"/>
              </w:rPr>
            </w:pPr>
          </w:p>
        </w:tc>
        <w:tc>
          <w:tcPr>
            <w:tcW w:w="6572" w:type="dxa"/>
            <w:tcBorders>
              <w:left w:val="nil"/>
              <w:right w:val="nil"/>
            </w:tcBorders>
            <w:shd w:val="clear" w:color="auto" w:fill="EEEEEE"/>
          </w:tcPr>
          <w:p>
            <w:pPr>
              <w:pStyle w:val="TableParagraph"/>
              <w:spacing w:before="120"/>
              <w:ind w:left="100"/>
              <w:rPr>
                <w:b/>
                <w:sz w:val="15"/>
              </w:rPr>
            </w:pPr>
            <w:r>
              <w:rPr>
                <w:b/>
                <w:sz w:val="15"/>
              </w:rPr>
              <w:t>Rashodi poslovanja</w:t>
            </w:r>
          </w:p>
        </w:tc>
        <w:tc>
          <w:tcPr>
            <w:tcW w:w="2115" w:type="dxa"/>
            <w:tcBorders>
              <w:left w:val="nil"/>
              <w:right w:val="nil"/>
            </w:tcBorders>
            <w:shd w:val="clear" w:color="auto" w:fill="EEEEEE"/>
          </w:tcPr>
          <w:p>
            <w:pPr>
              <w:pStyle w:val="TableParagraph"/>
              <w:spacing w:before="120"/>
              <w:ind w:right="91"/>
              <w:jc w:val="right"/>
              <w:rPr>
                <w:b/>
                <w:sz w:val="15"/>
              </w:rPr>
            </w:pPr>
            <w:r>
              <w:rPr>
                <w:b/>
                <w:sz w:val="15"/>
              </w:rPr>
              <w:t>7,456,562.98</w:t>
            </w:r>
          </w:p>
        </w:tc>
        <w:tc>
          <w:tcPr>
            <w:tcW w:w="1680" w:type="dxa"/>
            <w:tcBorders>
              <w:left w:val="nil"/>
              <w:right w:val="nil"/>
            </w:tcBorders>
            <w:shd w:val="clear" w:color="auto" w:fill="EEEEEE"/>
          </w:tcPr>
          <w:p>
            <w:pPr>
              <w:pStyle w:val="TableParagraph"/>
              <w:spacing w:before="120"/>
              <w:ind w:right="48"/>
              <w:jc w:val="right"/>
              <w:rPr>
                <w:b/>
                <w:sz w:val="15"/>
              </w:rPr>
            </w:pPr>
            <w:r>
              <w:rPr>
                <w:b/>
                <w:sz w:val="15"/>
              </w:rPr>
              <w:t>47.464,86</w:t>
            </w:r>
          </w:p>
        </w:tc>
        <w:tc>
          <w:tcPr>
            <w:tcW w:w="1740" w:type="dxa"/>
            <w:tcBorders>
              <w:left w:val="nil"/>
              <w:right w:val="nil"/>
            </w:tcBorders>
            <w:shd w:val="clear" w:color="auto" w:fill="EEEEEE"/>
          </w:tcPr>
          <w:p>
            <w:pPr>
              <w:pStyle w:val="TableParagraph"/>
              <w:spacing w:before="120"/>
              <w:ind w:right="31"/>
              <w:jc w:val="right"/>
              <w:rPr>
                <w:b/>
                <w:sz w:val="15"/>
              </w:rPr>
            </w:pPr>
            <w:r>
              <w:rPr>
                <w:b/>
                <w:sz w:val="15"/>
              </w:rPr>
              <w:t>18,447.85</w:t>
            </w:r>
          </w:p>
        </w:tc>
        <w:tc>
          <w:tcPr>
            <w:tcW w:w="2070" w:type="dxa"/>
            <w:tcBorders>
              <w:left w:val="nil"/>
              <w:right w:val="nil"/>
            </w:tcBorders>
            <w:shd w:val="clear" w:color="auto" w:fill="EEEEEE"/>
          </w:tcPr>
          <w:p>
            <w:pPr>
              <w:pStyle w:val="TableParagraph"/>
              <w:spacing w:before="120"/>
              <w:ind w:right="32"/>
              <w:jc w:val="right"/>
              <w:rPr>
                <w:b/>
                <w:sz w:val="15"/>
              </w:rPr>
            </w:pPr>
            <w:r>
              <w:rPr>
                <w:b/>
                <w:sz w:val="15"/>
              </w:rPr>
              <w:t>7.485.579,99</w:t>
            </w:r>
          </w:p>
        </w:tc>
        <w:tc>
          <w:tcPr>
            <w:tcW w:w="885" w:type="dxa"/>
            <w:tcBorders>
              <w:left w:val="nil"/>
            </w:tcBorders>
            <w:shd w:val="clear" w:color="auto" w:fill="EEEEEE"/>
          </w:tcPr>
          <w:p>
            <w:pPr>
              <w:pStyle w:val="TableParagraph"/>
              <w:spacing w:before="120"/>
              <w:ind w:right="-15"/>
              <w:jc w:val="right"/>
              <w:rPr>
                <w:b/>
                <w:sz w:val="15"/>
              </w:rPr>
            </w:pPr>
            <w:r>
              <w:rPr>
                <w:b/>
                <w:sz w:val="15"/>
              </w:rPr>
              <w:t>100,39</w:t>
            </w:r>
          </w:p>
        </w:tc>
      </w:tr>
      <w:tr>
        <w:trPr>
          <w:trHeight w:val="465" w:hRule="atLeast"/>
        </w:trPr>
        <w:tc>
          <w:tcPr>
            <w:tcW w:w="294" w:type="dxa"/>
            <w:tcBorders>
              <w:right w:val="nil"/>
            </w:tcBorders>
          </w:tcPr>
          <w:p>
            <w:pPr>
              <w:pStyle w:val="TableParagraph"/>
              <w:rPr>
                <w:rFonts w:ascii="Times New Roman"/>
                <w:sz w:val="14"/>
              </w:rPr>
            </w:pPr>
          </w:p>
        </w:tc>
        <w:tc>
          <w:tcPr>
            <w:tcW w:w="290" w:type="dxa"/>
            <w:tcBorders>
              <w:left w:val="nil"/>
              <w:right w:val="nil"/>
            </w:tcBorders>
          </w:tcPr>
          <w:p>
            <w:pPr>
              <w:pStyle w:val="TableParagraph"/>
              <w:spacing w:before="50"/>
              <w:ind w:left="15"/>
              <w:rPr>
                <w:sz w:val="15"/>
              </w:rPr>
            </w:pPr>
            <w:r>
              <w:rPr>
                <w:sz w:val="15"/>
              </w:rPr>
              <w:t>31</w:t>
            </w:r>
          </w:p>
        </w:tc>
        <w:tc>
          <w:tcPr>
            <w:tcW w:w="6572" w:type="dxa"/>
            <w:tcBorders>
              <w:left w:val="nil"/>
            </w:tcBorders>
          </w:tcPr>
          <w:p>
            <w:pPr>
              <w:pStyle w:val="TableParagraph"/>
              <w:spacing w:before="4"/>
              <w:ind w:left="251"/>
              <w:rPr>
                <w:sz w:val="15"/>
              </w:rPr>
            </w:pPr>
            <w:r>
              <w:rPr>
                <w:sz w:val="15"/>
              </w:rPr>
              <w:t>Rashodi za zaposlene</w:t>
            </w:r>
          </w:p>
        </w:tc>
        <w:tc>
          <w:tcPr>
            <w:tcW w:w="2115" w:type="dxa"/>
          </w:tcPr>
          <w:p>
            <w:pPr>
              <w:pStyle w:val="TableParagraph"/>
              <w:spacing w:before="50"/>
              <w:ind w:right="81"/>
              <w:jc w:val="right"/>
              <w:rPr>
                <w:sz w:val="15"/>
              </w:rPr>
            </w:pPr>
            <w:r>
              <w:rPr>
                <w:sz w:val="15"/>
              </w:rPr>
              <w:t>2,554,685.75</w:t>
            </w:r>
          </w:p>
        </w:tc>
        <w:tc>
          <w:tcPr>
            <w:tcW w:w="1680" w:type="dxa"/>
          </w:tcPr>
          <w:p>
            <w:pPr>
              <w:pStyle w:val="TableParagraph"/>
              <w:spacing w:before="50"/>
              <w:ind w:right="35"/>
              <w:jc w:val="right"/>
              <w:rPr>
                <w:sz w:val="15"/>
              </w:rPr>
            </w:pPr>
            <w:r>
              <w:rPr>
                <w:sz w:val="15"/>
              </w:rPr>
              <w:t>2,884.25</w:t>
            </w:r>
          </w:p>
        </w:tc>
        <w:tc>
          <w:tcPr>
            <w:tcW w:w="1740" w:type="dxa"/>
          </w:tcPr>
          <w:p>
            <w:pPr>
              <w:pStyle w:val="TableParagraph"/>
              <w:rPr>
                <w:rFonts w:ascii="Times New Roman"/>
                <w:sz w:val="14"/>
              </w:rPr>
            </w:pPr>
          </w:p>
        </w:tc>
        <w:tc>
          <w:tcPr>
            <w:tcW w:w="2070" w:type="dxa"/>
          </w:tcPr>
          <w:p>
            <w:pPr>
              <w:pStyle w:val="TableParagraph"/>
              <w:spacing w:before="50"/>
              <w:ind w:right="22"/>
              <w:jc w:val="right"/>
              <w:rPr>
                <w:sz w:val="15"/>
              </w:rPr>
            </w:pPr>
            <w:r>
              <w:rPr>
                <w:sz w:val="15"/>
              </w:rPr>
              <w:t>2.557.570,00</w:t>
            </w:r>
          </w:p>
        </w:tc>
        <w:tc>
          <w:tcPr>
            <w:tcW w:w="885" w:type="dxa"/>
          </w:tcPr>
          <w:p>
            <w:pPr>
              <w:pStyle w:val="TableParagraph"/>
              <w:spacing w:before="50"/>
              <w:ind w:right="-15"/>
              <w:jc w:val="right"/>
              <w:rPr>
                <w:sz w:val="15"/>
              </w:rPr>
            </w:pPr>
            <w:r>
              <w:rPr>
                <w:sz w:val="15"/>
              </w:rPr>
              <w:t>100,11</w:t>
            </w:r>
          </w:p>
        </w:tc>
      </w:tr>
      <w:tr>
        <w:trPr>
          <w:trHeight w:val="465" w:hRule="atLeast"/>
        </w:trPr>
        <w:tc>
          <w:tcPr>
            <w:tcW w:w="294" w:type="dxa"/>
            <w:tcBorders>
              <w:right w:val="nil"/>
            </w:tcBorders>
          </w:tcPr>
          <w:p>
            <w:pPr>
              <w:pStyle w:val="TableParagraph"/>
              <w:rPr>
                <w:rFonts w:ascii="Times New Roman"/>
                <w:sz w:val="14"/>
              </w:rPr>
            </w:pPr>
          </w:p>
        </w:tc>
        <w:tc>
          <w:tcPr>
            <w:tcW w:w="290" w:type="dxa"/>
            <w:tcBorders>
              <w:left w:val="nil"/>
              <w:right w:val="nil"/>
            </w:tcBorders>
          </w:tcPr>
          <w:p>
            <w:pPr>
              <w:pStyle w:val="TableParagraph"/>
              <w:spacing w:before="50"/>
              <w:ind w:left="15"/>
              <w:rPr>
                <w:sz w:val="15"/>
              </w:rPr>
            </w:pPr>
            <w:r>
              <w:rPr>
                <w:sz w:val="15"/>
              </w:rPr>
              <w:t>32</w:t>
            </w:r>
          </w:p>
        </w:tc>
        <w:tc>
          <w:tcPr>
            <w:tcW w:w="6572" w:type="dxa"/>
            <w:tcBorders>
              <w:left w:val="nil"/>
            </w:tcBorders>
          </w:tcPr>
          <w:p>
            <w:pPr>
              <w:pStyle w:val="TableParagraph"/>
              <w:spacing w:before="4"/>
              <w:ind w:left="251"/>
              <w:rPr>
                <w:sz w:val="15"/>
              </w:rPr>
            </w:pPr>
            <w:r>
              <w:rPr>
                <w:sz w:val="15"/>
              </w:rPr>
              <w:t>Materijalni rashodi</w:t>
            </w:r>
          </w:p>
        </w:tc>
        <w:tc>
          <w:tcPr>
            <w:tcW w:w="2115" w:type="dxa"/>
          </w:tcPr>
          <w:p>
            <w:pPr>
              <w:pStyle w:val="TableParagraph"/>
              <w:spacing w:before="50"/>
              <w:ind w:right="81"/>
              <w:jc w:val="right"/>
              <w:rPr>
                <w:sz w:val="15"/>
              </w:rPr>
            </w:pPr>
            <w:r>
              <w:rPr>
                <w:sz w:val="15"/>
              </w:rPr>
              <w:t>2,974,446.85</w:t>
            </w:r>
          </w:p>
        </w:tc>
        <w:tc>
          <w:tcPr>
            <w:tcW w:w="1680" w:type="dxa"/>
          </w:tcPr>
          <w:p>
            <w:pPr>
              <w:pStyle w:val="TableParagraph"/>
              <w:spacing w:before="50"/>
              <w:ind w:right="35"/>
              <w:jc w:val="right"/>
              <w:rPr>
                <w:sz w:val="15"/>
              </w:rPr>
            </w:pPr>
            <w:r>
              <w:rPr>
                <w:sz w:val="15"/>
              </w:rPr>
              <w:t>17,444.51</w:t>
            </w:r>
          </w:p>
        </w:tc>
        <w:tc>
          <w:tcPr>
            <w:tcW w:w="1740" w:type="dxa"/>
          </w:tcPr>
          <w:p>
            <w:pPr>
              <w:pStyle w:val="TableParagraph"/>
              <w:spacing w:before="50"/>
              <w:ind w:right="21"/>
              <w:jc w:val="right"/>
              <w:rPr>
                <w:sz w:val="15"/>
              </w:rPr>
            </w:pPr>
            <w:r>
              <w:rPr>
                <w:sz w:val="15"/>
              </w:rPr>
              <w:t>17,610.65</w:t>
            </w:r>
          </w:p>
        </w:tc>
        <w:tc>
          <w:tcPr>
            <w:tcW w:w="2070" w:type="dxa"/>
          </w:tcPr>
          <w:p>
            <w:pPr>
              <w:pStyle w:val="TableParagraph"/>
              <w:spacing w:before="50"/>
              <w:ind w:right="22"/>
              <w:jc w:val="right"/>
              <w:rPr>
                <w:sz w:val="15"/>
              </w:rPr>
            </w:pPr>
            <w:r>
              <w:rPr>
                <w:sz w:val="15"/>
              </w:rPr>
              <w:t>2.974.280,71</w:t>
            </w:r>
          </w:p>
        </w:tc>
        <w:tc>
          <w:tcPr>
            <w:tcW w:w="885" w:type="dxa"/>
          </w:tcPr>
          <w:p>
            <w:pPr>
              <w:pStyle w:val="TableParagraph"/>
              <w:spacing w:before="50"/>
              <w:ind w:right="-15"/>
              <w:jc w:val="right"/>
              <w:rPr>
                <w:sz w:val="15"/>
              </w:rPr>
            </w:pPr>
            <w:r>
              <w:rPr>
                <w:sz w:val="15"/>
              </w:rPr>
              <w:t>99,99</w:t>
            </w:r>
          </w:p>
        </w:tc>
      </w:tr>
      <w:tr>
        <w:trPr>
          <w:trHeight w:val="465" w:hRule="atLeast"/>
        </w:trPr>
        <w:tc>
          <w:tcPr>
            <w:tcW w:w="294" w:type="dxa"/>
            <w:tcBorders>
              <w:right w:val="nil"/>
            </w:tcBorders>
          </w:tcPr>
          <w:p>
            <w:pPr>
              <w:pStyle w:val="TableParagraph"/>
              <w:rPr>
                <w:rFonts w:ascii="Times New Roman"/>
                <w:sz w:val="14"/>
              </w:rPr>
            </w:pPr>
          </w:p>
        </w:tc>
        <w:tc>
          <w:tcPr>
            <w:tcW w:w="290" w:type="dxa"/>
            <w:tcBorders>
              <w:left w:val="nil"/>
              <w:right w:val="nil"/>
            </w:tcBorders>
          </w:tcPr>
          <w:p>
            <w:pPr>
              <w:pStyle w:val="TableParagraph"/>
              <w:spacing w:before="50"/>
              <w:ind w:left="15"/>
              <w:rPr>
                <w:sz w:val="15"/>
              </w:rPr>
            </w:pPr>
            <w:r>
              <w:rPr>
                <w:sz w:val="15"/>
              </w:rPr>
              <w:t>34</w:t>
            </w:r>
          </w:p>
        </w:tc>
        <w:tc>
          <w:tcPr>
            <w:tcW w:w="6572" w:type="dxa"/>
            <w:tcBorders>
              <w:left w:val="nil"/>
            </w:tcBorders>
          </w:tcPr>
          <w:p>
            <w:pPr>
              <w:pStyle w:val="TableParagraph"/>
              <w:spacing w:before="4"/>
              <w:ind w:left="251"/>
              <w:rPr>
                <w:sz w:val="15"/>
              </w:rPr>
            </w:pPr>
            <w:r>
              <w:rPr>
                <w:sz w:val="15"/>
              </w:rPr>
              <w:t>Financijski rashodi</w:t>
            </w:r>
          </w:p>
        </w:tc>
        <w:tc>
          <w:tcPr>
            <w:tcW w:w="2115" w:type="dxa"/>
          </w:tcPr>
          <w:p>
            <w:pPr>
              <w:pStyle w:val="TableParagraph"/>
              <w:spacing w:before="50"/>
              <w:ind w:right="81"/>
              <w:jc w:val="right"/>
              <w:rPr>
                <w:sz w:val="15"/>
              </w:rPr>
            </w:pPr>
            <w:r>
              <w:rPr>
                <w:sz w:val="15"/>
              </w:rPr>
              <w:t>28,472.00</w:t>
            </w:r>
          </w:p>
        </w:tc>
        <w:tc>
          <w:tcPr>
            <w:tcW w:w="1680" w:type="dxa"/>
          </w:tcPr>
          <w:p>
            <w:pPr>
              <w:pStyle w:val="TableParagraph"/>
              <w:spacing w:before="50"/>
              <w:ind w:right="35"/>
              <w:jc w:val="right"/>
              <w:rPr>
                <w:sz w:val="15"/>
              </w:rPr>
            </w:pPr>
            <w:r>
              <w:rPr>
                <w:sz w:val="15"/>
              </w:rPr>
              <w:t>1,728.03</w:t>
            </w:r>
          </w:p>
        </w:tc>
        <w:tc>
          <w:tcPr>
            <w:tcW w:w="1740" w:type="dxa"/>
          </w:tcPr>
          <w:p>
            <w:pPr>
              <w:pStyle w:val="TableParagraph"/>
              <w:rPr>
                <w:rFonts w:ascii="Times New Roman"/>
                <w:sz w:val="14"/>
              </w:rPr>
            </w:pPr>
          </w:p>
        </w:tc>
        <w:tc>
          <w:tcPr>
            <w:tcW w:w="2070" w:type="dxa"/>
          </w:tcPr>
          <w:p>
            <w:pPr>
              <w:pStyle w:val="TableParagraph"/>
              <w:spacing w:before="50"/>
              <w:ind w:right="22"/>
              <w:jc w:val="right"/>
              <w:rPr>
                <w:sz w:val="15"/>
              </w:rPr>
            </w:pPr>
            <w:r>
              <w:rPr>
                <w:sz w:val="15"/>
              </w:rPr>
              <w:t>30.200,03</w:t>
            </w:r>
          </w:p>
        </w:tc>
        <w:tc>
          <w:tcPr>
            <w:tcW w:w="885" w:type="dxa"/>
          </w:tcPr>
          <w:p>
            <w:pPr>
              <w:pStyle w:val="TableParagraph"/>
              <w:spacing w:before="50"/>
              <w:ind w:right="-15"/>
              <w:jc w:val="right"/>
              <w:rPr>
                <w:sz w:val="15"/>
              </w:rPr>
            </w:pPr>
            <w:r>
              <w:rPr>
                <w:sz w:val="15"/>
              </w:rPr>
              <w:t>106,07</w:t>
            </w:r>
          </w:p>
        </w:tc>
      </w:tr>
      <w:tr>
        <w:trPr>
          <w:trHeight w:val="465" w:hRule="atLeast"/>
        </w:trPr>
        <w:tc>
          <w:tcPr>
            <w:tcW w:w="294" w:type="dxa"/>
            <w:tcBorders>
              <w:right w:val="nil"/>
            </w:tcBorders>
          </w:tcPr>
          <w:p>
            <w:pPr>
              <w:pStyle w:val="TableParagraph"/>
              <w:rPr>
                <w:rFonts w:ascii="Times New Roman"/>
                <w:sz w:val="14"/>
              </w:rPr>
            </w:pPr>
          </w:p>
        </w:tc>
        <w:tc>
          <w:tcPr>
            <w:tcW w:w="290" w:type="dxa"/>
            <w:tcBorders>
              <w:left w:val="nil"/>
              <w:right w:val="nil"/>
            </w:tcBorders>
          </w:tcPr>
          <w:p>
            <w:pPr>
              <w:pStyle w:val="TableParagraph"/>
              <w:spacing w:before="49"/>
              <w:ind w:left="15"/>
              <w:rPr>
                <w:sz w:val="15"/>
              </w:rPr>
            </w:pPr>
            <w:r>
              <w:rPr>
                <w:sz w:val="15"/>
              </w:rPr>
              <w:t>35</w:t>
            </w:r>
          </w:p>
        </w:tc>
        <w:tc>
          <w:tcPr>
            <w:tcW w:w="6572" w:type="dxa"/>
            <w:tcBorders>
              <w:left w:val="nil"/>
            </w:tcBorders>
          </w:tcPr>
          <w:p>
            <w:pPr>
              <w:pStyle w:val="TableParagraph"/>
              <w:spacing w:before="6"/>
              <w:ind w:left="251"/>
              <w:rPr>
                <w:sz w:val="15"/>
              </w:rPr>
            </w:pPr>
            <w:r>
              <w:rPr>
                <w:sz w:val="15"/>
              </w:rPr>
              <w:t>Subvencije</w:t>
            </w:r>
          </w:p>
        </w:tc>
        <w:tc>
          <w:tcPr>
            <w:tcW w:w="2115" w:type="dxa"/>
          </w:tcPr>
          <w:p>
            <w:pPr>
              <w:pStyle w:val="TableParagraph"/>
              <w:spacing w:before="49"/>
              <w:ind w:right="81"/>
              <w:jc w:val="right"/>
              <w:rPr>
                <w:sz w:val="15"/>
              </w:rPr>
            </w:pPr>
            <w:r>
              <w:rPr>
                <w:sz w:val="15"/>
              </w:rPr>
              <w:t>98,300.00</w:t>
            </w:r>
          </w:p>
        </w:tc>
        <w:tc>
          <w:tcPr>
            <w:tcW w:w="1680" w:type="dxa"/>
          </w:tcPr>
          <w:p>
            <w:pPr>
              <w:pStyle w:val="TableParagraph"/>
              <w:rPr>
                <w:rFonts w:ascii="Times New Roman"/>
                <w:sz w:val="14"/>
              </w:rPr>
            </w:pPr>
          </w:p>
        </w:tc>
        <w:tc>
          <w:tcPr>
            <w:tcW w:w="1740" w:type="dxa"/>
          </w:tcPr>
          <w:p>
            <w:pPr>
              <w:pStyle w:val="TableParagraph"/>
              <w:rPr>
                <w:rFonts w:ascii="Times New Roman"/>
                <w:sz w:val="14"/>
              </w:rPr>
            </w:pPr>
          </w:p>
        </w:tc>
        <w:tc>
          <w:tcPr>
            <w:tcW w:w="2070" w:type="dxa"/>
          </w:tcPr>
          <w:p>
            <w:pPr>
              <w:pStyle w:val="TableParagraph"/>
              <w:spacing w:before="49"/>
              <w:ind w:right="22"/>
              <w:jc w:val="right"/>
              <w:rPr>
                <w:sz w:val="15"/>
              </w:rPr>
            </w:pPr>
            <w:r>
              <w:rPr>
                <w:sz w:val="15"/>
              </w:rPr>
              <w:t>98.300,00</w:t>
            </w:r>
          </w:p>
        </w:tc>
        <w:tc>
          <w:tcPr>
            <w:tcW w:w="885" w:type="dxa"/>
          </w:tcPr>
          <w:p>
            <w:pPr>
              <w:pStyle w:val="TableParagraph"/>
              <w:spacing w:before="49"/>
              <w:ind w:right="-15"/>
              <w:jc w:val="right"/>
              <w:rPr>
                <w:sz w:val="15"/>
              </w:rPr>
            </w:pPr>
            <w:r>
              <w:rPr>
                <w:sz w:val="15"/>
              </w:rPr>
              <w:t>100,00</w:t>
            </w:r>
          </w:p>
        </w:tc>
      </w:tr>
      <w:tr>
        <w:trPr>
          <w:trHeight w:val="465" w:hRule="atLeast"/>
        </w:trPr>
        <w:tc>
          <w:tcPr>
            <w:tcW w:w="294" w:type="dxa"/>
            <w:tcBorders>
              <w:right w:val="nil"/>
            </w:tcBorders>
          </w:tcPr>
          <w:p>
            <w:pPr>
              <w:pStyle w:val="TableParagraph"/>
              <w:rPr>
                <w:rFonts w:ascii="Times New Roman"/>
                <w:sz w:val="14"/>
              </w:rPr>
            </w:pPr>
          </w:p>
        </w:tc>
        <w:tc>
          <w:tcPr>
            <w:tcW w:w="290" w:type="dxa"/>
            <w:tcBorders>
              <w:left w:val="nil"/>
              <w:right w:val="nil"/>
            </w:tcBorders>
          </w:tcPr>
          <w:p>
            <w:pPr>
              <w:pStyle w:val="TableParagraph"/>
              <w:spacing w:before="49"/>
              <w:ind w:left="15"/>
              <w:rPr>
                <w:sz w:val="15"/>
              </w:rPr>
            </w:pPr>
            <w:r>
              <w:rPr>
                <w:sz w:val="15"/>
              </w:rPr>
              <w:t>37</w:t>
            </w:r>
          </w:p>
        </w:tc>
        <w:tc>
          <w:tcPr>
            <w:tcW w:w="6572" w:type="dxa"/>
            <w:tcBorders>
              <w:left w:val="nil"/>
            </w:tcBorders>
          </w:tcPr>
          <w:p>
            <w:pPr>
              <w:pStyle w:val="TableParagraph"/>
              <w:spacing w:before="6"/>
              <w:ind w:left="251"/>
              <w:rPr>
                <w:sz w:val="15"/>
              </w:rPr>
            </w:pPr>
            <w:r>
              <w:rPr>
                <w:sz w:val="15"/>
              </w:rPr>
              <w:t>Naknade građanima i kućanstvima na temelju osiguranja i druge naknade</w:t>
            </w:r>
          </w:p>
        </w:tc>
        <w:tc>
          <w:tcPr>
            <w:tcW w:w="2115" w:type="dxa"/>
          </w:tcPr>
          <w:p>
            <w:pPr>
              <w:pStyle w:val="TableParagraph"/>
              <w:spacing w:before="49"/>
              <w:ind w:right="81"/>
              <w:jc w:val="right"/>
              <w:rPr>
                <w:sz w:val="15"/>
              </w:rPr>
            </w:pPr>
            <w:r>
              <w:rPr>
                <w:sz w:val="15"/>
              </w:rPr>
              <w:t>367,047.34</w:t>
            </w:r>
          </w:p>
        </w:tc>
        <w:tc>
          <w:tcPr>
            <w:tcW w:w="1680" w:type="dxa"/>
          </w:tcPr>
          <w:p>
            <w:pPr>
              <w:pStyle w:val="TableParagraph"/>
              <w:spacing w:before="49"/>
              <w:ind w:right="35"/>
              <w:jc w:val="right"/>
              <w:rPr>
                <w:sz w:val="15"/>
              </w:rPr>
            </w:pPr>
            <w:r>
              <w:rPr>
                <w:sz w:val="15"/>
              </w:rPr>
              <w:t>21,695.26</w:t>
            </w:r>
          </w:p>
        </w:tc>
        <w:tc>
          <w:tcPr>
            <w:tcW w:w="1740" w:type="dxa"/>
          </w:tcPr>
          <w:p>
            <w:pPr>
              <w:pStyle w:val="TableParagraph"/>
              <w:spacing w:before="49"/>
              <w:ind w:right="21"/>
              <w:jc w:val="right"/>
              <w:rPr>
                <w:sz w:val="15"/>
              </w:rPr>
            </w:pPr>
            <w:r>
              <w:rPr>
                <w:sz w:val="15"/>
              </w:rPr>
              <w:t>73.20</w:t>
            </w:r>
          </w:p>
        </w:tc>
        <w:tc>
          <w:tcPr>
            <w:tcW w:w="2070" w:type="dxa"/>
          </w:tcPr>
          <w:p>
            <w:pPr>
              <w:pStyle w:val="TableParagraph"/>
              <w:spacing w:before="49"/>
              <w:ind w:right="22"/>
              <w:jc w:val="right"/>
              <w:rPr>
                <w:sz w:val="15"/>
              </w:rPr>
            </w:pPr>
            <w:r>
              <w:rPr>
                <w:sz w:val="15"/>
              </w:rPr>
              <w:t>388.669,40</w:t>
            </w:r>
          </w:p>
        </w:tc>
        <w:tc>
          <w:tcPr>
            <w:tcW w:w="885" w:type="dxa"/>
          </w:tcPr>
          <w:p>
            <w:pPr>
              <w:pStyle w:val="TableParagraph"/>
              <w:spacing w:before="49"/>
              <w:ind w:right="-15"/>
              <w:jc w:val="right"/>
              <w:rPr>
                <w:sz w:val="15"/>
              </w:rPr>
            </w:pPr>
            <w:r>
              <w:rPr>
                <w:sz w:val="15"/>
              </w:rPr>
              <w:t>105,89</w:t>
            </w:r>
          </w:p>
        </w:tc>
      </w:tr>
      <w:tr>
        <w:trPr>
          <w:trHeight w:val="476" w:hRule="atLeast"/>
        </w:trPr>
        <w:tc>
          <w:tcPr>
            <w:tcW w:w="294" w:type="dxa"/>
            <w:tcBorders>
              <w:bottom w:val="nil"/>
              <w:right w:val="nil"/>
            </w:tcBorders>
          </w:tcPr>
          <w:p>
            <w:pPr>
              <w:pStyle w:val="TableParagraph"/>
              <w:rPr>
                <w:rFonts w:ascii="Times New Roman"/>
                <w:sz w:val="14"/>
              </w:rPr>
            </w:pPr>
          </w:p>
        </w:tc>
        <w:tc>
          <w:tcPr>
            <w:tcW w:w="290" w:type="dxa"/>
            <w:tcBorders>
              <w:left w:val="nil"/>
              <w:bottom w:val="nil"/>
              <w:right w:val="nil"/>
            </w:tcBorders>
          </w:tcPr>
          <w:p>
            <w:pPr>
              <w:pStyle w:val="TableParagraph"/>
              <w:spacing w:before="49"/>
              <w:ind w:left="15"/>
              <w:rPr>
                <w:sz w:val="15"/>
              </w:rPr>
            </w:pPr>
            <w:r>
              <w:rPr>
                <w:sz w:val="15"/>
              </w:rPr>
              <w:t>38</w:t>
            </w:r>
          </w:p>
        </w:tc>
        <w:tc>
          <w:tcPr>
            <w:tcW w:w="6572" w:type="dxa"/>
            <w:tcBorders>
              <w:left w:val="nil"/>
              <w:bottom w:val="nil"/>
            </w:tcBorders>
          </w:tcPr>
          <w:p>
            <w:pPr>
              <w:pStyle w:val="TableParagraph"/>
              <w:spacing w:before="6"/>
              <w:ind w:left="251"/>
              <w:rPr>
                <w:sz w:val="15"/>
              </w:rPr>
            </w:pPr>
            <w:r>
              <w:rPr>
                <w:sz w:val="15"/>
              </w:rPr>
              <w:t>Ostali rashodi</w:t>
            </w:r>
          </w:p>
        </w:tc>
        <w:tc>
          <w:tcPr>
            <w:tcW w:w="2115" w:type="dxa"/>
            <w:tcBorders>
              <w:bottom w:val="nil"/>
            </w:tcBorders>
          </w:tcPr>
          <w:p>
            <w:pPr>
              <w:pStyle w:val="TableParagraph"/>
              <w:spacing w:before="49"/>
              <w:ind w:right="81"/>
              <w:jc w:val="right"/>
              <w:rPr>
                <w:sz w:val="15"/>
              </w:rPr>
            </w:pPr>
            <w:r>
              <w:rPr>
                <w:sz w:val="15"/>
              </w:rPr>
              <w:t>1,433,611.04</w:t>
            </w:r>
          </w:p>
        </w:tc>
        <w:tc>
          <w:tcPr>
            <w:tcW w:w="1680" w:type="dxa"/>
            <w:tcBorders>
              <w:bottom w:val="nil"/>
            </w:tcBorders>
          </w:tcPr>
          <w:p>
            <w:pPr>
              <w:pStyle w:val="TableParagraph"/>
              <w:spacing w:before="49"/>
              <w:ind w:right="35"/>
              <w:jc w:val="right"/>
              <w:rPr>
                <w:sz w:val="15"/>
              </w:rPr>
            </w:pPr>
            <w:r>
              <w:rPr>
                <w:sz w:val="15"/>
              </w:rPr>
              <w:t>3,712.81</w:t>
            </w:r>
          </w:p>
        </w:tc>
        <w:tc>
          <w:tcPr>
            <w:tcW w:w="1740" w:type="dxa"/>
            <w:tcBorders>
              <w:bottom w:val="nil"/>
            </w:tcBorders>
          </w:tcPr>
          <w:p>
            <w:pPr>
              <w:pStyle w:val="TableParagraph"/>
              <w:spacing w:before="49"/>
              <w:ind w:right="21"/>
              <w:jc w:val="right"/>
              <w:rPr>
                <w:sz w:val="15"/>
              </w:rPr>
            </w:pPr>
            <w:r>
              <w:rPr>
                <w:sz w:val="15"/>
              </w:rPr>
              <w:t>764.00</w:t>
            </w:r>
          </w:p>
        </w:tc>
        <w:tc>
          <w:tcPr>
            <w:tcW w:w="2070" w:type="dxa"/>
            <w:tcBorders>
              <w:bottom w:val="nil"/>
            </w:tcBorders>
          </w:tcPr>
          <w:p>
            <w:pPr>
              <w:pStyle w:val="TableParagraph"/>
              <w:spacing w:before="49"/>
              <w:ind w:right="22"/>
              <w:jc w:val="right"/>
              <w:rPr>
                <w:sz w:val="15"/>
              </w:rPr>
            </w:pPr>
            <w:r>
              <w:rPr>
                <w:sz w:val="15"/>
              </w:rPr>
              <w:t>1.436.559,85</w:t>
            </w:r>
          </w:p>
        </w:tc>
        <w:tc>
          <w:tcPr>
            <w:tcW w:w="885" w:type="dxa"/>
            <w:tcBorders>
              <w:bottom w:val="nil"/>
            </w:tcBorders>
          </w:tcPr>
          <w:p>
            <w:pPr>
              <w:pStyle w:val="TableParagraph"/>
              <w:spacing w:before="49"/>
              <w:ind w:right="-15"/>
              <w:jc w:val="right"/>
              <w:rPr>
                <w:sz w:val="15"/>
              </w:rPr>
            </w:pPr>
            <w:r>
              <w:rPr>
                <w:sz w:val="15"/>
              </w:rPr>
              <w:t>100,21</w:t>
            </w:r>
          </w:p>
        </w:tc>
      </w:tr>
      <w:tr>
        <w:trPr>
          <w:trHeight w:val="303" w:hRule="atLeast"/>
        </w:trPr>
        <w:tc>
          <w:tcPr>
            <w:tcW w:w="294" w:type="dxa"/>
            <w:tcBorders>
              <w:top w:val="nil"/>
              <w:right w:val="nil"/>
            </w:tcBorders>
            <w:shd w:val="clear" w:color="auto" w:fill="EEEEEE"/>
          </w:tcPr>
          <w:p>
            <w:pPr>
              <w:pStyle w:val="TableParagraph"/>
              <w:spacing w:before="74"/>
              <w:ind w:right="-15"/>
              <w:jc w:val="right"/>
              <w:rPr>
                <w:b/>
                <w:sz w:val="15"/>
              </w:rPr>
            </w:pPr>
            <w:r>
              <w:rPr>
                <w:b/>
                <w:w w:val="100"/>
                <w:sz w:val="15"/>
              </w:rPr>
              <w:t>4</w:t>
            </w:r>
          </w:p>
        </w:tc>
        <w:tc>
          <w:tcPr>
            <w:tcW w:w="290" w:type="dxa"/>
            <w:tcBorders>
              <w:top w:val="nil"/>
              <w:left w:val="nil"/>
              <w:right w:val="nil"/>
            </w:tcBorders>
            <w:shd w:val="clear" w:color="auto" w:fill="EEEEEE"/>
          </w:tcPr>
          <w:p>
            <w:pPr>
              <w:pStyle w:val="TableParagraph"/>
              <w:rPr>
                <w:rFonts w:ascii="Times New Roman"/>
                <w:sz w:val="14"/>
              </w:rPr>
            </w:pPr>
          </w:p>
        </w:tc>
        <w:tc>
          <w:tcPr>
            <w:tcW w:w="6572" w:type="dxa"/>
            <w:tcBorders>
              <w:top w:val="nil"/>
              <w:left w:val="nil"/>
              <w:right w:val="nil"/>
            </w:tcBorders>
            <w:shd w:val="clear" w:color="auto" w:fill="EEEEEE"/>
          </w:tcPr>
          <w:p>
            <w:pPr>
              <w:pStyle w:val="TableParagraph"/>
              <w:spacing w:before="74"/>
              <w:ind w:left="100"/>
              <w:rPr>
                <w:b/>
                <w:sz w:val="15"/>
              </w:rPr>
            </w:pPr>
            <w:r>
              <w:rPr>
                <w:b/>
                <w:sz w:val="15"/>
              </w:rPr>
              <w:t>Rashodi za nabavu nefinancijske imovine</w:t>
            </w:r>
          </w:p>
        </w:tc>
        <w:tc>
          <w:tcPr>
            <w:tcW w:w="2115" w:type="dxa"/>
            <w:tcBorders>
              <w:top w:val="nil"/>
              <w:left w:val="nil"/>
              <w:right w:val="nil"/>
            </w:tcBorders>
            <w:shd w:val="clear" w:color="auto" w:fill="EEEEEE"/>
          </w:tcPr>
          <w:p>
            <w:pPr>
              <w:pStyle w:val="TableParagraph"/>
              <w:spacing w:before="74"/>
              <w:ind w:right="91"/>
              <w:jc w:val="right"/>
              <w:rPr>
                <w:b/>
                <w:sz w:val="15"/>
              </w:rPr>
            </w:pPr>
            <w:r>
              <w:rPr>
                <w:b/>
                <w:sz w:val="15"/>
              </w:rPr>
              <w:t>5,127,360.10</w:t>
            </w:r>
          </w:p>
        </w:tc>
        <w:tc>
          <w:tcPr>
            <w:tcW w:w="1680" w:type="dxa"/>
            <w:tcBorders>
              <w:top w:val="nil"/>
              <w:left w:val="nil"/>
              <w:right w:val="nil"/>
            </w:tcBorders>
            <w:shd w:val="clear" w:color="auto" w:fill="EEEEEE"/>
          </w:tcPr>
          <w:p>
            <w:pPr>
              <w:pStyle w:val="TableParagraph"/>
              <w:rPr>
                <w:rFonts w:ascii="Times New Roman"/>
                <w:sz w:val="14"/>
              </w:rPr>
            </w:pPr>
          </w:p>
        </w:tc>
        <w:tc>
          <w:tcPr>
            <w:tcW w:w="1740" w:type="dxa"/>
            <w:tcBorders>
              <w:top w:val="nil"/>
              <w:left w:val="nil"/>
              <w:right w:val="nil"/>
            </w:tcBorders>
            <w:shd w:val="clear" w:color="auto" w:fill="EEEEEE"/>
          </w:tcPr>
          <w:p>
            <w:pPr>
              <w:pStyle w:val="TableParagraph"/>
              <w:spacing w:before="74"/>
              <w:ind w:right="31"/>
              <w:jc w:val="right"/>
              <w:rPr>
                <w:b/>
                <w:sz w:val="15"/>
              </w:rPr>
            </w:pPr>
            <w:r>
              <w:rPr>
                <w:b/>
                <w:sz w:val="15"/>
              </w:rPr>
              <w:t>3,289.25</w:t>
            </w:r>
          </w:p>
        </w:tc>
        <w:tc>
          <w:tcPr>
            <w:tcW w:w="2070" w:type="dxa"/>
            <w:tcBorders>
              <w:top w:val="nil"/>
              <w:left w:val="nil"/>
              <w:right w:val="nil"/>
            </w:tcBorders>
            <w:shd w:val="clear" w:color="auto" w:fill="EEEEEE"/>
          </w:tcPr>
          <w:p>
            <w:pPr>
              <w:pStyle w:val="TableParagraph"/>
              <w:spacing w:before="74"/>
              <w:ind w:right="32"/>
              <w:jc w:val="right"/>
              <w:rPr>
                <w:b/>
                <w:sz w:val="15"/>
              </w:rPr>
            </w:pPr>
            <w:r>
              <w:rPr>
                <w:b/>
                <w:sz w:val="15"/>
              </w:rPr>
              <w:t>5.124.070,85</w:t>
            </w:r>
          </w:p>
        </w:tc>
        <w:tc>
          <w:tcPr>
            <w:tcW w:w="885" w:type="dxa"/>
            <w:tcBorders>
              <w:top w:val="nil"/>
              <w:left w:val="nil"/>
            </w:tcBorders>
            <w:shd w:val="clear" w:color="auto" w:fill="EEEEEE"/>
          </w:tcPr>
          <w:p>
            <w:pPr>
              <w:pStyle w:val="TableParagraph"/>
              <w:spacing w:before="74"/>
              <w:ind w:right="-15"/>
              <w:jc w:val="right"/>
              <w:rPr>
                <w:b/>
                <w:sz w:val="15"/>
              </w:rPr>
            </w:pPr>
            <w:r>
              <w:rPr>
                <w:b/>
                <w:sz w:val="15"/>
              </w:rPr>
              <w:t>99,94</w:t>
            </w:r>
          </w:p>
        </w:tc>
      </w:tr>
      <w:tr>
        <w:trPr>
          <w:trHeight w:val="465" w:hRule="atLeast"/>
        </w:trPr>
        <w:tc>
          <w:tcPr>
            <w:tcW w:w="294" w:type="dxa"/>
            <w:tcBorders>
              <w:right w:val="nil"/>
            </w:tcBorders>
          </w:tcPr>
          <w:p>
            <w:pPr>
              <w:pStyle w:val="TableParagraph"/>
              <w:rPr>
                <w:rFonts w:ascii="Times New Roman"/>
                <w:sz w:val="14"/>
              </w:rPr>
            </w:pPr>
          </w:p>
        </w:tc>
        <w:tc>
          <w:tcPr>
            <w:tcW w:w="290" w:type="dxa"/>
            <w:tcBorders>
              <w:left w:val="nil"/>
              <w:right w:val="nil"/>
            </w:tcBorders>
          </w:tcPr>
          <w:p>
            <w:pPr>
              <w:pStyle w:val="TableParagraph"/>
              <w:spacing w:before="51"/>
              <w:ind w:left="15"/>
              <w:rPr>
                <w:sz w:val="15"/>
              </w:rPr>
            </w:pPr>
            <w:r>
              <w:rPr>
                <w:sz w:val="15"/>
              </w:rPr>
              <w:t>41</w:t>
            </w:r>
          </w:p>
        </w:tc>
        <w:tc>
          <w:tcPr>
            <w:tcW w:w="6572" w:type="dxa"/>
            <w:tcBorders>
              <w:left w:val="nil"/>
            </w:tcBorders>
          </w:tcPr>
          <w:p>
            <w:pPr>
              <w:pStyle w:val="TableParagraph"/>
              <w:spacing w:before="5"/>
              <w:ind w:left="251"/>
              <w:rPr>
                <w:sz w:val="15"/>
              </w:rPr>
            </w:pPr>
            <w:r>
              <w:rPr>
                <w:sz w:val="15"/>
              </w:rPr>
              <w:t>Rashodi za nabavu neproizvedene dugotrajne imovine</w:t>
            </w:r>
          </w:p>
        </w:tc>
        <w:tc>
          <w:tcPr>
            <w:tcW w:w="2115" w:type="dxa"/>
          </w:tcPr>
          <w:p>
            <w:pPr>
              <w:pStyle w:val="TableParagraph"/>
              <w:spacing w:before="51"/>
              <w:ind w:right="81"/>
              <w:jc w:val="right"/>
              <w:rPr>
                <w:sz w:val="15"/>
              </w:rPr>
            </w:pPr>
            <w:r>
              <w:rPr>
                <w:sz w:val="15"/>
              </w:rPr>
              <w:t>1,327.00</w:t>
            </w:r>
          </w:p>
        </w:tc>
        <w:tc>
          <w:tcPr>
            <w:tcW w:w="1680" w:type="dxa"/>
          </w:tcPr>
          <w:p>
            <w:pPr>
              <w:pStyle w:val="TableParagraph"/>
              <w:rPr>
                <w:rFonts w:ascii="Times New Roman"/>
                <w:sz w:val="14"/>
              </w:rPr>
            </w:pPr>
          </w:p>
        </w:tc>
        <w:tc>
          <w:tcPr>
            <w:tcW w:w="1740" w:type="dxa"/>
          </w:tcPr>
          <w:p>
            <w:pPr>
              <w:pStyle w:val="TableParagraph"/>
              <w:rPr>
                <w:rFonts w:ascii="Times New Roman"/>
                <w:sz w:val="14"/>
              </w:rPr>
            </w:pPr>
          </w:p>
        </w:tc>
        <w:tc>
          <w:tcPr>
            <w:tcW w:w="2070" w:type="dxa"/>
          </w:tcPr>
          <w:p>
            <w:pPr>
              <w:pStyle w:val="TableParagraph"/>
              <w:spacing w:before="51"/>
              <w:ind w:right="22"/>
              <w:jc w:val="right"/>
              <w:rPr>
                <w:sz w:val="15"/>
              </w:rPr>
            </w:pPr>
            <w:r>
              <w:rPr>
                <w:sz w:val="15"/>
              </w:rPr>
              <w:t>1.327,00</w:t>
            </w:r>
          </w:p>
        </w:tc>
        <w:tc>
          <w:tcPr>
            <w:tcW w:w="885" w:type="dxa"/>
          </w:tcPr>
          <w:p>
            <w:pPr>
              <w:pStyle w:val="TableParagraph"/>
              <w:spacing w:before="51"/>
              <w:ind w:right="-15"/>
              <w:jc w:val="right"/>
              <w:rPr>
                <w:sz w:val="15"/>
              </w:rPr>
            </w:pPr>
            <w:r>
              <w:rPr>
                <w:sz w:val="15"/>
              </w:rPr>
              <w:t>100,00</w:t>
            </w:r>
          </w:p>
        </w:tc>
      </w:tr>
      <w:tr>
        <w:trPr>
          <w:trHeight w:val="460" w:hRule="atLeast"/>
        </w:trPr>
        <w:tc>
          <w:tcPr>
            <w:tcW w:w="294" w:type="dxa"/>
            <w:tcBorders>
              <w:bottom w:val="single" w:sz="12" w:space="0" w:color="000000"/>
              <w:right w:val="nil"/>
            </w:tcBorders>
          </w:tcPr>
          <w:p>
            <w:pPr>
              <w:pStyle w:val="TableParagraph"/>
              <w:rPr>
                <w:rFonts w:ascii="Times New Roman"/>
                <w:sz w:val="14"/>
              </w:rPr>
            </w:pPr>
          </w:p>
        </w:tc>
        <w:tc>
          <w:tcPr>
            <w:tcW w:w="290" w:type="dxa"/>
            <w:tcBorders>
              <w:left w:val="nil"/>
              <w:bottom w:val="single" w:sz="12" w:space="0" w:color="000000"/>
              <w:right w:val="nil"/>
            </w:tcBorders>
          </w:tcPr>
          <w:p>
            <w:pPr>
              <w:pStyle w:val="TableParagraph"/>
              <w:spacing w:before="50"/>
              <w:ind w:left="15"/>
              <w:rPr>
                <w:sz w:val="15"/>
              </w:rPr>
            </w:pPr>
            <w:r>
              <w:rPr>
                <w:sz w:val="15"/>
              </w:rPr>
              <w:t>42</w:t>
            </w:r>
          </w:p>
        </w:tc>
        <w:tc>
          <w:tcPr>
            <w:tcW w:w="6572" w:type="dxa"/>
            <w:tcBorders>
              <w:left w:val="nil"/>
              <w:bottom w:val="single" w:sz="12" w:space="0" w:color="000000"/>
            </w:tcBorders>
          </w:tcPr>
          <w:p>
            <w:pPr>
              <w:pStyle w:val="TableParagraph"/>
              <w:spacing w:before="5"/>
              <w:ind w:left="251"/>
              <w:rPr>
                <w:sz w:val="15"/>
              </w:rPr>
            </w:pPr>
            <w:r>
              <w:rPr>
                <w:sz w:val="15"/>
              </w:rPr>
              <w:t>Rashodi za nabavu proizvedene dugotrajne imovine</w:t>
            </w:r>
          </w:p>
        </w:tc>
        <w:tc>
          <w:tcPr>
            <w:tcW w:w="2115" w:type="dxa"/>
            <w:tcBorders>
              <w:bottom w:val="single" w:sz="12" w:space="0" w:color="000000"/>
            </w:tcBorders>
          </w:tcPr>
          <w:p>
            <w:pPr>
              <w:pStyle w:val="TableParagraph"/>
              <w:spacing w:before="50"/>
              <w:ind w:right="81"/>
              <w:jc w:val="right"/>
              <w:rPr>
                <w:sz w:val="15"/>
              </w:rPr>
            </w:pPr>
            <w:r>
              <w:rPr>
                <w:sz w:val="15"/>
              </w:rPr>
              <w:t>4,966,033.10</w:t>
            </w:r>
          </w:p>
        </w:tc>
        <w:tc>
          <w:tcPr>
            <w:tcW w:w="1680" w:type="dxa"/>
            <w:tcBorders>
              <w:bottom w:val="single" w:sz="12" w:space="0" w:color="000000"/>
            </w:tcBorders>
          </w:tcPr>
          <w:p>
            <w:pPr>
              <w:pStyle w:val="TableParagraph"/>
              <w:rPr>
                <w:rFonts w:ascii="Times New Roman"/>
                <w:sz w:val="14"/>
              </w:rPr>
            </w:pPr>
          </w:p>
        </w:tc>
        <w:tc>
          <w:tcPr>
            <w:tcW w:w="1740" w:type="dxa"/>
            <w:tcBorders>
              <w:bottom w:val="single" w:sz="12" w:space="0" w:color="000000"/>
            </w:tcBorders>
          </w:tcPr>
          <w:p>
            <w:pPr>
              <w:pStyle w:val="TableParagraph"/>
              <w:spacing w:before="50"/>
              <w:ind w:right="21"/>
              <w:jc w:val="right"/>
              <w:rPr>
                <w:sz w:val="15"/>
              </w:rPr>
            </w:pPr>
            <w:r>
              <w:rPr>
                <w:sz w:val="15"/>
              </w:rPr>
              <w:t>3,289.25</w:t>
            </w:r>
          </w:p>
        </w:tc>
        <w:tc>
          <w:tcPr>
            <w:tcW w:w="2070" w:type="dxa"/>
            <w:tcBorders>
              <w:bottom w:val="single" w:sz="12" w:space="0" w:color="000000"/>
            </w:tcBorders>
          </w:tcPr>
          <w:p>
            <w:pPr>
              <w:pStyle w:val="TableParagraph"/>
              <w:spacing w:before="50"/>
              <w:ind w:right="22"/>
              <w:jc w:val="right"/>
              <w:rPr>
                <w:sz w:val="15"/>
              </w:rPr>
            </w:pPr>
            <w:r>
              <w:rPr>
                <w:sz w:val="15"/>
              </w:rPr>
              <w:t>4.962.743,85</w:t>
            </w:r>
          </w:p>
        </w:tc>
        <w:tc>
          <w:tcPr>
            <w:tcW w:w="885" w:type="dxa"/>
            <w:tcBorders>
              <w:bottom w:val="single" w:sz="12" w:space="0" w:color="000000"/>
            </w:tcBorders>
          </w:tcPr>
          <w:p>
            <w:pPr>
              <w:pStyle w:val="TableParagraph"/>
              <w:spacing w:before="50"/>
              <w:ind w:right="-15"/>
              <w:jc w:val="right"/>
              <w:rPr>
                <w:sz w:val="15"/>
              </w:rPr>
            </w:pPr>
            <w:r>
              <w:rPr>
                <w:sz w:val="15"/>
              </w:rPr>
              <w:t>99,93</w:t>
            </w:r>
          </w:p>
        </w:tc>
      </w:tr>
      <w:tr>
        <w:trPr>
          <w:trHeight w:val="4136" w:hRule="atLeast"/>
        </w:trPr>
        <w:tc>
          <w:tcPr>
            <w:tcW w:w="294" w:type="dxa"/>
            <w:tcBorders>
              <w:top w:val="single" w:sz="12" w:space="0" w:color="000000"/>
              <w:right w:val="nil"/>
            </w:tcBorders>
          </w:tcPr>
          <w:p>
            <w:pPr>
              <w:pStyle w:val="TableParagraph"/>
              <w:rPr>
                <w:rFonts w:ascii="Times New Roman"/>
                <w:sz w:val="14"/>
              </w:rPr>
            </w:pPr>
          </w:p>
        </w:tc>
        <w:tc>
          <w:tcPr>
            <w:tcW w:w="290" w:type="dxa"/>
            <w:tcBorders>
              <w:top w:val="single" w:sz="12" w:space="0" w:color="000000"/>
              <w:left w:val="nil"/>
              <w:right w:val="nil"/>
            </w:tcBorders>
          </w:tcPr>
          <w:p>
            <w:pPr>
              <w:pStyle w:val="TableParagraph"/>
              <w:spacing w:before="45"/>
              <w:ind w:left="15"/>
              <w:rPr>
                <w:sz w:val="15"/>
              </w:rPr>
            </w:pPr>
            <w:r>
              <w:rPr>
                <w:sz w:val="15"/>
              </w:rPr>
              <w:t>45</w:t>
            </w:r>
          </w:p>
        </w:tc>
        <w:tc>
          <w:tcPr>
            <w:tcW w:w="6572" w:type="dxa"/>
            <w:tcBorders>
              <w:top w:val="single" w:sz="12" w:space="0" w:color="000000"/>
              <w:left w:val="nil"/>
            </w:tcBorders>
          </w:tcPr>
          <w:p>
            <w:pPr>
              <w:pStyle w:val="TableParagraph"/>
              <w:ind w:left="251"/>
              <w:rPr>
                <w:sz w:val="15"/>
              </w:rPr>
            </w:pPr>
            <w:r>
              <w:rPr>
                <w:sz w:val="15"/>
              </w:rPr>
              <w:t>Rashodi za dodatna ulaganja na nefinancijskoj imovini</w:t>
            </w:r>
          </w:p>
        </w:tc>
        <w:tc>
          <w:tcPr>
            <w:tcW w:w="2115" w:type="dxa"/>
            <w:tcBorders>
              <w:top w:val="single" w:sz="12" w:space="0" w:color="000000"/>
            </w:tcBorders>
          </w:tcPr>
          <w:p>
            <w:pPr>
              <w:pStyle w:val="TableParagraph"/>
              <w:spacing w:before="45"/>
              <w:ind w:right="81"/>
              <w:jc w:val="right"/>
              <w:rPr>
                <w:sz w:val="15"/>
              </w:rPr>
            </w:pPr>
            <w:r>
              <w:rPr>
                <w:sz w:val="15"/>
              </w:rPr>
              <w:t>160,000.00</w:t>
            </w:r>
          </w:p>
        </w:tc>
        <w:tc>
          <w:tcPr>
            <w:tcW w:w="1680" w:type="dxa"/>
            <w:tcBorders>
              <w:top w:val="single" w:sz="12" w:space="0" w:color="000000"/>
            </w:tcBorders>
          </w:tcPr>
          <w:p>
            <w:pPr>
              <w:pStyle w:val="TableParagraph"/>
              <w:rPr>
                <w:rFonts w:ascii="Times New Roman"/>
                <w:sz w:val="14"/>
              </w:rPr>
            </w:pPr>
          </w:p>
        </w:tc>
        <w:tc>
          <w:tcPr>
            <w:tcW w:w="1740" w:type="dxa"/>
            <w:tcBorders>
              <w:top w:val="single" w:sz="12" w:space="0" w:color="000000"/>
            </w:tcBorders>
          </w:tcPr>
          <w:p>
            <w:pPr>
              <w:pStyle w:val="TableParagraph"/>
              <w:rPr>
                <w:rFonts w:ascii="Times New Roman"/>
                <w:sz w:val="14"/>
              </w:rPr>
            </w:pPr>
          </w:p>
        </w:tc>
        <w:tc>
          <w:tcPr>
            <w:tcW w:w="2070" w:type="dxa"/>
            <w:tcBorders>
              <w:top w:val="single" w:sz="12" w:space="0" w:color="000000"/>
            </w:tcBorders>
          </w:tcPr>
          <w:p>
            <w:pPr>
              <w:pStyle w:val="TableParagraph"/>
              <w:spacing w:before="45"/>
              <w:ind w:right="22"/>
              <w:jc w:val="right"/>
              <w:rPr>
                <w:sz w:val="15"/>
              </w:rPr>
            </w:pPr>
            <w:r>
              <w:rPr>
                <w:sz w:val="15"/>
              </w:rPr>
              <w:t>160.000,00</w:t>
            </w:r>
          </w:p>
        </w:tc>
        <w:tc>
          <w:tcPr>
            <w:tcW w:w="885" w:type="dxa"/>
            <w:tcBorders>
              <w:top w:val="single" w:sz="12" w:space="0" w:color="000000"/>
            </w:tcBorders>
          </w:tcPr>
          <w:p>
            <w:pPr>
              <w:pStyle w:val="TableParagraph"/>
              <w:spacing w:before="45"/>
              <w:ind w:right="-15"/>
              <w:jc w:val="right"/>
              <w:rPr>
                <w:sz w:val="15"/>
              </w:rPr>
            </w:pPr>
            <w:r>
              <w:rPr>
                <w:sz w:val="15"/>
              </w:rPr>
              <w:t>100,00</w:t>
            </w:r>
          </w:p>
        </w:tc>
      </w:tr>
    </w:tbl>
    <w:p>
      <w:pPr>
        <w:spacing w:after="0"/>
        <w:jc w:val="right"/>
        <w:rPr>
          <w:sz w:val="15"/>
        </w:rPr>
        <w:sectPr>
          <w:pgSz w:w="16840" w:h="11910" w:orient="landscape"/>
          <w:pgMar w:header="0" w:footer="553" w:top="820" w:bottom="740" w:left="840" w:right="100"/>
        </w:sectPr>
      </w:pPr>
    </w:p>
    <w:p>
      <w:pPr>
        <w:pStyle w:val="Heading1"/>
        <w:spacing w:line="323" w:lineRule="exact" w:before="76"/>
        <w:ind w:left="1515"/>
      </w:pPr>
      <w:bookmarkStart w:name="3reb_objava_a-ekonomska_prihodi_prema_iz" w:id="3"/>
      <w:bookmarkEnd w:id="3"/>
      <w:r>
        <w:rPr>
          <w:b w:val="0"/>
        </w:rPr>
      </w:r>
      <w:r>
        <w:rPr/>
        <w:t>A. RAČUN PRIHODA PREMA IZVORIMA FINANCIRANJA</w:t>
      </w:r>
    </w:p>
    <w:p>
      <w:pPr>
        <w:spacing w:line="254" w:lineRule="exact" w:before="0"/>
        <w:ind w:left="2610" w:right="2627" w:firstLine="0"/>
        <w:jc w:val="center"/>
        <w:rPr>
          <w:rFonts w:ascii="Times New Roman"/>
          <w:b/>
          <w:sz w:val="23"/>
        </w:rPr>
      </w:pPr>
      <w:r>
        <w:rPr>
          <w:rFonts w:ascii="Times New Roman"/>
          <w:b/>
          <w:sz w:val="23"/>
        </w:rPr>
        <w:t>ZA RAZDOBLJE: 01.01.2025. DO 31.12.2025. GODINE</w:t>
      </w:r>
    </w:p>
    <w:p>
      <w:pPr>
        <w:pStyle w:val="BodyText"/>
        <w:rPr>
          <w:b/>
          <w:sz w:val="20"/>
        </w:rPr>
      </w:pPr>
    </w:p>
    <w:p>
      <w:pPr>
        <w:pStyle w:val="BodyText"/>
        <w:rPr>
          <w:b/>
          <w:sz w:val="20"/>
        </w:rPr>
      </w:pPr>
    </w:p>
    <w:p>
      <w:pPr>
        <w:pStyle w:val="BodyText"/>
        <w:rPr>
          <w:b/>
          <w:sz w:val="18"/>
        </w:rPr>
      </w:pPr>
    </w:p>
    <w:tbl>
      <w:tblPr>
        <w:tblW w:w="0" w:type="auto"/>
        <w:jc w:val="left"/>
        <w:tblInd w:w="13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7822"/>
        <w:gridCol w:w="2753"/>
      </w:tblGrid>
      <w:tr>
        <w:trPr>
          <w:trHeight w:val="580" w:hRule="atLeast"/>
        </w:trPr>
        <w:tc>
          <w:tcPr>
            <w:tcW w:w="7822" w:type="dxa"/>
          </w:tcPr>
          <w:p>
            <w:pPr>
              <w:pStyle w:val="TableParagraph"/>
              <w:spacing w:before="79"/>
              <w:ind w:left="1604"/>
              <w:rPr>
                <w:sz w:val="15"/>
              </w:rPr>
            </w:pPr>
            <w:r>
              <w:rPr>
                <w:sz w:val="15"/>
              </w:rPr>
              <w:t>BROJČANA OZNAKA I NAZIV</w:t>
            </w:r>
          </w:p>
        </w:tc>
        <w:tc>
          <w:tcPr>
            <w:tcW w:w="2753" w:type="dxa"/>
          </w:tcPr>
          <w:p>
            <w:pPr>
              <w:pStyle w:val="TableParagraph"/>
              <w:spacing w:before="65"/>
              <w:ind w:left="1143" w:right="1138"/>
              <w:jc w:val="center"/>
              <w:rPr>
                <w:sz w:val="15"/>
              </w:rPr>
            </w:pPr>
            <w:r>
              <w:rPr>
                <w:sz w:val="15"/>
              </w:rPr>
              <w:t>PLAN 2025</w:t>
            </w:r>
          </w:p>
        </w:tc>
      </w:tr>
      <w:tr>
        <w:trPr>
          <w:trHeight w:val="310" w:hRule="atLeast"/>
        </w:trPr>
        <w:tc>
          <w:tcPr>
            <w:tcW w:w="7822" w:type="dxa"/>
          </w:tcPr>
          <w:p>
            <w:pPr>
              <w:pStyle w:val="TableParagraph"/>
              <w:spacing w:before="79"/>
              <w:ind w:left="14"/>
              <w:jc w:val="center"/>
              <w:rPr>
                <w:sz w:val="15"/>
              </w:rPr>
            </w:pPr>
            <w:r>
              <w:rPr>
                <w:w w:val="100"/>
                <w:sz w:val="15"/>
              </w:rPr>
              <w:t>1</w:t>
            </w:r>
          </w:p>
        </w:tc>
        <w:tc>
          <w:tcPr>
            <w:tcW w:w="2753" w:type="dxa"/>
          </w:tcPr>
          <w:p>
            <w:pPr>
              <w:pStyle w:val="TableParagraph"/>
              <w:spacing w:before="65"/>
              <w:jc w:val="center"/>
              <w:rPr>
                <w:sz w:val="15"/>
              </w:rPr>
            </w:pPr>
            <w:r>
              <w:rPr>
                <w:w w:val="100"/>
                <w:sz w:val="15"/>
              </w:rPr>
              <w:t>2</w:t>
            </w:r>
          </w:p>
        </w:tc>
      </w:tr>
      <w:tr>
        <w:trPr>
          <w:trHeight w:val="265" w:hRule="atLeast"/>
        </w:trPr>
        <w:tc>
          <w:tcPr>
            <w:tcW w:w="7822" w:type="dxa"/>
          </w:tcPr>
          <w:p>
            <w:pPr>
              <w:pStyle w:val="TableParagraph"/>
              <w:spacing w:line="225" w:lineRule="exact" w:before="20"/>
              <w:ind w:left="135"/>
              <w:rPr>
                <w:rFonts w:ascii="Arial"/>
                <w:sz w:val="21"/>
              </w:rPr>
            </w:pPr>
            <w:r>
              <w:rPr>
                <w:rFonts w:ascii="Arial"/>
                <w:sz w:val="21"/>
              </w:rPr>
              <w:t>S V E U K U P N O:</w:t>
            </w:r>
          </w:p>
        </w:tc>
        <w:tc>
          <w:tcPr>
            <w:tcW w:w="2753" w:type="dxa"/>
          </w:tcPr>
          <w:p>
            <w:pPr>
              <w:pStyle w:val="TableParagraph"/>
              <w:spacing w:before="20"/>
              <w:ind w:right="334"/>
              <w:jc w:val="right"/>
              <w:rPr>
                <w:sz w:val="15"/>
              </w:rPr>
            </w:pPr>
            <w:r>
              <w:rPr>
                <w:sz w:val="15"/>
              </w:rPr>
              <w:t>12.609.357,36</w:t>
            </w:r>
          </w:p>
        </w:tc>
      </w:tr>
      <w:tr>
        <w:trPr>
          <w:trHeight w:val="342" w:hRule="atLeast"/>
        </w:trPr>
        <w:tc>
          <w:tcPr>
            <w:tcW w:w="7822" w:type="dxa"/>
            <w:tcBorders>
              <w:bottom w:val="nil"/>
            </w:tcBorders>
          </w:tcPr>
          <w:p>
            <w:pPr>
              <w:pStyle w:val="TableParagraph"/>
              <w:spacing w:before="53"/>
              <w:ind w:left="150"/>
              <w:rPr>
                <w:rFonts w:ascii="Arial" w:hAnsi="Arial"/>
                <w:b/>
                <w:sz w:val="19"/>
              </w:rPr>
            </w:pPr>
            <w:r>
              <w:rPr>
                <w:rFonts w:ascii="Arial" w:hAnsi="Arial"/>
                <w:b/>
                <w:sz w:val="19"/>
              </w:rPr>
              <w:t>PRORAČUN JLS</w:t>
            </w:r>
          </w:p>
        </w:tc>
        <w:tc>
          <w:tcPr>
            <w:tcW w:w="2753" w:type="dxa"/>
            <w:tcBorders>
              <w:bottom w:val="nil"/>
            </w:tcBorders>
          </w:tcPr>
          <w:p>
            <w:pPr>
              <w:pStyle w:val="TableParagraph"/>
              <w:spacing w:before="54"/>
              <w:ind w:right="334"/>
              <w:jc w:val="right"/>
              <w:rPr>
                <w:sz w:val="15"/>
              </w:rPr>
            </w:pPr>
            <w:r>
              <w:rPr>
                <w:sz w:val="15"/>
              </w:rPr>
              <w:t>11.499.607,64</w:t>
            </w:r>
          </w:p>
        </w:tc>
      </w:tr>
      <w:tr>
        <w:trPr>
          <w:trHeight w:val="405" w:hRule="atLeast"/>
        </w:trPr>
        <w:tc>
          <w:tcPr>
            <w:tcW w:w="7822" w:type="dxa"/>
            <w:tcBorders>
              <w:top w:val="nil"/>
              <w:bottom w:val="nil"/>
            </w:tcBorders>
          </w:tcPr>
          <w:p>
            <w:pPr>
              <w:pStyle w:val="TableParagraph"/>
              <w:tabs>
                <w:tab w:pos="629" w:val="left" w:leader="none"/>
              </w:tabs>
              <w:spacing w:before="89"/>
              <w:ind w:left="150"/>
              <w:rPr>
                <w:sz w:val="19"/>
              </w:rPr>
            </w:pPr>
            <w:r>
              <w:rPr>
                <w:sz w:val="19"/>
              </w:rPr>
              <w:t>11</w:t>
              <w:tab/>
              <w:t>Opći prihodi i</w:t>
            </w:r>
            <w:r>
              <w:rPr>
                <w:spacing w:val="2"/>
                <w:sz w:val="19"/>
              </w:rPr>
              <w:t> </w:t>
            </w:r>
            <w:r>
              <w:rPr>
                <w:sz w:val="19"/>
              </w:rPr>
              <w:t>primici</w:t>
            </w:r>
          </w:p>
        </w:tc>
        <w:tc>
          <w:tcPr>
            <w:tcW w:w="2753" w:type="dxa"/>
            <w:tcBorders>
              <w:top w:val="nil"/>
              <w:bottom w:val="nil"/>
            </w:tcBorders>
          </w:tcPr>
          <w:p>
            <w:pPr>
              <w:pStyle w:val="TableParagraph"/>
              <w:spacing w:before="72"/>
              <w:ind w:right="306"/>
              <w:jc w:val="right"/>
              <w:rPr>
                <w:sz w:val="15"/>
              </w:rPr>
            </w:pPr>
            <w:r>
              <w:rPr>
                <w:sz w:val="15"/>
              </w:rPr>
              <w:t>2.973.340,93</w:t>
            </w:r>
          </w:p>
        </w:tc>
      </w:tr>
      <w:tr>
        <w:trPr>
          <w:trHeight w:val="420" w:hRule="atLeast"/>
        </w:trPr>
        <w:tc>
          <w:tcPr>
            <w:tcW w:w="7822" w:type="dxa"/>
            <w:tcBorders>
              <w:top w:val="nil"/>
              <w:bottom w:val="nil"/>
            </w:tcBorders>
          </w:tcPr>
          <w:p>
            <w:pPr>
              <w:pStyle w:val="TableParagraph"/>
              <w:tabs>
                <w:tab w:pos="629" w:val="left" w:leader="none"/>
              </w:tabs>
              <w:spacing w:before="104"/>
              <w:ind w:left="150"/>
              <w:rPr>
                <w:sz w:val="19"/>
              </w:rPr>
            </w:pPr>
            <w:r>
              <w:rPr>
                <w:sz w:val="19"/>
              </w:rPr>
              <w:t>43</w:t>
              <w:tab/>
              <w:t>Ostali prihodi za posebne</w:t>
            </w:r>
            <w:r>
              <w:rPr>
                <w:spacing w:val="1"/>
                <w:sz w:val="19"/>
              </w:rPr>
              <w:t> </w:t>
            </w:r>
            <w:r>
              <w:rPr>
                <w:sz w:val="19"/>
              </w:rPr>
              <w:t>namjene</w:t>
            </w:r>
          </w:p>
        </w:tc>
        <w:tc>
          <w:tcPr>
            <w:tcW w:w="2753" w:type="dxa"/>
            <w:tcBorders>
              <w:top w:val="nil"/>
              <w:bottom w:val="nil"/>
            </w:tcBorders>
          </w:tcPr>
          <w:p>
            <w:pPr>
              <w:pStyle w:val="TableParagraph"/>
              <w:spacing w:before="86"/>
              <w:ind w:right="306"/>
              <w:jc w:val="right"/>
              <w:rPr>
                <w:sz w:val="15"/>
              </w:rPr>
            </w:pPr>
            <w:r>
              <w:rPr>
                <w:sz w:val="15"/>
              </w:rPr>
              <w:t>5.250.484,08</w:t>
            </w:r>
          </w:p>
        </w:tc>
      </w:tr>
      <w:tr>
        <w:trPr>
          <w:trHeight w:val="420" w:hRule="atLeast"/>
        </w:trPr>
        <w:tc>
          <w:tcPr>
            <w:tcW w:w="7822" w:type="dxa"/>
            <w:tcBorders>
              <w:top w:val="nil"/>
              <w:bottom w:val="nil"/>
            </w:tcBorders>
          </w:tcPr>
          <w:p>
            <w:pPr>
              <w:pStyle w:val="TableParagraph"/>
              <w:tabs>
                <w:tab w:pos="629" w:val="left" w:leader="none"/>
              </w:tabs>
              <w:spacing w:before="104"/>
              <w:ind w:left="150"/>
              <w:rPr>
                <w:sz w:val="19"/>
              </w:rPr>
            </w:pPr>
            <w:r>
              <w:rPr>
                <w:sz w:val="19"/>
              </w:rPr>
              <w:t>51</w:t>
              <w:tab/>
              <w:t>Pomoći EU</w:t>
            </w:r>
          </w:p>
        </w:tc>
        <w:tc>
          <w:tcPr>
            <w:tcW w:w="2753" w:type="dxa"/>
            <w:tcBorders>
              <w:top w:val="nil"/>
              <w:bottom w:val="nil"/>
            </w:tcBorders>
          </w:tcPr>
          <w:p>
            <w:pPr>
              <w:pStyle w:val="TableParagraph"/>
              <w:spacing w:before="86"/>
              <w:ind w:right="306"/>
              <w:jc w:val="right"/>
              <w:rPr>
                <w:sz w:val="15"/>
              </w:rPr>
            </w:pPr>
            <w:r>
              <w:rPr>
                <w:sz w:val="15"/>
              </w:rPr>
              <w:t>1.518.916,75</w:t>
            </w:r>
          </w:p>
        </w:tc>
      </w:tr>
      <w:tr>
        <w:trPr>
          <w:trHeight w:val="420" w:hRule="atLeast"/>
        </w:trPr>
        <w:tc>
          <w:tcPr>
            <w:tcW w:w="7822" w:type="dxa"/>
            <w:tcBorders>
              <w:top w:val="nil"/>
              <w:bottom w:val="nil"/>
            </w:tcBorders>
          </w:tcPr>
          <w:p>
            <w:pPr>
              <w:pStyle w:val="TableParagraph"/>
              <w:tabs>
                <w:tab w:pos="629" w:val="left" w:leader="none"/>
              </w:tabs>
              <w:spacing w:before="104"/>
              <w:ind w:left="150"/>
              <w:rPr>
                <w:sz w:val="19"/>
              </w:rPr>
            </w:pPr>
            <w:r>
              <w:rPr>
                <w:sz w:val="19"/>
              </w:rPr>
              <w:t>52</w:t>
              <w:tab/>
              <w:t>Ostale</w:t>
            </w:r>
            <w:r>
              <w:rPr>
                <w:spacing w:val="-1"/>
                <w:sz w:val="19"/>
              </w:rPr>
              <w:t> </w:t>
            </w:r>
            <w:r>
              <w:rPr>
                <w:sz w:val="19"/>
              </w:rPr>
              <w:t>pomoći</w:t>
            </w:r>
          </w:p>
        </w:tc>
        <w:tc>
          <w:tcPr>
            <w:tcW w:w="2753" w:type="dxa"/>
            <w:tcBorders>
              <w:top w:val="nil"/>
              <w:bottom w:val="nil"/>
            </w:tcBorders>
          </w:tcPr>
          <w:p>
            <w:pPr>
              <w:pStyle w:val="TableParagraph"/>
              <w:spacing w:before="86"/>
              <w:ind w:right="306"/>
              <w:jc w:val="right"/>
              <w:rPr>
                <w:sz w:val="15"/>
              </w:rPr>
            </w:pPr>
            <w:r>
              <w:rPr>
                <w:sz w:val="15"/>
              </w:rPr>
              <w:t>1.212.890,88</w:t>
            </w:r>
          </w:p>
        </w:tc>
      </w:tr>
      <w:tr>
        <w:trPr>
          <w:trHeight w:val="420" w:hRule="atLeast"/>
        </w:trPr>
        <w:tc>
          <w:tcPr>
            <w:tcW w:w="7822" w:type="dxa"/>
            <w:tcBorders>
              <w:top w:val="nil"/>
              <w:bottom w:val="nil"/>
            </w:tcBorders>
          </w:tcPr>
          <w:p>
            <w:pPr>
              <w:pStyle w:val="TableParagraph"/>
              <w:tabs>
                <w:tab w:pos="629" w:val="left" w:leader="none"/>
              </w:tabs>
              <w:spacing w:before="104"/>
              <w:ind w:left="150"/>
              <w:rPr>
                <w:sz w:val="19"/>
              </w:rPr>
            </w:pPr>
            <w:r>
              <w:rPr>
                <w:sz w:val="19"/>
              </w:rPr>
              <w:t>61</w:t>
              <w:tab/>
              <w:t>Donacije</w:t>
            </w:r>
          </w:p>
        </w:tc>
        <w:tc>
          <w:tcPr>
            <w:tcW w:w="2753" w:type="dxa"/>
            <w:tcBorders>
              <w:top w:val="nil"/>
              <w:bottom w:val="nil"/>
            </w:tcBorders>
          </w:tcPr>
          <w:p>
            <w:pPr>
              <w:pStyle w:val="TableParagraph"/>
              <w:spacing w:before="86"/>
              <w:ind w:right="306"/>
              <w:jc w:val="right"/>
              <w:rPr>
                <w:sz w:val="15"/>
              </w:rPr>
            </w:pPr>
            <w:r>
              <w:rPr>
                <w:sz w:val="15"/>
              </w:rPr>
              <w:t>23.800,00</w:t>
            </w:r>
          </w:p>
        </w:tc>
      </w:tr>
      <w:tr>
        <w:trPr>
          <w:trHeight w:val="420" w:hRule="atLeast"/>
        </w:trPr>
        <w:tc>
          <w:tcPr>
            <w:tcW w:w="7822" w:type="dxa"/>
            <w:tcBorders>
              <w:top w:val="nil"/>
              <w:bottom w:val="nil"/>
            </w:tcBorders>
          </w:tcPr>
          <w:p>
            <w:pPr>
              <w:pStyle w:val="TableParagraph"/>
              <w:tabs>
                <w:tab w:pos="629" w:val="left" w:leader="none"/>
              </w:tabs>
              <w:spacing w:before="104"/>
              <w:ind w:left="150"/>
              <w:rPr>
                <w:sz w:val="19"/>
              </w:rPr>
            </w:pPr>
            <w:r>
              <w:rPr>
                <w:sz w:val="19"/>
              </w:rPr>
              <w:t>65</w:t>
              <w:tab/>
              <w:t>Prihodi od osiguranja,</w:t>
            </w:r>
            <w:r>
              <w:rPr>
                <w:spacing w:val="-1"/>
                <w:sz w:val="19"/>
              </w:rPr>
              <w:t> </w:t>
            </w:r>
            <w:r>
              <w:rPr>
                <w:sz w:val="19"/>
              </w:rPr>
              <w:t>šteta-el.nepogoda</w:t>
            </w:r>
          </w:p>
        </w:tc>
        <w:tc>
          <w:tcPr>
            <w:tcW w:w="2753" w:type="dxa"/>
            <w:tcBorders>
              <w:top w:val="nil"/>
              <w:bottom w:val="nil"/>
            </w:tcBorders>
          </w:tcPr>
          <w:p>
            <w:pPr>
              <w:pStyle w:val="TableParagraph"/>
              <w:spacing w:before="86"/>
              <w:ind w:right="306"/>
              <w:jc w:val="right"/>
              <w:rPr>
                <w:sz w:val="15"/>
              </w:rPr>
            </w:pPr>
            <w:r>
              <w:rPr>
                <w:sz w:val="15"/>
              </w:rPr>
              <w:t>300,00</w:t>
            </w:r>
          </w:p>
        </w:tc>
      </w:tr>
      <w:tr>
        <w:trPr>
          <w:trHeight w:val="334" w:hRule="atLeast"/>
        </w:trPr>
        <w:tc>
          <w:tcPr>
            <w:tcW w:w="7822" w:type="dxa"/>
            <w:tcBorders>
              <w:top w:val="nil"/>
              <w:bottom w:val="nil"/>
            </w:tcBorders>
          </w:tcPr>
          <w:p>
            <w:pPr>
              <w:pStyle w:val="TableParagraph"/>
              <w:tabs>
                <w:tab w:pos="629" w:val="left" w:leader="none"/>
              </w:tabs>
              <w:spacing w:line="211" w:lineRule="exact" w:before="104"/>
              <w:ind w:left="150"/>
              <w:rPr>
                <w:sz w:val="19"/>
              </w:rPr>
            </w:pPr>
            <w:r>
              <w:rPr>
                <w:sz w:val="19"/>
              </w:rPr>
              <w:t>71</w:t>
              <w:tab/>
              <w:t>Prihod od prodaje građevinskog zemljišta i</w:t>
            </w:r>
            <w:r>
              <w:rPr>
                <w:spacing w:val="-6"/>
                <w:sz w:val="19"/>
              </w:rPr>
              <w:t> </w:t>
            </w:r>
            <w:r>
              <w:rPr>
                <w:sz w:val="19"/>
              </w:rPr>
              <w:t>ostale</w:t>
            </w:r>
          </w:p>
        </w:tc>
        <w:tc>
          <w:tcPr>
            <w:tcW w:w="2753" w:type="dxa"/>
            <w:tcBorders>
              <w:top w:val="nil"/>
              <w:bottom w:val="nil"/>
            </w:tcBorders>
          </w:tcPr>
          <w:p>
            <w:pPr>
              <w:pStyle w:val="TableParagraph"/>
              <w:spacing w:before="86"/>
              <w:ind w:right="306"/>
              <w:jc w:val="right"/>
              <w:rPr>
                <w:sz w:val="15"/>
              </w:rPr>
            </w:pPr>
            <w:r>
              <w:rPr>
                <w:sz w:val="15"/>
              </w:rPr>
              <w:t>519.875,00</w:t>
            </w:r>
          </w:p>
        </w:tc>
      </w:tr>
      <w:tr>
        <w:trPr>
          <w:trHeight w:val="260" w:hRule="atLeast"/>
        </w:trPr>
        <w:tc>
          <w:tcPr>
            <w:tcW w:w="7822" w:type="dxa"/>
            <w:tcBorders>
              <w:top w:val="nil"/>
              <w:bottom w:val="nil"/>
            </w:tcBorders>
          </w:tcPr>
          <w:p>
            <w:pPr>
              <w:pStyle w:val="TableParagraph"/>
              <w:spacing w:line="230" w:lineRule="exact"/>
              <w:ind w:left="630"/>
              <w:rPr>
                <w:sz w:val="19"/>
              </w:rPr>
            </w:pPr>
            <w:r>
              <w:rPr>
                <w:sz w:val="19"/>
              </w:rPr>
              <w:t>dug.imovine</w:t>
            </w:r>
          </w:p>
        </w:tc>
        <w:tc>
          <w:tcPr>
            <w:tcW w:w="2753" w:type="dxa"/>
            <w:tcBorders>
              <w:top w:val="nil"/>
              <w:bottom w:val="nil"/>
            </w:tcBorders>
          </w:tcPr>
          <w:p>
            <w:pPr>
              <w:pStyle w:val="TableParagraph"/>
              <w:rPr>
                <w:rFonts w:ascii="Times New Roman"/>
                <w:sz w:val="18"/>
              </w:rPr>
            </w:pPr>
          </w:p>
        </w:tc>
      </w:tr>
      <w:tr>
        <w:trPr>
          <w:trHeight w:val="319" w:hRule="atLeast"/>
        </w:trPr>
        <w:tc>
          <w:tcPr>
            <w:tcW w:w="7822" w:type="dxa"/>
            <w:tcBorders>
              <w:top w:val="nil"/>
              <w:bottom w:val="nil"/>
            </w:tcBorders>
          </w:tcPr>
          <w:p>
            <w:pPr>
              <w:pStyle w:val="TableParagraph"/>
              <w:spacing w:before="30"/>
              <w:ind w:left="150"/>
              <w:rPr>
                <w:rFonts w:ascii="Arial"/>
                <w:b/>
                <w:sz w:val="19"/>
              </w:rPr>
            </w:pPr>
            <w:r>
              <w:rPr>
                <w:rFonts w:ascii="Arial"/>
                <w:b/>
                <w:sz w:val="19"/>
              </w:rPr>
              <w:t>IZVORI KORISNIKA</w:t>
            </w:r>
          </w:p>
        </w:tc>
        <w:tc>
          <w:tcPr>
            <w:tcW w:w="2753" w:type="dxa"/>
            <w:tcBorders>
              <w:top w:val="nil"/>
              <w:bottom w:val="nil"/>
            </w:tcBorders>
          </w:tcPr>
          <w:p>
            <w:pPr>
              <w:pStyle w:val="TableParagraph"/>
              <w:spacing w:before="31"/>
              <w:ind w:right="334"/>
              <w:jc w:val="right"/>
              <w:rPr>
                <w:sz w:val="15"/>
              </w:rPr>
            </w:pPr>
            <w:r>
              <w:rPr>
                <w:sz w:val="15"/>
              </w:rPr>
              <w:t>1.109.749,72</w:t>
            </w:r>
          </w:p>
        </w:tc>
      </w:tr>
      <w:tr>
        <w:trPr>
          <w:trHeight w:val="9207" w:hRule="atLeast"/>
        </w:trPr>
        <w:tc>
          <w:tcPr>
            <w:tcW w:w="7822" w:type="dxa"/>
            <w:tcBorders>
              <w:top w:val="nil"/>
            </w:tcBorders>
          </w:tcPr>
          <w:p>
            <w:pPr>
              <w:pStyle w:val="TableParagraph"/>
              <w:tabs>
                <w:tab w:pos="629" w:val="left" w:leader="none"/>
              </w:tabs>
              <w:spacing w:before="89"/>
              <w:ind w:left="150"/>
              <w:rPr>
                <w:sz w:val="19"/>
              </w:rPr>
            </w:pPr>
            <w:r>
              <w:rPr>
                <w:sz w:val="19"/>
              </w:rPr>
              <w:t>31</w:t>
              <w:tab/>
              <w:t>Vlastiti prihodi</w:t>
            </w:r>
          </w:p>
        </w:tc>
        <w:tc>
          <w:tcPr>
            <w:tcW w:w="2753" w:type="dxa"/>
            <w:tcBorders>
              <w:top w:val="nil"/>
            </w:tcBorders>
          </w:tcPr>
          <w:p>
            <w:pPr>
              <w:pStyle w:val="TableParagraph"/>
              <w:spacing w:before="72"/>
              <w:ind w:right="306"/>
              <w:jc w:val="right"/>
              <w:rPr>
                <w:sz w:val="15"/>
              </w:rPr>
            </w:pPr>
            <w:r>
              <w:rPr>
                <w:sz w:val="15"/>
              </w:rPr>
              <w:t>1.109.749,72</w:t>
            </w:r>
          </w:p>
        </w:tc>
      </w:tr>
    </w:tbl>
    <w:p>
      <w:pPr>
        <w:spacing w:after="0"/>
        <w:jc w:val="right"/>
        <w:rPr>
          <w:sz w:val="15"/>
        </w:rPr>
        <w:sectPr>
          <w:footerReference w:type="default" r:id="rId7"/>
          <w:pgSz w:w="11910" w:h="16840"/>
          <w:pgMar w:footer="424" w:header="0" w:top="580" w:bottom="620" w:left="520" w:right="560"/>
        </w:sectPr>
      </w:pPr>
    </w:p>
    <w:p>
      <w:pPr>
        <w:pStyle w:val="Heading1"/>
        <w:spacing w:line="323" w:lineRule="exact" w:before="76"/>
      </w:pPr>
      <w:bookmarkStart w:name="4reb_objava_a-ekonomska_rashodi_prema_iz" w:id="4"/>
      <w:bookmarkEnd w:id="4"/>
      <w:r>
        <w:rPr>
          <w:b w:val="0"/>
        </w:rPr>
      </w:r>
      <w:r>
        <w:rPr/>
        <w:t>A. RAČUN RASHODA PREMA IZVORIMA FINANCIRANJA</w:t>
      </w:r>
    </w:p>
    <w:p>
      <w:pPr>
        <w:spacing w:line="254" w:lineRule="exact" w:before="0"/>
        <w:ind w:left="2610" w:right="2627" w:firstLine="0"/>
        <w:jc w:val="center"/>
        <w:rPr>
          <w:rFonts w:ascii="Times New Roman"/>
          <w:b/>
          <w:sz w:val="23"/>
        </w:rPr>
      </w:pPr>
      <w:r>
        <w:rPr>
          <w:rFonts w:ascii="Times New Roman"/>
          <w:b/>
          <w:sz w:val="23"/>
        </w:rPr>
        <w:t>ZA RAZDOBLJE: 01.01.2025. DO 31.12.2025. GODINE</w:t>
      </w:r>
    </w:p>
    <w:p>
      <w:pPr>
        <w:pStyle w:val="BodyText"/>
        <w:rPr>
          <w:b/>
          <w:sz w:val="20"/>
        </w:rPr>
      </w:pPr>
    </w:p>
    <w:p>
      <w:pPr>
        <w:pStyle w:val="BodyText"/>
        <w:rPr>
          <w:b/>
          <w:sz w:val="20"/>
        </w:rPr>
      </w:pPr>
    </w:p>
    <w:p>
      <w:pPr>
        <w:pStyle w:val="BodyText"/>
        <w:rPr>
          <w:b/>
          <w:sz w:val="18"/>
        </w:rPr>
      </w:pPr>
    </w:p>
    <w:tbl>
      <w:tblPr>
        <w:tblW w:w="0" w:type="auto"/>
        <w:jc w:val="left"/>
        <w:tblInd w:w="13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7822"/>
        <w:gridCol w:w="2753"/>
      </w:tblGrid>
      <w:tr>
        <w:trPr>
          <w:trHeight w:val="580" w:hRule="atLeast"/>
        </w:trPr>
        <w:tc>
          <w:tcPr>
            <w:tcW w:w="7822" w:type="dxa"/>
          </w:tcPr>
          <w:p>
            <w:pPr>
              <w:pStyle w:val="TableParagraph"/>
              <w:spacing w:before="79"/>
              <w:ind w:left="1604"/>
              <w:rPr>
                <w:sz w:val="15"/>
              </w:rPr>
            </w:pPr>
            <w:r>
              <w:rPr>
                <w:sz w:val="15"/>
              </w:rPr>
              <w:t>BROJČANA OZNAKA I NAZIV</w:t>
            </w:r>
          </w:p>
        </w:tc>
        <w:tc>
          <w:tcPr>
            <w:tcW w:w="2753" w:type="dxa"/>
          </w:tcPr>
          <w:p>
            <w:pPr>
              <w:pStyle w:val="TableParagraph"/>
              <w:spacing w:before="65"/>
              <w:ind w:left="1143" w:right="1138"/>
              <w:jc w:val="center"/>
              <w:rPr>
                <w:sz w:val="15"/>
              </w:rPr>
            </w:pPr>
            <w:r>
              <w:rPr>
                <w:sz w:val="15"/>
              </w:rPr>
              <w:t>PLAN 2025</w:t>
            </w:r>
          </w:p>
        </w:tc>
      </w:tr>
      <w:tr>
        <w:trPr>
          <w:trHeight w:val="310" w:hRule="atLeast"/>
        </w:trPr>
        <w:tc>
          <w:tcPr>
            <w:tcW w:w="7822" w:type="dxa"/>
          </w:tcPr>
          <w:p>
            <w:pPr>
              <w:pStyle w:val="TableParagraph"/>
              <w:spacing w:before="79"/>
              <w:ind w:left="14"/>
              <w:jc w:val="center"/>
              <w:rPr>
                <w:sz w:val="15"/>
              </w:rPr>
            </w:pPr>
            <w:r>
              <w:rPr>
                <w:w w:val="100"/>
                <w:sz w:val="15"/>
              </w:rPr>
              <w:t>1</w:t>
            </w:r>
          </w:p>
        </w:tc>
        <w:tc>
          <w:tcPr>
            <w:tcW w:w="2753" w:type="dxa"/>
          </w:tcPr>
          <w:p>
            <w:pPr>
              <w:pStyle w:val="TableParagraph"/>
              <w:spacing w:before="65"/>
              <w:jc w:val="center"/>
              <w:rPr>
                <w:sz w:val="15"/>
              </w:rPr>
            </w:pPr>
            <w:r>
              <w:rPr>
                <w:w w:val="100"/>
                <w:sz w:val="15"/>
              </w:rPr>
              <w:t>2</w:t>
            </w:r>
          </w:p>
        </w:tc>
      </w:tr>
      <w:tr>
        <w:trPr>
          <w:trHeight w:val="265" w:hRule="atLeast"/>
        </w:trPr>
        <w:tc>
          <w:tcPr>
            <w:tcW w:w="7822" w:type="dxa"/>
          </w:tcPr>
          <w:p>
            <w:pPr>
              <w:pStyle w:val="TableParagraph"/>
              <w:spacing w:line="225" w:lineRule="exact" w:before="20"/>
              <w:ind w:left="135"/>
              <w:rPr>
                <w:rFonts w:ascii="Arial"/>
                <w:sz w:val="21"/>
              </w:rPr>
            </w:pPr>
            <w:r>
              <w:rPr>
                <w:rFonts w:ascii="Arial"/>
                <w:sz w:val="21"/>
              </w:rPr>
              <w:t>S V E U K U P N O:</w:t>
            </w:r>
          </w:p>
        </w:tc>
        <w:tc>
          <w:tcPr>
            <w:tcW w:w="2753" w:type="dxa"/>
          </w:tcPr>
          <w:p>
            <w:pPr>
              <w:pStyle w:val="TableParagraph"/>
              <w:spacing w:before="20"/>
              <w:ind w:right="214"/>
              <w:jc w:val="right"/>
              <w:rPr>
                <w:sz w:val="15"/>
              </w:rPr>
            </w:pPr>
            <w:r>
              <w:rPr>
                <w:sz w:val="15"/>
              </w:rPr>
              <w:t>12.609.650,84</w:t>
            </w:r>
          </w:p>
        </w:tc>
      </w:tr>
      <w:tr>
        <w:trPr>
          <w:trHeight w:val="342" w:hRule="atLeast"/>
        </w:trPr>
        <w:tc>
          <w:tcPr>
            <w:tcW w:w="7822" w:type="dxa"/>
            <w:tcBorders>
              <w:bottom w:val="nil"/>
            </w:tcBorders>
          </w:tcPr>
          <w:p>
            <w:pPr>
              <w:pStyle w:val="TableParagraph"/>
              <w:spacing w:before="53"/>
              <w:ind w:left="150"/>
              <w:rPr>
                <w:rFonts w:ascii="Arial" w:hAnsi="Arial"/>
                <w:b/>
                <w:sz w:val="19"/>
              </w:rPr>
            </w:pPr>
            <w:r>
              <w:rPr>
                <w:rFonts w:ascii="Arial" w:hAnsi="Arial"/>
                <w:b/>
                <w:sz w:val="19"/>
              </w:rPr>
              <w:t>PRORAČUN JLS</w:t>
            </w:r>
          </w:p>
        </w:tc>
        <w:tc>
          <w:tcPr>
            <w:tcW w:w="2753" w:type="dxa"/>
            <w:tcBorders>
              <w:bottom w:val="nil"/>
            </w:tcBorders>
          </w:tcPr>
          <w:p>
            <w:pPr>
              <w:pStyle w:val="TableParagraph"/>
              <w:spacing w:before="54"/>
              <w:ind w:right="229"/>
              <w:jc w:val="right"/>
              <w:rPr>
                <w:sz w:val="15"/>
              </w:rPr>
            </w:pPr>
            <w:r>
              <w:rPr>
                <w:sz w:val="15"/>
              </w:rPr>
              <w:t>11.499.901,17</w:t>
            </w:r>
          </w:p>
        </w:tc>
      </w:tr>
      <w:tr>
        <w:trPr>
          <w:trHeight w:val="405" w:hRule="atLeast"/>
        </w:trPr>
        <w:tc>
          <w:tcPr>
            <w:tcW w:w="7822" w:type="dxa"/>
            <w:tcBorders>
              <w:top w:val="nil"/>
              <w:bottom w:val="nil"/>
            </w:tcBorders>
          </w:tcPr>
          <w:p>
            <w:pPr>
              <w:pStyle w:val="TableParagraph"/>
              <w:tabs>
                <w:tab w:pos="629" w:val="left" w:leader="none"/>
              </w:tabs>
              <w:spacing w:before="89"/>
              <w:ind w:left="150"/>
              <w:rPr>
                <w:sz w:val="19"/>
              </w:rPr>
            </w:pPr>
            <w:r>
              <w:rPr>
                <w:sz w:val="19"/>
              </w:rPr>
              <w:t>11</w:t>
              <w:tab/>
              <w:t>Opći prihodi i</w:t>
            </w:r>
            <w:r>
              <w:rPr>
                <w:spacing w:val="2"/>
                <w:sz w:val="19"/>
              </w:rPr>
              <w:t> </w:t>
            </w:r>
            <w:r>
              <w:rPr>
                <w:sz w:val="19"/>
              </w:rPr>
              <w:t>primici</w:t>
            </w:r>
          </w:p>
        </w:tc>
        <w:tc>
          <w:tcPr>
            <w:tcW w:w="2753" w:type="dxa"/>
            <w:tcBorders>
              <w:top w:val="nil"/>
              <w:bottom w:val="nil"/>
            </w:tcBorders>
          </w:tcPr>
          <w:p>
            <w:pPr>
              <w:pStyle w:val="TableParagraph"/>
              <w:spacing w:before="72"/>
              <w:ind w:right="229"/>
              <w:jc w:val="right"/>
              <w:rPr>
                <w:sz w:val="15"/>
              </w:rPr>
            </w:pPr>
            <w:r>
              <w:rPr>
                <w:sz w:val="15"/>
              </w:rPr>
              <w:t>3.416.098,72</w:t>
            </w:r>
          </w:p>
        </w:tc>
      </w:tr>
      <w:tr>
        <w:trPr>
          <w:trHeight w:val="420" w:hRule="atLeast"/>
        </w:trPr>
        <w:tc>
          <w:tcPr>
            <w:tcW w:w="7822" w:type="dxa"/>
            <w:tcBorders>
              <w:top w:val="nil"/>
              <w:bottom w:val="nil"/>
            </w:tcBorders>
          </w:tcPr>
          <w:p>
            <w:pPr>
              <w:pStyle w:val="TableParagraph"/>
              <w:tabs>
                <w:tab w:pos="629" w:val="left" w:leader="none"/>
              </w:tabs>
              <w:spacing w:before="104"/>
              <w:ind w:left="150"/>
              <w:rPr>
                <w:sz w:val="19"/>
              </w:rPr>
            </w:pPr>
            <w:r>
              <w:rPr>
                <w:sz w:val="19"/>
              </w:rPr>
              <w:t>43</w:t>
              <w:tab/>
              <w:t>Ostali prihodi za posebne</w:t>
            </w:r>
            <w:r>
              <w:rPr>
                <w:spacing w:val="1"/>
                <w:sz w:val="19"/>
              </w:rPr>
              <w:t> </w:t>
            </w:r>
            <w:r>
              <w:rPr>
                <w:sz w:val="19"/>
              </w:rPr>
              <w:t>namjene</w:t>
            </w:r>
          </w:p>
        </w:tc>
        <w:tc>
          <w:tcPr>
            <w:tcW w:w="2753" w:type="dxa"/>
            <w:tcBorders>
              <w:top w:val="nil"/>
              <w:bottom w:val="nil"/>
            </w:tcBorders>
          </w:tcPr>
          <w:p>
            <w:pPr>
              <w:pStyle w:val="TableParagraph"/>
              <w:spacing w:before="86"/>
              <w:ind w:right="229"/>
              <w:jc w:val="right"/>
              <w:rPr>
                <w:sz w:val="15"/>
              </w:rPr>
            </w:pPr>
            <w:r>
              <w:rPr>
                <w:sz w:val="15"/>
              </w:rPr>
              <w:t>5.216.339,62</w:t>
            </w:r>
          </w:p>
        </w:tc>
      </w:tr>
      <w:tr>
        <w:trPr>
          <w:trHeight w:val="420" w:hRule="atLeast"/>
        </w:trPr>
        <w:tc>
          <w:tcPr>
            <w:tcW w:w="7822" w:type="dxa"/>
            <w:tcBorders>
              <w:top w:val="nil"/>
              <w:bottom w:val="nil"/>
            </w:tcBorders>
          </w:tcPr>
          <w:p>
            <w:pPr>
              <w:pStyle w:val="TableParagraph"/>
              <w:tabs>
                <w:tab w:pos="629" w:val="left" w:leader="none"/>
              </w:tabs>
              <w:spacing w:before="104"/>
              <w:ind w:left="150"/>
              <w:rPr>
                <w:sz w:val="19"/>
              </w:rPr>
            </w:pPr>
            <w:r>
              <w:rPr>
                <w:sz w:val="19"/>
              </w:rPr>
              <w:t>51</w:t>
              <w:tab/>
              <w:t>Pomoći EU</w:t>
            </w:r>
          </w:p>
        </w:tc>
        <w:tc>
          <w:tcPr>
            <w:tcW w:w="2753" w:type="dxa"/>
            <w:tcBorders>
              <w:top w:val="nil"/>
              <w:bottom w:val="nil"/>
            </w:tcBorders>
          </w:tcPr>
          <w:p>
            <w:pPr>
              <w:pStyle w:val="TableParagraph"/>
              <w:spacing w:before="86"/>
              <w:ind w:right="229"/>
              <w:jc w:val="right"/>
              <w:rPr>
                <w:sz w:val="15"/>
              </w:rPr>
            </w:pPr>
            <w:r>
              <w:rPr>
                <w:sz w:val="15"/>
              </w:rPr>
              <w:t>1.388.422,48</w:t>
            </w:r>
          </w:p>
        </w:tc>
      </w:tr>
      <w:tr>
        <w:trPr>
          <w:trHeight w:val="420" w:hRule="atLeast"/>
        </w:trPr>
        <w:tc>
          <w:tcPr>
            <w:tcW w:w="7822" w:type="dxa"/>
            <w:tcBorders>
              <w:top w:val="nil"/>
              <w:bottom w:val="nil"/>
            </w:tcBorders>
          </w:tcPr>
          <w:p>
            <w:pPr>
              <w:pStyle w:val="TableParagraph"/>
              <w:tabs>
                <w:tab w:pos="629" w:val="left" w:leader="none"/>
              </w:tabs>
              <w:spacing w:before="104"/>
              <w:ind w:left="150"/>
              <w:rPr>
                <w:sz w:val="19"/>
              </w:rPr>
            </w:pPr>
            <w:r>
              <w:rPr>
                <w:sz w:val="19"/>
              </w:rPr>
              <w:t>52</w:t>
              <w:tab/>
              <w:t>Ostale</w:t>
            </w:r>
            <w:r>
              <w:rPr>
                <w:spacing w:val="-1"/>
                <w:sz w:val="19"/>
              </w:rPr>
              <w:t> </w:t>
            </w:r>
            <w:r>
              <w:rPr>
                <w:sz w:val="19"/>
              </w:rPr>
              <w:t>pomoći</w:t>
            </w:r>
          </w:p>
        </w:tc>
        <w:tc>
          <w:tcPr>
            <w:tcW w:w="2753" w:type="dxa"/>
            <w:tcBorders>
              <w:top w:val="nil"/>
              <w:bottom w:val="nil"/>
            </w:tcBorders>
          </w:tcPr>
          <w:p>
            <w:pPr>
              <w:pStyle w:val="TableParagraph"/>
              <w:spacing w:before="86"/>
              <w:ind w:right="229"/>
              <w:jc w:val="right"/>
              <w:rPr>
                <w:sz w:val="15"/>
              </w:rPr>
            </w:pPr>
            <w:r>
              <w:rPr>
                <w:sz w:val="15"/>
              </w:rPr>
              <w:t>1.133.859,82</w:t>
            </w:r>
          </w:p>
        </w:tc>
      </w:tr>
      <w:tr>
        <w:trPr>
          <w:trHeight w:val="420" w:hRule="atLeast"/>
        </w:trPr>
        <w:tc>
          <w:tcPr>
            <w:tcW w:w="7822" w:type="dxa"/>
            <w:tcBorders>
              <w:top w:val="nil"/>
              <w:bottom w:val="nil"/>
            </w:tcBorders>
          </w:tcPr>
          <w:p>
            <w:pPr>
              <w:pStyle w:val="TableParagraph"/>
              <w:tabs>
                <w:tab w:pos="629" w:val="left" w:leader="none"/>
              </w:tabs>
              <w:spacing w:before="104"/>
              <w:ind w:left="150"/>
              <w:rPr>
                <w:sz w:val="19"/>
              </w:rPr>
            </w:pPr>
            <w:r>
              <w:rPr>
                <w:sz w:val="19"/>
              </w:rPr>
              <w:t>61</w:t>
              <w:tab/>
              <w:t>Donacije</w:t>
            </w:r>
          </w:p>
        </w:tc>
        <w:tc>
          <w:tcPr>
            <w:tcW w:w="2753" w:type="dxa"/>
            <w:tcBorders>
              <w:top w:val="nil"/>
              <w:bottom w:val="nil"/>
            </w:tcBorders>
          </w:tcPr>
          <w:p>
            <w:pPr>
              <w:pStyle w:val="TableParagraph"/>
              <w:spacing w:before="86"/>
              <w:ind w:right="229"/>
              <w:jc w:val="right"/>
              <w:rPr>
                <w:sz w:val="15"/>
              </w:rPr>
            </w:pPr>
            <w:r>
              <w:rPr>
                <w:sz w:val="15"/>
              </w:rPr>
              <w:t>75.305,53</w:t>
            </w:r>
          </w:p>
        </w:tc>
      </w:tr>
      <w:tr>
        <w:trPr>
          <w:trHeight w:val="334" w:hRule="atLeast"/>
        </w:trPr>
        <w:tc>
          <w:tcPr>
            <w:tcW w:w="7822" w:type="dxa"/>
            <w:tcBorders>
              <w:top w:val="nil"/>
              <w:bottom w:val="nil"/>
            </w:tcBorders>
          </w:tcPr>
          <w:p>
            <w:pPr>
              <w:pStyle w:val="TableParagraph"/>
              <w:tabs>
                <w:tab w:pos="629" w:val="left" w:leader="none"/>
              </w:tabs>
              <w:spacing w:line="211" w:lineRule="exact" w:before="104"/>
              <w:ind w:left="150"/>
              <w:rPr>
                <w:sz w:val="19"/>
              </w:rPr>
            </w:pPr>
            <w:r>
              <w:rPr>
                <w:sz w:val="19"/>
              </w:rPr>
              <w:t>71</w:t>
              <w:tab/>
              <w:t>Prihod od prodaje građevinskog zemljišta i</w:t>
            </w:r>
            <w:r>
              <w:rPr>
                <w:spacing w:val="-6"/>
                <w:sz w:val="19"/>
              </w:rPr>
              <w:t> </w:t>
            </w:r>
            <w:r>
              <w:rPr>
                <w:sz w:val="19"/>
              </w:rPr>
              <w:t>ostale</w:t>
            </w:r>
          </w:p>
        </w:tc>
        <w:tc>
          <w:tcPr>
            <w:tcW w:w="2753" w:type="dxa"/>
            <w:tcBorders>
              <w:top w:val="nil"/>
              <w:bottom w:val="nil"/>
            </w:tcBorders>
          </w:tcPr>
          <w:p>
            <w:pPr>
              <w:pStyle w:val="TableParagraph"/>
              <w:spacing w:before="86"/>
              <w:ind w:right="229"/>
              <w:jc w:val="right"/>
              <w:rPr>
                <w:sz w:val="15"/>
              </w:rPr>
            </w:pPr>
            <w:r>
              <w:rPr>
                <w:sz w:val="15"/>
              </w:rPr>
              <w:t>269.875,00</w:t>
            </w:r>
          </w:p>
        </w:tc>
      </w:tr>
      <w:tr>
        <w:trPr>
          <w:trHeight w:val="260" w:hRule="atLeast"/>
        </w:trPr>
        <w:tc>
          <w:tcPr>
            <w:tcW w:w="7822" w:type="dxa"/>
            <w:tcBorders>
              <w:top w:val="nil"/>
              <w:bottom w:val="nil"/>
            </w:tcBorders>
          </w:tcPr>
          <w:p>
            <w:pPr>
              <w:pStyle w:val="TableParagraph"/>
              <w:spacing w:line="230" w:lineRule="exact"/>
              <w:ind w:left="630"/>
              <w:rPr>
                <w:sz w:val="19"/>
              </w:rPr>
            </w:pPr>
            <w:r>
              <w:rPr>
                <w:sz w:val="19"/>
              </w:rPr>
              <w:t>dug.imovine</w:t>
            </w:r>
          </w:p>
        </w:tc>
        <w:tc>
          <w:tcPr>
            <w:tcW w:w="2753" w:type="dxa"/>
            <w:tcBorders>
              <w:top w:val="nil"/>
              <w:bottom w:val="nil"/>
            </w:tcBorders>
          </w:tcPr>
          <w:p>
            <w:pPr>
              <w:pStyle w:val="TableParagraph"/>
              <w:rPr>
                <w:rFonts w:ascii="Times New Roman"/>
                <w:sz w:val="18"/>
              </w:rPr>
            </w:pPr>
          </w:p>
        </w:tc>
      </w:tr>
      <w:tr>
        <w:trPr>
          <w:trHeight w:val="319" w:hRule="atLeast"/>
        </w:trPr>
        <w:tc>
          <w:tcPr>
            <w:tcW w:w="7822" w:type="dxa"/>
            <w:tcBorders>
              <w:top w:val="nil"/>
              <w:bottom w:val="nil"/>
            </w:tcBorders>
          </w:tcPr>
          <w:p>
            <w:pPr>
              <w:pStyle w:val="TableParagraph"/>
              <w:spacing w:before="30"/>
              <w:ind w:left="150"/>
              <w:rPr>
                <w:rFonts w:ascii="Arial"/>
                <w:b/>
                <w:sz w:val="19"/>
              </w:rPr>
            </w:pPr>
            <w:r>
              <w:rPr>
                <w:rFonts w:ascii="Arial"/>
                <w:b/>
                <w:sz w:val="19"/>
              </w:rPr>
              <w:t>IZVORI KORISNIKA</w:t>
            </w:r>
          </w:p>
        </w:tc>
        <w:tc>
          <w:tcPr>
            <w:tcW w:w="2753" w:type="dxa"/>
            <w:tcBorders>
              <w:top w:val="nil"/>
              <w:bottom w:val="nil"/>
            </w:tcBorders>
          </w:tcPr>
          <w:p>
            <w:pPr>
              <w:pStyle w:val="TableParagraph"/>
              <w:spacing w:before="31"/>
              <w:ind w:right="229"/>
              <w:jc w:val="right"/>
              <w:rPr>
                <w:sz w:val="15"/>
              </w:rPr>
            </w:pPr>
            <w:r>
              <w:rPr>
                <w:sz w:val="15"/>
              </w:rPr>
              <w:t>1.109.749,67</w:t>
            </w:r>
          </w:p>
        </w:tc>
      </w:tr>
      <w:tr>
        <w:trPr>
          <w:trHeight w:val="405" w:hRule="atLeast"/>
        </w:trPr>
        <w:tc>
          <w:tcPr>
            <w:tcW w:w="7822" w:type="dxa"/>
            <w:tcBorders>
              <w:top w:val="nil"/>
              <w:bottom w:val="nil"/>
            </w:tcBorders>
          </w:tcPr>
          <w:p>
            <w:pPr>
              <w:pStyle w:val="TableParagraph"/>
              <w:tabs>
                <w:tab w:pos="629" w:val="left" w:leader="none"/>
              </w:tabs>
              <w:spacing w:before="89"/>
              <w:ind w:left="150"/>
              <w:rPr>
                <w:sz w:val="19"/>
              </w:rPr>
            </w:pPr>
            <w:r>
              <w:rPr>
                <w:sz w:val="19"/>
              </w:rPr>
              <w:t>11</w:t>
              <w:tab/>
              <w:t>Opći prihodi i</w:t>
            </w:r>
            <w:r>
              <w:rPr>
                <w:spacing w:val="2"/>
                <w:sz w:val="19"/>
              </w:rPr>
              <w:t> </w:t>
            </w:r>
            <w:r>
              <w:rPr>
                <w:sz w:val="19"/>
              </w:rPr>
              <w:t>primici</w:t>
            </w:r>
          </w:p>
        </w:tc>
        <w:tc>
          <w:tcPr>
            <w:tcW w:w="2753" w:type="dxa"/>
            <w:tcBorders>
              <w:top w:val="nil"/>
              <w:bottom w:val="nil"/>
            </w:tcBorders>
          </w:tcPr>
          <w:p>
            <w:pPr>
              <w:pStyle w:val="TableParagraph"/>
              <w:spacing w:before="72"/>
              <w:ind w:right="229"/>
              <w:jc w:val="right"/>
              <w:rPr>
                <w:sz w:val="15"/>
              </w:rPr>
            </w:pPr>
            <w:r>
              <w:rPr>
                <w:sz w:val="15"/>
              </w:rPr>
              <w:t>366.128,00</w:t>
            </w:r>
          </w:p>
        </w:tc>
      </w:tr>
      <w:tr>
        <w:trPr>
          <w:trHeight w:val="9221" w:hRule="atLeast"/>
        </w:trPr>
        <w:tc>
          <w:tcPr>
            <w:tcW w:w="7822" w:type="dxa"/>
            <w:tcBorders>
              <w:top w:val="nil"/>
            </w:tcBorders>
          </w:tcPr>
          <w:p>
            <w:pPr>
              <w:pStyle w:val="TableParagraph"/>
              <w:tabs>
                <w:tab w:pos="629" w:val="left" w:leader="none"/>
              </w:tabs>
              <w:spacing w:before="104"/>
              <w:ind w:left="150"/>
              <w:rPr>
                <w:sz w:val="19"/>
              </w:rPr>
            </w:pPr>
            <w:r>
              <w:rPr>
                <w:sz w:val="19"/>
              </w:rPr>
              <w:t>31</w:t>
              <w:tab/>
              <w:t>Vlastiti prihodi</w:t>
            </w:r>
          </w:p>
        </w:tc>
        <w:tc>
          <w:tcPr>
            <w:tcW w:w="2753" w:type="dxa"/>
            <w:tcBorders>
              <w:top w:val="nil"/>
            </w:tcBorders>
          </w:tcPr>
          <w:p>
            <w:pPr>
              <w:pStyle w:val="TableParagraph"/>
              <w:spacing w:before="86"/>
              <w:ind w:right="229"/>
              <w:jc w:val="right"/>
              <w:rPr>
                <w:sz w:val="15"/>
              </w:rPr>
            </w:pPr>
            <w:r>
              <w:rPr>
                <w:sz w:val="15"/>
              </w:rPr>
              <w:t>743.621,67</w:t>
            </w:r>
          </w:p>
        </w:tc>
      </w:tr>
    </w:tbl>
    <w:p>
      <w:pPr>
        <w:spacing w:after="0"/>
        <w:jc w:val="right"/>
        <w:rPr>
          <w:sz w:val="15"/>
        </w:rPr>
        <w:sectPr>
          <w:pgSz w:w="11910" w:h="16840"/>
          <w:pgMar w:header="0" w:footer="424" w:top="580" w:bottom="620" w:left="520" w:right="560"/>
        </w:sectPr>
      </w:pPr>
    </w:p>
    <w:p>
      <w:pPr>
        <w:pStyle w:val="Heading1"/>
        <w:numPr>
          <w:ilvl w:val="0"/>
          <w:numId w:val="2"/>
        </w:numPr>
        <w:tabs>
          <w:tab w:pos="1588" w:val="left" w:leader="none"/>
        </w:tabs>
        <w:spacing w:line="323" w:lineRule="exact" w:before="76" w:after="0"/>
        <w:ind w:left="1587" w:right="0" w:hanging="357"/>
        <w:jc w:val="left"/>
      </w:pPr>
      <w:bookmarkStart w:name="5reb_objava_a-ekonomska_rashodi_prema_fu" w:id="5"/>
      <w:bookmarkEnd w:id="5"/>
      <w:r>
        <w:rPr>
          <w:b w:val="0"/>
        </w:rPr>
      </w:r>
      <w:bookmarkStart w:name="5reb_objava_a-ekonomska_rashodi_prema_fu" w:id="6"/>
      <w:bookmarkEnd w:id="6"/>
      <w:r>
        <w:rPr/>
        <w:t>RA</w:t>
      </w:r>
      <w:r>
        <w:rPr/>
        <w:t>ČUN RASHODA PREMA FUNKCIJSKOJ</w:t>
      </w:r>
      <w:r>
        <w:rPr>
          <w:spacing w:val="-8"/>
        </w:rPr>
        <w:t> </w:t>
      </w:r>
      <w:r>
        <w:rPr/>
        <w:t>KLASIFIKACIJI</w:t>
      </w:r>
    </w:p>
    <w:p>
      <w:pPr>
        <w:spacing w:line="254" w:lineRule="exact" w:before="0"/>
        <w:ind w:left="2610" w:right="2627" w:firstLine="0"/>
        <w:jc w:val="center"/>
        <w:rPr>
          <w:rFonts w:ascii="Times New Roman"/>
          <w:b/>
          <w:sz w:val="23"/>
        </w:rPr>
      </w:pPr>
      <w:r>
        <w:rPr>
          <w:rFonts w:ascii="Times New Roman"/>
          <w:b/>
          <w:sz w:val="23"/>
        </w:rPr>
        <w:t>ZA RAZDOBLJE: 01.01.2025. DO 31.12.2025. GODINE</w:t>
      </w:r>
    </w:p>
    <w:p>
      <w:pPr>
        <w:pStyle w:val="BodyText"/>
        <w:rPr>
          <w:b/>
          <w:sz w:val="20"/>
        </w:rPr>
      </w:pPr>
    </w:p>
    <w:p>
      <w:pPr>
        <w:pStyle w:val="BodyText"/>
        <w:rPr>
          <w:b/>
          <w:sz w:val="20"/>
        </w:rPr>
      </w:pPr>
    </w:p>
    <w:p>
      <w:pPr>
        <w:pStyle w:val="BodyText"/>
        <w:rPr>
          <w:b/>
          <w:sz w:val="18"/>
        </w:rPr>
      </w:pPr>
    </w:p>
    <w:tbl>
      <w:tblPr>
        <w:tblW w:w="0" w:type="auto"/>
        <w:jc w:val="left"/>
        <w:tblInd w:w="1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631"/>
        <w:gridCol w:w="4081"/>
        <w:gridCol w:w="3110"/>
        <w:gridCol w:w="2753"/>
      </w:tblGrid>
      <w:tr>
        <w:trPr>
          <w:trHeight w:val="580" w:hRule="atLeast"/>
        </w:trPr>
        <w:tc>
          <w:tcPr>
            <w:tcW w:w="7822" w:type="dxa"/>
            <w:gridSpan w:val="3"/>
            <w:tcBorders>
              <w:top w:val="single" w:sz="8" w:space="0" w:color="000000"/>
              <w:left w:val="single" w:sz="8" w:space="0" w:color="000000"/>
              <w:bottom w:val="single" w:sz="8" w:space="0" w:color="000000"/>
              <w:right w:val="single" w:sz="8" w:space="0" w:color="000000"/>
            </w:tcBorders>
          </w:tcPr>
          <w:p>
            <w:pPr>
              <w:pStyle w:val="TableParagraph"/>
              <w:spacing w:before="79"/>
              <w:ind w:left="1604"/>
              <w:rPr>
                <w:sz w:val="15"/>
              </w:rPr>
            </w:pPr>
            <w:r>
              <w:rPr>
                <w:sz w:val="15"/>
              </w:rPr>
              <w:t>BROJČANA OZNAKA I NAZIV</w:t>
            </w:r>
          </w:p>
        </w:tc>
        <w:tc>
          <w:tcPr>
            <w:tcW w:w="2753" w:type="dxa"/>
            <w:tcBorders>
              <w:top w:val="single" w:sz="8" w:space="0" w:color="000000"/>
              <w:left w:val="single" w:sz="8" w:space="0" w:color="000000"/>
              <w:bottom w:val="single" w:sz="8" w:space="0" w:color="000000"/>
              <w:right w:val="single" w:sz="8" w:space="0" w:color="000000"/>
            </w:tcBorders>
          </w:tcPr>
          <w:p>
            <w:pPr>
              <w:pStyle w:val="TableParagraph"/>
              <w:spacing w:before="65"/>
              <w:ind w:left="1172" w:right="1110"/>
              <w:jc w:val="center"/>
              <w:rPr>
                <w:sz w:val="15"/>
              </w:rPr>
            </w:pPr>
            <w:r>
              <w:rPr>
                <w:sz w:val="15"/>
              </w:rPr>
              <w:t>PLAN 2025</w:t>
            </w:r>
          </w:p>
        </w:tc>
      </w:tr>
      <w:tr>
        <w:trPr>
          <w:trHeight w:val="310" w:hRule="atLeast"/>
        </w:trPr>
        <w:tc>
          <w:tcPr>
            <w:tcW w:w="7822" w:type="dxa"/>
            <w:gridSpan w:val="3"/>
            <w:tcBorders>
              <w:top w:val="single" w:sz="8" w:space="0" w:color="000000"/>
              <w:left w:val="single" w:sz="8" w:space="0" w:color="000000"/>
              <w:bottom w:val="single" w:sz="8" w:space="0" w:color="000000"/>
              <w:right w:val="single" w:sz="8" w:space="0" w:color="000000"/>
            </w:tcBorders>
          </w:tcPr>
          <w:p>
            <w:pPr>
              <w:pStyle w:val="TableParagraph"/>
              <w:spacing w:before="79"/>
              <w:ind w:left="14"/>
              <w:jc w:val="center"/>
              <w:rPr>
                <w:sz w:val="15"/>
              </w:rPr>
            </w:pPr>
            <w:r>
              <w:rPr>
                <w:w w:val="100"/>
                <w:sz w:val="15"/>
              </w:rPr>
              <w:t>1</w:t>
            </w:r>
          </w:p>
        </w:tc>
        <w:tc>
          <w:tcPr>
            <w:tcW w:w="2753" w:type="dxa"/>
            <w:tcBorders>
              <w:top w:val="single" w:sz="8" w:space="0" w:color="000000"/>
              <w:left w:val="single" w:sz="8" w:space="0" w:color="000000"/>
              <w:bottom w:val="single" w:sz="8" w:space="0" w:color="000000"/>
              <w:right w:val="single" w:sz="8" w:space="0" w:color="000000"/>
            </w:tcBorders>
          </w:tcPr>
          <w:p>
            <w:pPr>
              <w:pStyle w:val="TableParagraph"/>
              <w:spacing w:before="65"/>
              <w:jc w:val="center"/>
              <w:rPr>
                <w:sz w:val="15"/>
              </w:rPr>
            </w:pPr>
            <w:r>
              <w:rPr>
                <w:w w:val="100"/>
                <w:sz w:val="15"/>
              </w:rPr>
              <w:t>2</w:t>
            </w:r>
          </w:p>
        </w:tc>
      </w:tr>
      <w:tr>
        <w:trPr>
          <w:trHeight w:val="265" w:hRule="atLeast"/>
        </w:trPr>
        <w:tc>
          <w:tcPr>
            <w:tcW w:w="7822" w:type="dxa"/>
            <w:gridSpan w:val="3"/>
            <w:tcBorders>
              <w:top w:val="single" w:sz="8" w:space="0" w:color="000000"/>
              <w:left w:val="single" w:sz="8" w:space="0" w:color="000000"/>
              <w:bottom w:val="single" w:sz="8" w:space="0" w:color="000000"/>
              <w:right w:val="single" w:sz="8" w:space="0" w:color="000000"/>
            </w:tcBorders>
          </w:tcPr>
          <w:p>
            <w:pPr>
              <w:pStyle w:val="TableParagraph"/>
              <w:spacing w:line="225" w:lineRule="exact" w:before="20"/>
              <w:ind w:left="135"/>
              <w:rPr>
                <w:rFonts w:ascii="Arial"/>
                <w:sz w:val="21"/>
              </w:rPr>
            </w:pPr>
            <w:r>
              <w:rPr>
                <w:rFonts w:ascii="Arial"/>
                <w:sz w:val="21"/>
              </w:rPr>
              <w:t>S V E U K U P N O:</w:t>
            </w:r>
          </w:p>
        </w:tc>
        <w:tc>
          <w:tcPr>
            <w:tcW w:w="2753" w:type="dxa"/>
            <w:tcBorders>
              <w:top w:val="single" w:sz="8" w:space="0" w:color="000000"/>
              <w:left w:val="single" w:sz="8" w:space="0" w:color="000000"/>
              <w:bottom w:val="single" w:sz="8" w:space="0" w:color="000000"/>
              <w:right w:val="single" w:sz="8" w:space="0" w:color="000000"/>
            </w:tcBorders>
          </w:tcPr>
          <w:p>
            <w:pPr>
              <w:pStyle w:val="TableParagraph"/>
              <w:spacing w:before="20"/>
              <w:ind w:right="154"/>
              <w:jc w:val="right"/>
              <w:rPr>
                <w:sz w:val="15"/>
              </w:rPr>
            </w:pPr>
            <w:r>
              <w:rPr>
                <w:sz w:val="15"/>
              </w:rPr>
              <w:t>12.609.650,84</w:t>
            </w:r>
          </w:p>
        </w:tc>
      </w:tr>
      <w:tr>
        <w:trPr>
          <w:trHeight w:val="342" w:hRule="atLeast"/>
        </w:trPr>
        <w:tc>
          <w:tcPr>
            <w:tcW w:w="7822" w:type="dxa"/>
            <w:gridSpan w:val="3"/>
            <w:tcBorders>
              <w:top w:val="single" w:sz="8" w:space="0" w:color="000000"/>
              <w:left w:val="single" w:sz="8" w:space="0" w:color="000000"/>
              <w:right w:val="single" w:sz="8" w:space="0" w:color="000000"/>
            </w:tcBorders>
          </w:tcPr>
          <w:p>
            <w:pPr>
              <w:pStyle w:val="TableParagraph"/>
              <w:spacing w:before="53"/>
              <w:ind w:left="150"/>
              <w:rPr>
                <w:rFonts w:ascii="Arial" w:hAnsi="Arial"/>
                <w:b/>
                <w:sz w:val="19"/>
              </w:rPr>
            </w:pPr>
            <w:r>
              <w:rPr>
                <w:rFonts w:ascii="Arial" w:hAnsi="Arial"/>
                <w:b/>
                <w:sz w:val="19"/>
              </w:rPr>
              <w:t>PRORAČUN JLS</w:t>
            </w:r>
          </w:p>
        </w:tc>
        <w:tc>
          <w:tcPr>
            <w:tcW w:w="2753" w:type="dxa"/>
            <w:tcBorders>
              <w:top w:val="single" w:sz="8" w:space="0" w:color="000000"/>
              <w:left w:val="single" w:sz="8" w:space="0" w:color="000000"/>
              <w:right w:val="single" w:sz="8" w:space="0" w:color="000000"/>
            </w:tcBorders>
          </w:tcPr>
          <w:p>
            <w:pPr>
              <w:pStyle w:val="TableParagraph"/>
              <w:spacing w:before="54"/>
              <w:ind w:right="169"/>
              <w:jc w:val="right"/>
              <w:rPr>
                <w:sz w:val="15"/>
              </w:rPr>
            </w:pPr>
            <w:r>
              <w:rPr>
                <w:sz w:val="15"/>
              </w:rPr>
              <w:t>11.499.901,17</w:t>
            </w:r>
          </w:p>
        </w:tc>
      </w:tr>
      <w:tr>
        <w:trPr>
          <w:trHeight w:val="390" w:hRule="atLeast"/>
        </w:trPr>
        <w:tc>
          <w:tcPr>
            <w:tcW w:w="631" w:type="dxa"/>
            <w:tcBorders>
              <w:left w:val="single" w:sz="8" w:space="0" w:color="000000"/>
            </w:tcBorders>
          </w:tcPr>
          <w:p>
            <w:pPr>
              <w:pStyle w:val="TableParagraph"/>
              <w:spacing w:before="71"/>
              <w:ind w:left="144" w:right="120"/>
              <w:jc w:val="center"/>
              <w:rPr>
                <w:rFonts w:ascii="Arial"/>
                <w:sz w:val="19"/>
              </w:rPr>
            </w:pPr>
            <w:r>
              <w:rPr>
                <w:rFonts w:ascii="Arial"/>
                <w:sz w:val="19"/>
              </w:rPr>
              <w:t>011</w:t>
            </w:r>
          </w:p>
        </w:tc>
        <w:tc>
          <w:tcPr>
            <w:tcW w:w="4081" w:type="dxa"/>
          </w:tcPr>
          <w:p>
            <w:pPr>
              <w:pStyle w:val="TableParagraph"/>
              <w:spacing w:before="88"/>
              <w:ind w:left="160"/>
              <w:rPr>
                <w:sz w:val="15"/>
              </w:rPr>
            </w:pPr>
            <w:r>
              <w:rPr>
                <w:sz w:val="15"/>
              </w:rPr>
              <w:t>ZAKONODAVNA I IZVRŠNA TIJALA</w:t>
            </w:r>
          </w:p>
        </w:tc>
        <w:tc>
          <w:tcPr>
            <w:tcW w:w="3110" w:type="dxa"/>
            <w:tcBorders>
              <w:right w:val="single" w:sz="8" w:space="0" w:color="000000"/>
            </w:tcBorders>
          </w:tcPr>
          <w:p>
            <w:pPr>
              <w:pStyle w:val="TableParagraph"/>
              <w:rPr>
                <w:rFonts w:ascii="Times New Roman"/>
                <w:sz w:val="16"/>
              </w:rPr>
            </w:pPr>
          </w:p>
        </w:tc>
        <w:tc>
          <w:tcPr>
            <w:tcW w:w="2753" w:type="dxa"/>
            <w:tcBorders>
              <w:left w:val="single" w:sz="8" w:space="0" w:color="000000"/>
              <w:right w:val="single" w:sz="8" w:space="0" w:color="000000"/>
            </w:tcBorders>
          </w:tcPr>
          <w:p>
            <w:pPr>
              <w:pStyle w:val="TableParagraph"/>
              <w:spacing w:before="72"/>
              <w:ind w:right="169"/>
              <w:jc w:val="right"/>
              <w:rPr>
                <w:sz w:val="15"/>
              </w:rPr>
            </w:pPr>
            <w:r>
              <w:rPr>
                <w:sz w:val="15"/>
              </w:rPr>
              <w:t>746.467,72</w:t>
            </w:r>
          </w:p>
        </w:tc>
      </w:tr>
      <w:tr>
        <w:trPr>
          <w:trHeight w:val="420" w:hRule="atLeast"/>
        </w:trPr>
        <w:tc>
          <w:tcPr>
            <w:tcW w:w="631" w:type="dxa"/>
            <w:tcBorders>
              <w:left w:val="single" w:sz="8" w:space="0" w:color="000000"/>
            </w:tcBorders>
          </w:tcPr>
          <w:p>
            <w:pPr>
              <w:pStyle w:val="TableParagraph"/>
              <w:spacing w:before="101"/>
              <w:ind w:left="144" w:right="120"/>
              <w:jc w:val="center"/>
              <w:rPr>
                <w:rFonts w:ascii="Arial"/>
                <w:sz w:val="19"/>
              </w:rPr>
            </w:pPr>
            <w:r>
              <w:rPr>
                <w:rFonts w:ascii="Arial"/>
                <w:sz w:val="19"/>
              </w:rPr>
              <w:t>013</w:t>
            </w:r>
          </w:p>
        </w:tc>
        <w:tc>
          <w:tcPr>
            <w:tcW w:w="4081" w:type="dxa"/>
          </w:tcPr>
          <w:p>
            <w:pPr>
              <w:pStyle w:val="TableParagraph"/>
              <w:spacing w:before="118"/>
              <w:ind w:left="160"/>
              <w:rPr>
                <w:sz w:val="15"/>
              </w:rPr>
            </w:pPr>
            <w:r>
              <w:rPr>
                <w:sz w:val="15"/>
              </w:rPr>
              <w:t>OPĆE USLUGE</w:t>
            </w:r>
          </w:p>
        </w:tc>
        <w:tc>
          <w:tcPr>
            <w:tcW w:w="3110" w:type="dxa"/>
            <w:tcBorders>
              <w:right w:val="single" w:sz="8" w:space="0" w:color="000000"/>
            </w:tcBorders>
          </w:tcPr>
          <w:p>
            <w:pPr>
              <w:pStyle w:val="TableParagraph"/>
              <w:rPr>
                <w:rFonts w:ascii="Times New Roman"/>
                <w:sz w:val="16"/>
              </w:rPr>
            </w:pPr>
          </w:p>
        </w:tc>
        <w:tc>
          <w:tcPr>
            <w:tcW w:w="2753" w:type="dxa"/>
            <w:tcBorders>
              <w:left w:val="single" w:sz="8" w:space="0" w:color="000000"/>
              <w:right w:val="single" w:sz="8" w:space="0" w:color="000000"/>
            </w:tcBorders>
          </w:tcPr>
          <w:p>
            <w:pPr>
              <w:pStyle w:val="TableParagraph"/>
              <w:spacing w:before="102"/>
              <w:ind w:right="169"/>
              <w:jc w:val="right"/>
              <w:rPr>
                <w:sz w:val="15"/>
              </w:rPr>
            </w:pPr>
            <w:r>
              <w:rPr>
                <w:sz w:val="15"/>
              </w:rPr>
              <w:t>307.464,95</w:t>
            </w:r>
          </w:p>
        </w:tc>
      </w:tr>
      <w:tr>
        <w:trPr>
          <w:trHeight w:val="420" w:hRule="atLeast"/>
        </w:trPr>
        <w:tc>
          <w:tcPr>
            <w:tcW w:w="631" w:type="dxa"/>
            <w:tcBorders>
              <w:left w:val="single" w:sz="8" w:space="0" w:color="000000"/>
            </w:tcBorders>
          </w:tcPr>
          <w:p>
            <w:pPr>
              <w:pStyle w:val="TableParagraph"/>
              <w:spacing w:before="101"/>
              <w:ind w:left="144" w:right="120"/>
              <w:jc w:val="center"/>
              <w:rPr>
                <w:rFonts w:ascii="Arial"/>
                <w:sz w:val="19"/>
              </w:rPr>
            </w:pPr>
            <w:r>
              <w:rPr>
                <w:rFonts w:ascii="Arial"/>
                <w:sz w:val="19"/>
              </w:rPr>
              <w:t>016</w:t>
            </w:r>
          </w:p>
        </w:tc>
        <w:tc>
          <w:tcPr>
            <w:tcW w:w="4081" w:type="dxa"/>
          </w:tcPr>
          <w:p>
            <w:pPr>
              <w:pStyle w:val="TableParagraph"/>
              <w:spacing w:before="118"/>
              <w:ind w:left="160"/>
              <w:rPr>
                <w:sz w:val="15"/>
              </w:rPr>
            </w:pPr>
            <w:r>
              <w:rPr>
                <w:sz w:val="15"/>
              </w:rPr>
              <w:t>OSTALE OPĆE JAVNE USLUGE</w:t>
            </w:r>
          </w:p>
        </w:tc>
        <w:tc>
          <w:tcPr>
            <w:tcW w:w="3110" w:type="dxa"/>
            <w:tcBorders>
              <w:right w:val="single" w:sz="8" w:space="0" w:color="000000"/>
            </w:tcBorders>
          </w:tcPr>
          <w:p>
            <w:pPr>
              <w:pStyle w:val="TableParagraph"/>
              <w:rPr>
                <w:rFonts w:ascii="Times New Roman"/>
                <w:sz w:val="16"/>
              </w:rPr>
            </w:pPr>
          </w:p>
        </w:tc>
        <w:tc>
          <w:tcPr>
            <w:tcW w:w="2753" w:type="dxa"/>
            <w:tcBorders>
              <w:left w:val="single" w:sz="8" w:space="0" w:color="000000"/>
              <w:right w:val="single" w:sz="8" w:space="0" w:color="000000"/>
            </w:tcBorders>
          </w:tcPr>
          <w:p>
            <w:pPr>
              <w:pStyle w:val="TableParagraph"/>
              <w:spacing w:before="102"/>
              <w:ind w:right="169"/>
              <w:jc w:val="right"/>
              <w:rPr>
                <w:sz w:val="15"/>
              </w:rPr>
            </w:pPr>
            <w:r>
              <w:rPr>
                <w:sz w:val="15"/>
              </w:rPr>
              <w:t>47.691,00</w:t>
            </w:r>
          </w:p>
        </w:tc>
      </w:tr>
      <w:tr>
        <w:trPr>
          <w:trHeight w:val="420" w:hRule="atLeast"/>
        </w:trPr>
        <w:tc>
          <w:tcPr>
            <w:tcW w:w="631" w:type="dxa"/>
            <w:tcBorders>
              <w:left w:val="single" w:sz="8" w:space="0" w:color="000000"/>
            </w:tcBorders>
          </w:tcPr>
          <w:p>
            <w:pPr>
              <w:pStyle w:val="TableParagraph"/>
              <w:spacing w:before="101"/>
              <w:ind w:left="144" w:right="120"/>
              <w:jc w:val="center"/>
              <w:rPr>
                <w:rFonts w:ascii="Arial"/>
                <w:sz w:val="19"/>
              </w:rPr>
            </w:pPr>
            <w:r>
              <w:rPr>
                <w:rFonts w:ascii="Arial"/>
                <w:sz w:val="19"/>
              </w:rPr>
              <w:t>032</w:t>
            </w:r>
          </w:p>
        </w:tc>
        <w:tc>
          <w:tcPr>
            <w:tcW w:w="4081" w:type="dxa"/>
          </w:tcPr>
          <w:p>
            <w:pPr>
              <w:pStyle w:val="TableParagraph"/>
              <w:spacing w:before="118"/>
              <w:ind w:left="160"/>
              <w:rPr>
                <w:sz w:val="15"/>
              </w:rPr>
            </w:pPr>
            <w:r>
              <w:rPr>
                <w:sz w:val="15"/>
              </w:rPr>
              <w:t>USLUGE PROTUPOŽARNE ZAŠTITE</w:t>
            </w:r>
          </w:p>
        </w:tc>
        <w:tc>
          <w:tcPr>
            <w:tcW w:w="3110" w:type="dxa"/>
            <w:tcBorders>
              <w:right w:val="single" w:sz="8" w:space="0" w:color="000000"/>
            </w:tcBorders>
          </w:tcPr>
          <w:p>
            <w:pPr>
              <w:pStyle w:val="TableParagraph"/>
              <w:rPr>
                <w:rFonts w:ascii="Times New Roman"/>
                <w:sz w:val="16"/>
              </w:rPr>
            </w:pPr>
          </w:p>
        </w:tc>
        <w:tc>
          <w:tcPr>
            <w:tcW w:w="2753" w:type="dxa"/>
            <w:tcBorders>
              <w:left w:val="single" w:sz="8" w:space="0" w:color="000000"/>
              <w:right w:val="single" w:sz="8" w:space="0" w:color="000000"/>
            </w:tcBorders>
          </w:tcPr>
          <w:p>
            <w:pPr>
              <w:pStyle w:val="TableParagraph"/>
              <w:spacing w:before="102"/>
              <w:ind w:right="169"/>
              <w:jc w:val="right"/>
              <w:rPr>
                <w:sz w:val="15"/>
              </w:rPr>
            </w:pPr>
            <w:r>
              <w:rPr>
                <w:sz w:val="15"/>
              </w:rPr>
              <w:t>34.042,55</w:t>
            </w:r>
          </w:p>
        </w:tc>
      </w:tr>
      <w:tr>
        <w:trPr>
          <w:trHeight w:val="420" w:hRule="atLeast"/>
        </w:trPr>
        <w:tc>
          <w:tcPr>
            <w:tcW w:w="631" w:type="dxa"/>
            <w:tcBorders>
              <w:left w:val="single" w:sz="8" w:space="0" w:color="000000"/>
            </w:tcBorders>
          </w:tcPr>
          <w:p>
            <w:pPr>
              <w:pStyle w:val="TableParagraph"/>
              <w:spacing w:before="101"/>
              <w:ind w:left="144" w:right="120"/>
              <w:jc w:val="center"/>
              <w:rPr>
                <w:rFonts w:ascii="Arial"/>
                <w:sz w:val="19"/>
              </w:rPr>
            </w:pPr>
            <w:r>
              <w:rPr>
                <w:rFonts w:ascii="Arial"/>
                <w:sz w:val="19"/>
              </w:rPr>
              <w:t>042</w:t>
            </w:r>
          </w:p>
        </w:tc>
        <w:tc>
          <w:tcPr>
            <w:tcW w:w="4081" w:type="dxa"/>
          </w:tcPr>
          <w:p>
            <w:pPr>
              <w:pStyle w:val="TableParagraph"/>
              <w:spacing w:before="118"/>
              <w:ind w:left="160"/>
              <w:rPr>
                <w:sz w:val="15"/>
              </w:rPr>
            </w:pPr>
            <w:r>
              <w:rPr>
                <w:sz w:val="15"/>
              </w:rPr>
              <w:t>Poljoprivreda</w:t>
            </w:r>
          </w:p>
        </w:tc>
        <w:tc>
          <w:tcPr>
            <w:tcW w:w="3110" w:type="dxa"/>
            <w:tcBorders>
              <w:right w:val="single" w:sz="8" w:space="0" w:color="000000"/>
            </w:tcBorders>
          </w:tcPr>
          <w:p>
            <w:pPr>
              <w:pStyle w:val="TableParagraph"/>
              <w:rPr>
                <w:rFonts w:ascii="Times New Roman"/>
                <w:sz w:val="16"/>
              </w:rPr>
            </w:pPr>
          </w:p>
        </w:tc>
        <w:tc>
          <w:tcPr>
            <w:tcW w:w="2753" w:type="dxa"/>
            <w:tcBorders>
              <w:left w:val="single" w:sz="8" w:space="0" w:color="000000"/>
              <w:right w:val="single" w:sz="8" w:space="0" w:color="000000"/>
            </w:tcBorders>
          </w:tcPr>
          <w:p>
            <w:pPr>
              <w:pStyle w:val="TableParagraph"/>
              <w:spacing w:before="102"/>
              <w:ind w:right="169"/>
              <w:jc w:val="right"/>
              <w:rPr>
                <w:sz w:val="15"/>
              </w:rPr>
            </w:pPr>
            <w:r>
              <w:rPr>
                <w:sz w:val="15"/>
              </w:rPr>
              <w:t>311.528,44</w:t>
            </w:r>
          </w:p>
        </w:tc>
      </w:tr>
      <w:tr>
        <w:trPr>
          <w:trHeight w:val="420" w:hRule="atLeast"/>
        </w:trPr>
        <w:tc>
          <w:tcPr>
            <w:tcW w:w="631" w:type="dxa"/>
            <w:tcBorders>
              <w:left w:val="single" w:sz="8" w:space="0" w:color="000000"/>
            </w:tcBorders>
          </w:tcPr>
          <w:p>
            <w:pPr>
              <w:pStyle w:val="TableParagraph"/>
              <w:spacing w:before="101"/>
              <w:ind w:left="144" w:right="120"/>
              <w:jc w:val="center"/>
              <w:rPr>
                <w:rFonts w:ascii="Arial"/>
                <w:sz w:val="19"/>
              </w:rPr>
            </w:pPr>
            <w:r>
              <w:rPr>
                <w:rFonts w:ascii="Arial"/>
                <w:sz w:val="19"/>
              </w:rPr>
              <w:t>043</w:t>
            </w:r>
          </w:p>
        </w:tc>
        <w:tc>
          <w:tcPr>
            <w:tcW w:w="4081" w:type="dxa"/>
          </w:tcPr>
          <w:p>
            <w:pPr>
              <w:pStyle w:val="TableParagraph"/>
              <w:spacing w:before="118"/>
              <w:ind w:left="160"/>
              <w:rPr>
                <w:sz w:val="15"/>
              </w:rPr>
            </w:pPr>
            <w:r>
              <w:rPr>
                <w:sz w:val="15"/>
              </w:rPr>
              <w:t>Nafta i prirodni plin</w:t>
            </w:r>
          </w:p>
        </w:tc>
        <w:tc>
          <w:tcPr>
            <w:tcW w:w="3110" w:type="dxa"/>
            <w:tcBorders>
              <w:right w:val="single" w:sz="8" w:space="0" w:color="000000"/>
            </w:tcBorders>
          </w:tcPr>
          <w:p>
            <w:pPr>
              <w:pStyle w:val="TableParagraph"/>
              <w:rPr>
                <w:rFonts w:ascii="Times New Roman"/>
                <w:sz w:val="16"/>
              </w:rPr>
            </w:pPr>
          </w:p>
        </w:tc>
        <w:tc>
          <w:tcPr>
            <w:tcW w:w="2753" w:type="dxa"/>
            <w:tcBorders>
              <w:left w:val="single" w:sz="8" w:space="0" w:color="000000"/>
              <w:right w:val="single" w:sz="8" w:space="0" w:color="000000"/>
            </w:tcBorders>
          </w:tcPr>
          <w:p>
            <w:pPr>
              <w:pStyle w:val="TableParagraph"/>
              <w:spacing w:before="102"/>
              <w:ind w:right="169"/>
              <w:jc w:val="right"/>
              <w:rPr>
                <w:sz w:val="15"/>
              </w:rPr>
            </w:pPr>
            <w:r>
              <w:rPr>
                <w:sz w:val="15"/>
              </w:rPr>
              <w:t>65.571,28</w:t>
            </w:r>
          </w:p>
        </w:tc>
      </w:tr>
      <w:tr>
        <w:trPr>
          <w:trHeight w:val="420" w:hRule="atLeast"/>
        </w:trPr>
        <w:tc>
          <w:tcPr>
            <w:tcW w:w="631" w:type="dxa"/>
            <w:tcBorders>
              <w:left w:val="single" w:sz="8" w:space="0" w:color="000000"/>
            </w:tcBorders>
          </w:tcPr>
          <w:p>
            <w:pPr>
              <w:pStyle w:val="TableParagraph"/>
              <w:spacing w:before="101"/>
              <w:ind w:left="144" w:right="120"/>
              <w:jc w:val="center"/>
              <w:rPr>
                <w:rFonts w:ascii="Arial"/>
                <w:sz w:val="19"/>
              </w:rPr>
            </w:pPr>
            <w:r>
              <w:rPr>
                <w:rFonts w:ascii="Arial"/>
                <w:sz w:val="19"/>
              </w:rPr>
              <w:t>044</w:t>
            </w:r>
          </w:p>
        </w:tc>
        <w:tc>
          <w:tcPr>
            <w:tcW w:w="4081" w:type="dxa"/>
          </w:tcPr>
          <w:p>
            <w:pPr>
              <w:pStyle w:val="TableParagraph"/>
              <w:spacing w:before="118"/>
              <w:ind w:left="160"/>
              <w:rPr>
                <w:sz w:val="15"/>
              </w:rPr>
            </w:pPr>
            <w:r>
              <w:rPr>
                <w:sz w:val="15"/>
              </w:rPr>
              <w:t>GRAĐEVINARSTVO</w:t>
            </w:r>
          </w:p>
        </w:tc>
        <w:tc>
          <w:tcPr>
            <w:tcW w:w="3110" w:type="dxa"/>
            <w:tcBorders>
              <w:right w:val="single" w:sz="8" w:space="0" w:color="000000"/>
            </w:tcBorders>
          </w:tcPr>
          <w:p>
            <w:pPr>
              <w:pStyle w:val="TableParagraph"/>
              <w:rPr>
                <w:rFonts w:ascii="Times New Roman"/>
                <w:sz w:val="16"/>
              </w:rPr>
            </w:pPr>
          </w:p>
        </w:tc>
        <w:tc>
          <w:tcPr>
            <w:tcW w:w="2753" w:type="dxa"/>
            <w:tcBorders>
              <w:left w:val="single" w:sz="8" w:space="0" w:color="000000"/>
              <w:right w:val="single" w:sz="8" w:space="0" w:color="000000"/>
            </w:tcBorders>
          </w:tcPr>
          <w:p>
            <w:pPr>
              <w:pStyle w:val="TableParagraph"/>
              <w:spacing w:before="102"/>
              <w:ind w:right="169"/>
              <w:jc w:val="right"/>
              <w:rPr>
                <w:sz w:val="15"/>
              </w:rPr>
            </w:pPr>
            <w:r>
              <w:rPr>
                <w:sz w:val="15"/>
              </w:rPr>
              <w:t>2.135.835,00</w:t>
            </w:r>
          </w:p>
        </w:tc>
      </w:tr>
      <w:tr>
        <w:trPr>
          <w:trHeight w:val="420" w:hRule="atLeast"/>
        </w:trPr>
        <w:tc>
          <w:tcPr>
            <w:tcW w:w="631" w:type="dxa"/>
            <w:tcBorders>
              <w:left w:val="single" w:sz="8" w:space="0" w:color="000000"/>
            </w:tcBorders>
          </w:tcPr>
          <w:p>
            <w:pPr>
              <w:pStyle w:val="TableParagraph"/>
              <w:spacing w:before="101"/>
              <w:ind w:left="144" w:right="120"/>
              <w:jc w:val="center"/>
              <w:rPr>
                <w:rFonts w:ascii="Arial"/>
                <w:sz w:val="19"/>
              </w:rPr>
            </w:pPr>
            <w:r>
              <w:rPr>
                <w:rFonts w:ascii="Arial"/>
                <w:sz w:val="19"/>
              </w:rPr>
              <w:t>045</w:t>
            </w:r>
          </w:p>
        </w:tc>
        <w:tc>
          <w:tcPr>
            <w:tcW w:w="4081" w:type="dxa"/>
          </w:tcPr>
          <w:p>
            <w:pPr>
              <w:pStyle w:val="TableParagraph"/>
              <w:spacing w:before="118"/>
              <w:ind w:left="160"/>
              <w:rPr>
                <w:sz w:val="15"/>
              </w:rPr>
            </w:pPr>
            <w:r>
              <w:rPr>
                <w:sz w:val="15"/>
              </w:rPr>
              <w:t>Cestovni promet</w:t>
            </w:r>
          </w:p>
        </w:tc>
        <w:tc>
          <w:tcPr>
            <w:tcW w:w="3110" w:type="dxa"/>
            <w:tcBorders>
              <w:right w:val="single" w:sz="8" w:space="0" w:color="000000"/>
            </w:tcBorders>
          </w:tcPr>
          <w:p>
            <w:pPr>
              <w:pStyle w:val="TableParagraph"/>
              <w:rPr>
                <w:rFonts w:ascii="Times New Roman"/>
                <w:sz w:val="16"/>
              </w:rPr>
            </w:pPr>
          </w:p>
        </w:tc>
        <w:tc>
          <w:tcPr>
            <w:tcW w:w="2753" w:type="dxa"/>
            <w:tcBorders>
              <w:left w:val="single" w:sz="8" w:space="0" w:color="000000"/>
              <w:right w:val="single" w:sz="8" w:space="0" w:color="000000"/>
            </w:tcBorders>
          </w:tcPr>
          <w:p>
            <w:pPr>
              <w:pStyle w:val="TableParagraph"/>
              <w:spacing w:before="102"/>
              <w:ind w:right="169"/>
              <w:jc w:val="right"/>
              <w:rPr>
                <w:sz w:val="15"/>
              </w:rPr>
            </w:pPr>
            <w:r>
              <w:rPr>
                <w:sz w:val="15"/>
              </w:rPr>
              <w:t>3.106.960,52</w:t>
            </w:r>
          </w:p>
        </w:tc>
      </w:tr>
      <w:tr>
        <w:trPr>
          <w:trHeight w:val="420" w:hRule="atLeast"/>
        </w:trPr>
        <w:tc>
          <w:tcPr>
            <w:tcW w:w="631" w:type="dxa"/>
            <w:tcBorders>
              <w:left w:val="single" w:sz="8" w:space="0" w:color="000000"/>
            </w:tcBorders>
          </w:tcPr>
          <w:p>
            <w:pPr>
              <w:pStyle w:val="TableParagraph"/>
              <w:spacing w:before="101"/>
              <w:ind w:left="144" w:right="120"/>
              <w:jc w:val="center"/>
              <w:rPr>
                <w:rFonts w:ascii="Arial"/>
                <w:sz w:val="19"/>
              </w:rPr>
            </w:pPr>
            <w:r>
              <w:rPr>
                <w:rFonts w:ascii="Arial"/>
                <w:sz w:val="19"/>
              </w:rPr>
              <w:t>046</w:t>
            </w:r>
          </w:p>
        </w:tc>
        <w:tc>
          <w:tcPr>
            <w:tcW w:w="4081" w:type="dxa"/>
          </w:tcPr>
          <w:p>
            <w:pPr>
              <w:pStyle w:val="TableParagraph"/>
              <w:spacing w:before="118"/>
              <w:ind w:left="160"/>
              <w:rPr>
                <w:sz w:val="15"/>
              </w:rPr>
            </w:pPr>
            <w:r>
              <w:rPr>
                <w:sz w:val="15"/>
              </w:rPr>
              <w:t>KOMUNIKACIJE</w:t>
            </w:r>
          </w:p>
        </w:tc>
        <w:tc>
          <w:tcPr>
            <w:tcW w:w="3110" w:type="dxa"/>
            <w:tcBorders>
              <w:right w:val="single" w:sz="8" w:space="0" w:color="000000"/>
            </w:tcBorders>
          </w:tcPr>
          <w:p>
            <w:pPr>
              <w:pStyle w:val="TableParagraph"/>
              <w:rPr>
                <w:rFonts w:ascii="Times New Roman"/>
                <w:sz w:val="16"/>
              </w:rPr>
            </w:pPr>
          </w:p>
        </w:tc>
        <w:tc>
          <w:tcPr>
            <w:tcW w:w="2753" w:type="dxa"/>
            <w:tcBorders>
              <w:left w:val="single" w:sz="8" w:space="0" w:color="000000"/>
              <w:right w:val="single" w:sz="8" w:space="0" w:color="000000"/>
            </w:tcBorders>
          </w:tcPr>
          <w:p>
            <w:pPr>
              <w:pStyle w:val="TableParagraph"/>
              <w:spacing w:before="102"/>
              <w:ind w:right="169"/>
              <w:jc w:val="right"/>
              <w:rPr>
                <w:sz w:val="15"/>
              </w:rPr>
            </w:pPr>
            <w:r>
              <w:rPr>
                <w:sz w:val="15"/>
              </w:rPr>
              <w:t>47.208,84</w:t>
            </w:r>
          </w:p>
        </w:tc>
      </w:tr>
      <w:tr>
        <w:trPr>
          <w:trHeight w:val="420" w:hRule="atLeast"/>
        </w:trPr>
        <w:tc>
          <w:tcPr>
            <w:tcW w:w="631" w:type="dxa"/>
            <w:tcBorders>
              <w:left w:val="single" w:sz="8" w:space="0" w:color="000000"/>
            </w:tcBorders>
          </w:tcPr>
          <w:p>
            <w:pPr>
              <w:pStyle w:val="TableParagraph"/>
              <w:spacing w:before="101"/>
              <w:ind w:left="144" w:right="120"/>
              <w:jc w:val="center"/>
              <w:rPr>
                <w:rFonts w:ascii="Arial"/>
                <w:sz w:val="19"/>
              </w:rPr>
            </w:pPr>
            <w:r>
              <w:rPr>
                <w:rFonts w:ascii="Arial"/>
                <w:sz w:val="19"/>
              </w:rPr>
              <w:t>047</w:t>
            </w:r>
          </w:p>
        </w:tc>
        <w:tc>
          <w:tcPr>
            <w:tcW w:w="4081" w:type="dxa"/>
          </w:tcPr>
          <w:p>
            <w:pPr>
              <w:pStyle w:val="TableParagraph"/>
              <w:spacing w:before="118"/>
              <w:ind w:left="160"/>
              <w:rPr>
                <w:sz w:val="15"/>
              </w:rPr>
            </w:pPr>
            <w:r>
              <w:rPr>
                <w:sz w:val="15"/>
              </w:rPr>
              <w:t>TURIZAM</w:t>
            </w:r>
          </w:p>
        </w:tc>
        <w:tc>
          <w:tcPr>
            <w:tcW w:w="3110" w:type="dxa"/>
            <w:tcBorders>
              <w:right w:val="single" w:sz="8" w:space="0" w:color="000000"/>
            </w:tcBorders>
          </w:tcPr>
          <w:p>
            <w:pPr>
              <w:pStyle w:val="TableParagraph"/>
              <w:rPr>
                <w:rFonts w:ascii="Times New Roman"/>
                <w:sz w:val="16"/>
              </w:rPr>
            </w:pPr>
          </w:p>
        </w:tc>
        <w:tc>
          <w:tcPr>
            <w:tcW w:w="2753" w:type="dxa"/>
            <w:tcBorders>
              <w:left w:val="single" w:sz="8" w:space="0" w:color="000000"/>
              <w:right w:val="single" w:sz="8" w:space="0" w:color="000000"/>
            </w:tcBorders>
          </w:tcPr>
          <w:p>
            <w:pPr>
              <w:pStyle w:val="TableParagraph"/>
              <w:spacing w:before="102"/>
              <w:ind w:right="169"/>
              <w:jc w:val="right"/>
              <w:rPr>
                <w:sz w:val="15"/>
              </w:rPr>
            </w:pPr>
            <w:r>
              <w:rPr>
                <w:sz w:val="15"/>
              </w:rPr>
              <w:t>309.287,08</w:t>
            </w:r>
          </w:p>
        </w:tc>
      </w:tr>
      <w:tr>
        <w:trPr>
          <w:trHeight w:val="420" w:hRule="atLeast"/>
        </w:trPr>
        <w:tc>
          <w:tcPr>
            <w:tcW w:w="631" w:type="dxa"/>
            <w:tcBorders>
              <w:left w:val="single" w:sz="8" w:space="0" w:color="000000"/>
            </w:tcBorders>
          </w:tcPr>
          <w:p>
            <w:pPr>
              <w:pStyle w:val="TableParagraph"/>
              <w:spacing w:before="101"/>
              <w:ind w:left="144" w:right="120"/>
              <w:jc w:val="center"/>
              <w:rPr>
                <w:rFonts w:ascii="Arial"/>
                <w:sz w:val="19"/>
              </w:rPr>
            </w:pPr>
            <w:r>
              <w:rPr>
                <w:rFonts w:ascii="Arial"/>
                <w:sz w:val="19"/>
              </w:rPr>
              <w:t>052</w:t>
            </w:r>
          </w:p>
        </w:tc>
        <w:tc>
          <w:tcPr>
            <w:tcW w:w="4081" w:type="dxa"/>
          </w:tcPr>
          <w:p>
            <w:pPr>
              <w:pStyle w:val="TableParagraph"/>
              <w:spacing w:before="118"/>
              <w:ind w:left="160"/>
              <w:rPr>
                <w:sz w:val="15"/>
              </w:rPr>
            </w:pPr>
            <w:r>
              <w:rPr>
                <w:sz w:val="15"/>
              </w:rPr>
              <w:t>GOSPODARENJE OTPADNIM VODAMA</w:t>
            </w:r>
          </w:p>
        </w:tc>
        <w:tc>
          <w:tcPr>
            <w:tcW w:w="3110" w:type="dxa"/>
            <w:tcBorders>
              <w:right w:val="single" w:sz="8" w:space="0" w:color="000000"/>
            </w:tcBorders>
          </w:tcPr>
          <w:p>
            <w:pPr>
              <w:pStyle w:val="TableParagraph"/>
              <w:rPr>
                <w:rFonts w:ascii="Times New Roman"/>
                <w:sz w:val="16"/>
              </w:rPr>
            </w:pPr>
          </w:p>
        </w:tc>
        <w:tc>
          <w:tcPr>
            <w:tcW w:w="2753" w:type="dxa"/>
            <w:tcBorders>
              <w:left w:val="single" w:sz="8" w:space="0" w:color="000000"/>
              <w:right w:val="single" w:sz="8" w:space="0" w:color="000000"/>
            </w:tcBorders>
          </w:tcPr>
          <w:p>
            <w:pPr>
              <w:pStyle w:val="TableParagraph"/>
              <w:spacing w:before="102"/>
              <w:ind w:right="169"/>
              <w:jc w:val="right"/>
              <w:rPr>
                <w:sz w:val="15"/>
              </w:rPr>
            </w:pPr>
            <w:r>
              <w:rPr>
                <w:sz w:val="15"/>
              </w:rPr>
              <w:t>89.000,00</w:t>
            </w:r>
          </w:p>
        </w:tc>
      </w:tr>
      <w:tr>
        <w:trPr>
          <w:trHeight w:val="420" w:hRule="atLeast"/>
        </w:trPr>
        <w:tc>
          <w:tcPr>
            <w:tcW w:w="631" w:type="dxa"/>
            <w:tcBorders>
              <w:left w:val="single" w:sz="8" w:space="0" w:color="000000"/>
            </w:tcBorders>
          </w:tcPr>
          <w:p>
            <w:pPr>
              <w:pStyle w:val="TableParagraph"/>
              <w:spacing w:before="101"/>
              <w:ind w:left="144" w:right="120"/>
              <w:jc w:val="center"/>
              <w:rPr>
                <w:rFonts w:ascii="Arial"/>
                <w:sz w:val="19"/>
              </w:rPr>
            </w:pPr>
            <w:r>
              <w:rPr>
                <w:rFonts w:ascii="Arial"/>
                <w:sz w:val="19"/>
              </w:rPr>
              <w:t>053</w:t>
            </w:r>
          </w:p>
        </w:tc>
        <w:tc>
          <w:tcPr>
            <w:tcW w:w="4081" w:type="dxa"/>
          </w:tcPr>
          <w:p>
            <w:pPr>
              <w:pStyle w:val="TableParagraph"/>
              <w:spacing w:before="118"/>
              <w:ind w:left="160"/>
              <w:rPr>
                <w:sz w:val="15"/>
              </w:rPr>
            </w:pPr>
            <w:r>
              <w:rPr>
                <w:sz w:val="15"/>
              </w:rPr>
              <w:t>SMANJENJE ZAGAĐIVANJA</w:t>
            </w:r>
          </w:p>
        </w:tc>
        <w:tc>
          <w:tcPr>
            <w:tcW w:w="3110" w:type="dxa"/>
            <w:tcBorders>
              <w:right w:val="single" w:sz="8" w:space="0" w:color="000000"/>
            </w:tcBorders>
          </w:tcPr>
          <w:p>
            <w:pPr>
              <w:pStyle w:val="TableParagraph"/>
              <w:rPr>
                <w:rFonts w:ascii="Times New Roman"/>
                <w:sz w:val="16"/>
              </w:rPr>
            </w:pPr>
          </w:p>
        </w:tc>
        <w:tc>
          <w:tcPr>
            <w:tcW w:w="2753" w:type="dxa"/>
            <w:tcBorders>
              <w:left w:val="single" w:sz="8" w:space="0" w:color="000000"/>
              <w:right w:val="single" w:sz="8" w:space="0" w:color="000000"/>
            </w:tcBorders>
          </w:tcPr>
          <w:p>
            <w:pPr>
              <w:pStyle w:val="TableParagraph"/>
              <w:spacing w:before="102"/>
              <w:ind w:right="169"/>
              <w:jc w:val="right"/>
              <w:rPr>
                <w:sz w:val="15"/>
              </w:rPr>
            </w:pPr>
            <w:r>
              <w:rPr>
                <w:sz w:val="15"/>
              </w:rPr>
              <w:t>2.000,00</w:t>
            </w:r>
          </w:p>
        </w:tc>
      </w:tr>
      <w:tr>
        <w:trPr>
          <w:trHeight w:val="420" w:hRule="atLeast"/>
        </w:trPr>
        <w:tc>
          <w:tcPr>
            <w:tcW w:w="631" w:type="dxa"/>
            <w:tcBorders>
              <w:left w:val="single" w:sz="8" w:space="0" w:color="000000"/>
            </w:tcBorders>
          </w:tcPr>
          <w:p>
            <w:pPr>
              <w:pStyle w:val="TableParagraph"/>
              <w:spacing w:before="101"/>
              <w:ind w:left="144" w:right="120"/>
              <w:jc w:val="center"/>
              <w:rPr>
                <w:rFonts w:ascii="Arial"/>
                <w:sz w:val="19"/>
              </w:rPr>
            </w:pPr>
            <w:r>
              <w:rPr>
                <w:rFonts w:ascii="Arial"/>
                <w:sz w:val="19"/>
              </w:rPr>
              <w:t>055</w:t>
            </w:r>
          </w:p>
        </w:tc>
        <w:tc>
          <w:tcPr>
            <w:tcW w:w="4081" w:type="dxa"/>
          </w:tcPr>
          <w:p>
            <w:pPr>
              <w:pStyle w:val="TableParagraph"/>
              <w:spacing w:before="118"/>
              <w:ind w:left="160"/>
              <w:rPr>
                <w:sz w:val="15"/>
              </w:rPr>
            </w:pPr>
            <w:r>
              <w:rPr>
                <w:sz w:val="15"/>
              </w:rPr>
              <w:t>ZAŠTITA OKOLIŠA</w:t>
            </w:r>
          </w:p>
        </w:tc>
        <w:tc>
          <w:tcPr>
            <w:tcW w:w="3110" w:type="dxa"/>
            <w:tcBorders>
              <w:right w:val="single" w:sz="8" w:space="0" w:color="000000"/>
            </w:tcBorders>
          </w:tcPr>
          <w:p>
            <w:pPr>
              <w:pStyle w:val="TableParagraph"/>
              <w:rPr>
                <w:rFonts w:ascii="Times New Roman"/>
                <w:sz w:val="16"/>
              </w:rPr>
            </w:pPr>
          </w:p>
        </w:tc>
        <w:tc>
          <w:tcPr>
            <w:tcW w:w="2753" w:type="dxa"/>
            <w:tcBorders>
              <w:left w:val="single" w:sz="8" w:space="0" w:color="000000"/>
              <w:right w:val="single" w:sz="8" w:space="0" w:color="000000"/>
            </w:tcBorders>
          </w:tcPr>
          <w:p>
            <w:pPr>
              <w:pStyle w:val="TableParagraph"/>
              <w:spacing w:before="102"/>
              <w:ind w:right="169"/>
              <w:jc w:val="right"/>
              <w:rPr>
                <w:sz w:val="15"/>
              </w:rPr>
            </w:pPr>
            <w:r>
              <w:rPr>
                <w:sz w:val="15"/>
              </w:rPr>
              <w:t>93.741,00</w:t>
            </w:r>
          </w:p>
        </w:tc>
      </w:tr>
      <w:tr>
        <w:trPr>
          <w:trHeight w:val="420" w:hRule="atLeast"/>
        </w:trPr>
        <w:tc>
          <w:tcPr>
            <w:tcW w:w="631" w:type="dxa"/>
            <w:tcBorders>
              <w:left w:val="single" w:sz="8" w:space="0" w:color="000000"/>
            </w:tcBorders>
          </w:tcPr>
          <w:p>
            <w:pPr>
              <w:pStyle w:val="TableParagraph"/>
              <w:spacing w:before="101"/>
              <w:ind w:left="144" w:right="120"/>
              <w:jc w:val="center"/>
              <w:rPr>
                <w:rFonts w:ascii="Arial"/>
                <w:sz w:val="19"/>
              </w:rPr>
            </w:pPr>
            <w:r>
              <w:rPr>
                <w:rFonts w:ascii="Arial"/>
                <w:sz w:val="19"/>
              </w:rPr>
              <w:t>056</w:t>
            </w:r>
          </w:p>
        </w:tc>
        <w:tc>
          <w:tcPr>
            <w:tcW w:w="4081" w:type="dxa"/>
          </w:tcPr>
          <w:p>
            <w:pPr>
              <w:pStyle w:val="TableParagraph"/>
              <w:spacing w:before="118"/>
              <w:ind w:left="160"/>
              <w:rPr>
                <w:sz w:val="15"/>
              </w:rPr>
            </w:pPr>
            <w:r>
              <w:rPr>
                <w:sz w:val="15"/>
              </w:rPr>
              <w:t>OSTALA ZAŠTITA OKOLIŠA</w:t>
            </w:r>
          </w:p>
        </w:tc>
        <w:tc>
          <w:tcPr>
            <w:tcW w:w="3110" w:type="dxa"/>
            <w:tcBorders>
              <w:right w:val="single" w:sz="8" w:space="0" w:color="000000"/>
            </w:tcBorders>
          </w:tcPr>
          <w:p>
            <w:pPr>
              <w:pStyle w:val="TableParagraph"/>
              <w:rPr>
                <w:rFonts w:ascii="Times New Roman"/>
                <w:sz w:val="16"/>
              </w:rPr>
            </w:pPr>
          </w:p>
        </w:tc>
        <w:tc>
          <w:tcPr>
            <w:tcW w:w="2753" w:type="dxa"/>
            <w:tcBorders>
              <w:left w:val="single" w:sz="8" w:space="0" w:color="000000"/>
              <w:right w:val="single" w:sz="8" w:space="0" w:color="000000"/>
            </w:tcBorders>
          </w:tcPr>
          <w:p>
            <w:pPr>
              <w:pStyle w:val="TableParagraph"/>
              <w:spacing w:before="102"/>
              <w:ind w:right="169"/>
              <w:jc w:val="right"/>
              <w:rPr>
                <w:sz w:val="15"/>
              </w:rPr>
            </w:pPr>
            <w:r>
              <w:rPr>
                <w:sz w:val="15"/>
              </w:rPr>
              <w:t>1.197.861,01</w:t>
            </w:r>
          </w:p>
        </w:tc>
      </w:tr>
      <w:tr>
        <w:trPr>
          <w:trHeight w:val="420" w:hRule="atLeast"/>
        </w:trPr>
        <w:tc>
          <w:tcPr>
            <w:tcW w:w="631" w:type="dxa"/>
            <w:tcBorders>
              <w:left w:val="single" w:sz="8" w:space="0" w:color="000000"/>
            </w:tcBorders>
          </w:tcPr>
          <w:p>
            <w:pPr>
              <w:pStyle w:val="TableParagraph"/>
              <w:spacing w:before="101"/>
              <w:ind w:left="144" w:right="120"/>
              <w:jc w:val="center"/>
              <w:rPr>
                <w:rFonts w:ascii="Arial"/>
                <w:sz w:val="19"/>
              </w:rPr>
            </w:pPr>
            <w:r>
              <w:rPr>
                <w:rFonts w:ascii="Arial"/>
                <w:sz w:val="19"/>
              </w:rPr>
              <w:t>062</w:t>
            </w:r>
          </w:p>
        </w:tc>
        <w:tc>
          <w:tcPr>
            <w:tcW w:w="4081" w:type="dxa"/>
          </w:tcPr>
          <w:p>
            <w:pPr>
              <w:pStyle w:val="TableParagraph"/>
              <w:spacing w:before="118"/>
              <w:ind w:left="160"/>
              <w:rPr>
                <w:sz w:val="15"/>
              </w:rPr>
            </w:pPr>
            <w:r>
              <w:rPr>
                <w:sz w:val="15"/>
              </w:rPr>
              <w:t>RAZVOJ ZAJEDNICE</w:t>
            </w:r>
          </w:p>
        </w:tc>
        <w:tc>
          <w:tcPr>
            <w:tcW w:w="3110" w:type="dxa"/>
            <w:tcBorders>
              <w:right w:val="single" w:sz="8" w:space="0" w:color="000000"/>
            </w:tcBorders>
          </w:tcPr>
          <w:p>
            <w:pPr>
              <w:pStyle w:val="TableParagraph"/>
              <w:rPr>
                <w:rFonts w:ascii="Times New Roman"/>
                <w:sz w:val="16"/>
              </w:rPr>
            </w:pPr>
          </w:p>
        </w:tc>
        <w:tc>
          <w:tcPr>
            <w:tcW w:w="2753" w:type="dxa"/>
            <w:tcBorders>
              <w:left w:val="single" w:sz="8" w:space="0" w:color="000000"/>
              <w:right w:val="single" w:sz="8" w:space="0" w:color="000000"/>
            </w:tcBorders>
          </w:tcPr>
          <w:p>
            <w:pPr>
              <w:pStyle w:val="TableParagraph"/>
              <w:spacing w:before="102"/>
              <w:ind w:right="169"/>
              <w:jc w:val="right"/>
              <w:rPr>
                <w:sz w:val="15"/>
              </w:rPr>
            </w:pPr>
            <w:r>
              <w:rPr>
                <w:sz w:val="15"/>
              </w:rPr>
              <w:t>477.177,16</w:t>
            </w:r>
          </w:p>
        </w:tc>
      </w:tr>
      <w:tr>
        <w:trPr>
          <w:trHeight w:val="420" w:hRule="atLeast"/>
        </w:trPr>
        <w:tc>
          <w:tcPr>
            <w:tcW w:w="631" w:type="dxa"/>
            <w:tcBorders>
              <w:left w:val="single" w:sz="8" w:space="0" w:color="000000"/>
            </w:tcBorders>
          </w:tcPr>
          <w:p>
            <w:pPr>
              <w:pStyle w:val="TableParagraph"/>
              <w:spacing w:before="101"/>
              <w:ind w:left="144" w:right="120"/>
              <w:jc w:val="center"/>
              <w:rPr>
                <w:rFonts w:ascii="Arial"/>
                <w:sz w:val="19"/>
              </w:rPr>
            </w:pPr>
            <w:r>
              <w:rPr>
                <w:rFonts w:ascii="Arial"/>
                <w:sz w:val="19"/>
              </w:rPr>
              <w:t>063</w:t>
            </w:r>
          </w:p>
        </w:tc>
        <w:tc>
          <w:tcPr>
            <w:tcW w:w="4081" w:type="dxa"/>
          </w:tcPr>
          <w:p>
            <w:pPr>
              <w:pStyle w:val="TableParagraph"/>
              <w:spacing w:before="118"/>
              <w:ind w:left="160"/>
              <w:rPr>
                <w:sz w:val="15"/>
              </w:rPr>
            </w:pPr>
            <w:r>
              <w:rPr>
                <w:sz w:val="15"/>
              </w:rPr>
              <w:t>OPSKRBA VODOM</w:t>
            </w:r>
          </w:p>
        </w:tc>
        <w:tc>
          <w:tcPr>
            <w:tcW w:w="3110" w:type="dxa"/>
            <w:tcBorders>
              <w:right w:val="single" w:sz="8" w:space="0" w:color="000000"/>
            </w:tcBorders>
          </w:tcPr>
          <w:p>
            <w:pPr>
              <w:pStyle w:val="TableParagraph"/>
              <w:rPr>
                <w:rFonts w:ascii="Times New Roman"/>
                <w:sz w:val="16"/>
              </w:rPr>
            </w:pPr>
          </w:p>
        </w:tc>
        <w:tc>
          <w:tcPr>
            <w:tcW w:w="2753" w:type="dxa"/>
            <w:tcBorders>
              <w:left w:val="single" w:sz="8" w:space="0" w:color="000000"/>
              <w:right w:val="single" w:sz="8" w:space="0" w:color="000000"/>
            </w:tcBorders>
          </w:tcPr>
          <w:p>
            <w:pPr>
              <w:pStyle w:val="TableParagraph"/>
              <w:spacing w:before="102"/>
              <w:ind w:right="169"/>
              <w:jc w:val="right"/>
              <w:rPr>
                <w:sz w:val="15"/>
              </w:rPr>
            </w:pPr>
            <w:r>
              <w:rPr>
                <w:sz w:val="15"/>
              </w:rPr>
              <w:t>16.732,36</w:t>
            </w:r>
          </w:p>
        </w:tc>
      </w:tr>
      <w:tr>
        <w:trPr>
          <w:trHeight w:val="420" w:hRule="atLeast"/>
        </w:trPr>
        <w:tc>
          <w:tcPr>
            <w:tcW w:w="631" w:type="dxa"/>
            <w:tcBorders>
              <w:left w:val="single" w:sz="8" w:space="0" w:color="000000"/>
            </w:tcBorders>
          </w:tcPr>
          <w:p>
            <w:pPr>
              <w:pStyle w:val="TableParagraph"/>
              <w:spacing w:before="101"/>
              <w:ind w:left="144" w:right="120"/>
              <w:jc w:val="center"/>
              <w:rPr>
                <w:rFonts w:ascii="Arial"/>
                <w:sz w:val="19"/>
              </w:rPr>
            </w:pPr>
            <w:r>
              <w:rPr>
                <w:rFonts w:ascii="Arial"/>
                <w:sz w:val="19"/>
              </w:rPr>
              <w:t>064</w:t>
            </w:r>
          </w:p>
        </w:tc>
        <w:tc>
          <w:tcPr>
            <w:tcW w:w="4081" w:type="dxa"/>
          </w:tcPr>
          <w:p>
            <w:pPr>
              <w:pStyle w:val="TableParagraph"/>
              <w:spacing w:before="118"/>
              <w:ind w:left="160"/>
              <w:rPr>
                <w:sz w:val="15"/>
              </w:rPr>
            </w:pPr>
            <w:r>
              <w:rPr>
                <w:sz w:val="15"/>
              </w:rPr>
              <w:t>ULIČNA RASVJETA</w:t>
            </w:r>
          </w:p>
        </w:tc>
        <w:tc>
          <w:tcPr>
            <w:tcW w:w="3110" w:type="dxa"/>
            <w:tcBorders>
              <w:right w:val="single" w:sz="8" w:space="0" w:color="000000"/>
            </w:tcBorders>
          </w:tcPr>
          <w:p>
            <w:pPr>
              <w:pStyle w:val="TableParagraph"/>
              <w:rPr>
                <w:rFonts w:ascii="Times New Roman"/>
                <w:sz w:val="16"/>
              </w:rPr>
            </w:pPr>
          </w:p>
        </w:tc>
        <w:tc>
          <w:tcPr>
            <w:tcW w:w="2753" w:type="dxa"/>
            <w:tcBorders>
              <w:left w:val="single" w:sz="8" w:space="0" w:color="000000"/>
              <w:right w:val="single" w:sz="8" w:space="0" w:color="000000"/>
            </w:tcBorders>
          </w:tcPr>
          <w:p>
            <w:pPr>
              <w:pStyle w:val="TableParagraph"/>
              <w:spacing w:before="102"/>
              <w:ind w:right="169"/>
              <w:jc w:val="right"/>
              <w:rPr>
                <w:sz w:val="15"/>
              </w:rPr>
            </w:pPr>
            <w:r>
              <w:rPr>
                <w:sz w:val="15"/>
              </w:rPr>
              <w:t>137.361,00</w:t>
            </w:r>
          </w:p>
        </w:tc>
      </w:tr>
      <w:tr>
        <w:trPr>
          <w:trHeight w:val="420" w:hRule="atLeast"/>
        </w:trPr>
        <w:tc>
          <w:tcPr>
            <w:tcW w:w="631" w:type="dxa"/>
            <w:tcBorders>
              <w:left w:val="single" w:sz="8" w:space="0" w:color="000000"/>
            </w:tcBorders>
          </w:tcPr>
          <w:p>
            <w:pPr>
              <w:pStyle w:val="TableParagraph"/>
              <w:spacing w:before="101"/>
              <w:ind w:left="144" w:right="120"/>
              <w:jc w:val="center"/>
              <w:rPr>
                <w:rFonts w:ascii="Arial"/>
                <w:sz w:val="19"/>
              </w:rPr>
            </w:pPr>
            <w:r>
              <w:rPr>
                <w:rFonts w:ascii="Arial"/>
                <w:sz w:val="19"/>
              </w:rPr>
              <w:t>066</w:t>
            </w:r>
          </w:p>
        </w:tc>
        <w:tc>
          <w:tcPr>
            <w:tcW w:w="4081" w:type="dxa"/>
          </w:tcPr>
          <w:p>
            <w:pPr>
              <w:pStyle w:val="TableParagraph"/>
              <w:spacing w:before="118"/>
              <w:ind w:left="160"/>
              <w:rPr>
                <w:sz w:val="15"/>
              </w:rPr>
            </w:pPr>
            <w:r>
              <w:rPr>
                <w:sz w:val="15"/>
              </w:rPr>
              <w:t>STANOVANJE</w:t>
            </w:r>
          </w:p>
        </w:tc>
        <w:tc>
          <w:tcPr>
            <w:tcW w:w="3110" w:type="dxa"/>
            <w:tcBorders>
              <w:right w:val="single" w:sz="8" w:space="0" w:color="000000"/>
            </w:tcBorders>
          </w:tcPr>
          <w:p>
            <w:pPr>
              <w:pStyle w:val="TableParagraph"/>
              <w:rPr>
                <w:rFonts w:ascii="Times New Roman"/>
                <w:sz w:val="16"/>
              </w:rPr>
            </w:pPr>
          </w:p>
        </w:tc>
        <w:tc>
          <w:tcPr>
            <w:tcW w:w="2753" w:type="dxa"/>
            <w:tcBorders>
              <w:left w:val="single" w:sz="8" w:space="0" w:color="000000"/>
              <w:right w:val="single" w:sz="8" w:space="0" w:color="000000"/>
            </w:tcBorders>
          </w:tcPr>
          <w:p>
            <w:pPr>
              <w:pStyle w:val="TableParagraph"/>
              <w:spacing w:before="102"/>
              <w:ind w:right="169"/>
              <w:jc w:val="right"/>
              <w:rPr>
                <w:sz w:val="15"/>
              </w:rPr>
            </w:pPr>
            <w:r>
              <w:rPr>
                <w:sz w:val="15"/>
              </w:rPr>
              <w:t>2.000,00</w:t>
            </w:r>
          </w:p>
        </w:tc>
      </w:tr>
      <w:tr>
        <w:trPr>
          <w:trHeight w:val="420" w:hRule="atLeast"/>
        </w:trPr>
        <w:tc>
          <w:tcPr>
            <w:tcW w:w="631" w:type="dxa"/>
            <w:tcBorders>
              <w:left w:val="single" w:sz="8" w:space="0" w:color="000000"/>
            </w:tcBorders>
          </w:tcPr>
          <w:p>
            <w:pPr>
              <w:pStyle w:val="TableParagraph"/>
              <w:spacing w:before="101"/>
              <w:ind w:left="144" w:right="120"/>
              <w:jc w:val="center"/>
              <w:rPr>
                <w:rFonts w:ascii="Arial"/>
                <w:sz w:val="19"/>
              </w:rPr>
            </w:pPr>
            <w:r>
              <w:rPr>
                <w:rFonts w:ascii="Arial"/>
                <w:sz w:val="19"/>
              </w:rPr>
              <w:t>081</w:t>
            </w:r>
          </w:p>
        </w:tc>
        <w:tc>
          <w:tcPr>
            <w:tcW w:w="4081" w:type="dxa"/>
          </w:tcPr>
          <w:p>
            <w:pPr>
              <w:pStyle w:val="TableParagraph"/>
              <w:spacing w:before="118"/>
              <w:ind w:left="160"/>
              <w:rPr>
                <w:sz w:val="15"/>
              </w:rPr>
            </w:pPr>
            <w:r>
              <w:rPr>
                <w:sz w:val="15"/>
              </w:rPr>
              <w:t>SLUŽBE REKREACIJE I ŠPORTA</w:t>
            </w:r>
          </w:p>
        </w:tc>
        <w:tc>
          <w:tcPr>
            <w:tcW w:w="3110" w:type="dxa"/>
            <w:tcBorders>
              <w:right w:val="single" w:sz="8" w:space="0" w:color="000000"/>
            </w:tcBorders>
          </w:tcPr>
          <w:p>
            <w:pPr>
              <w:pStyle w:val="TableParagraph"/>
              <w:rPr>
                <w:rFonts w:ascii="Times New Roman"/>
                <w:sz w:val="16"/>
              </w:rPr>
            </w:pPr>
          </w:p>
        </w:tc>
        <w:tc>
          <w:tcPr>
            <w:tcW w:w="2753" w:type="dxa"/>
            <w:tcBorders>
              <w:left w:val="single" w:sz="8" w:space="0" w:color="000000"/>
              <w:right w:val="single" w:sz="8" w:space="0" w:color="000000"/>
            </w:tcBorders>
          </w:tcPr>
          <w:p>
            <w:pPr>
              <w:pStyle w:val="TableParagraph"/>
              <w:spacing w:before="102"/>
              <w:ind w:right="169"/>
              <w:jc w:val="right"/>
              <w:rPr>
                <w:sz w:val="15"/>
              </w:rPr>
            </w:pPr>
            <w:r>
              <w:rPr>
                <w:sz w:val="15"/>
              </w:rPr>
              <w:t>210.000,00</w:t>
            </w:r>
          </w:p>
        </w:tc>
      </w:tr>
      <w:tr>
        <w:trPr>
          <w:trHeight w:val="420" w:hRule="atLeast"/>
        </w:trPr>
        <w:tc>
          <w:tcPr>
            <w:tcW w:w="631" w:type="dxa"/>
            <w:tcBorders>
              <w:left w:val="single" w:sz="8" w:space="0" w:color="000000"/>
            </w:tcBorders>
          </w:tcPr>
          <w:p>
            <w:pPr>
              <w:pStyle w:val="TableParagraph"/>
              <w:spacing w:before="101"/>
              <w:ind w:left="144" w:right="120"/>
              <w:jc w:val="center"/>
              <w:rPr>
                <w:rFonts w:ascii="Arial"/>
                <w:sz w:val="19"/>
              </w:rPr>
            </w:pPr>
            <w:r>
              <w:rPr>
                <w:rFonts w:ascii="Arial"/>
                <w:sz w:val="19"/>
              </w:rPr>
              <w:t>083</w:t>
            </w:r>
          </w:p>
        </w:tc>
        <w:tc>
          <w:tcPr>
            <w:tcW w:w="4081" w:type="dxa"/>
          </w:tcPr>
          <w:p>
            <w:pPr>
              <w:pStyle w:val="TableParagraph"/>
              <w:spacing w:before="118"/>
              <w:ind w:left="160"/>
              <w:rPr>
                <w:sz w:val="15"/>
              </w:rPr>
            </w:pPr>
            <w:r>
              <w:rPr>
                <w:sz w:val="15"/>
              </w:rPr>
              <w:t>SLUŽBE EMITIRANJA I IZDAVANJA</w:t>
            </w:r>
          </w:p>
        </w:tc>
        <w:tc>
          <w:tcPr>
            <w:tcW w:w="3110" w:type="dxa"/>
            <w:tcBorders>
              <w:right w:val="single" w:sz="8" w:space="0" w:color="000000"/>
            </w:tcBorders>
          </w:tcPr>
          <w:p>
            <w:pPr>
              <w:pStyle w:val="TableParagraph"/>
              <w:rPr>
                <w:rFonts w:ascii="Times New Roman"/>
                <w:sz w:val="16"/>
              </w:rPr>
            </w:pPr>
          </w:p>
        </w:tc>
        <w:tc>
          <w:tcPr>
            <w:tcW w:w="2753" w:type="dxa"/>
            <w:tcBorders>
              <w:left w:val="single" w:sz="8" w:space="0" w:color="000000"/>
              <w:right w:val="single" w:sz="8" w:space="0" w:color="000000"/>
            </w:tcBorders>
          </w:tcPr>
          <w:p>
            <w:pPr>
              <w:pStyle w:val="TableParagraph"/>
              <w:spacing w:before="102"/>
              <w:ind w:right="169"/>
              <w:jc w:val="right"/>
              <w:rPr>
                <w:sz w:val="15"/>
              </w:rPr>
            </w:pPr>
            <w:r>
              <w:rPr>
                <w:sz w:val="15"/>
              </w:rPr>
              <w:t>24.000,00</w:t>
            </w:r>
          </w:p>
        </w:tc>
      </w:tr>
      <w:tr>
        <w:trPr>
          <w:trHeight w:val="420" w:hRule="atLeast"/>
        </w:trPr>
        <w:tc>
          <w:tcPr>
            <w:tcW w:w="631" w:type="dxa"/>
            <w:tcBorders>
              <w:left w:val="single" w:sz="8" w:space="0" w:color="000000"/>
            </w:tcBorders>
          </w:tcPr>
          <w:p>
            <w:pPr>
              <w:pStyle w:val="TableParagraph"/>
              <w:spacing w:before="101"/>
              <w:ind w:left="144" w:right="120"/>
              <w:jc w:val="center"/>
              <w:rPr>
                <w:rFonts w:ascii="Arial"/>
                <w:sz w:val="19"/>
              </w:rPr>
            </w:pPr>
            <w:r>
              <w:rPr>
                <w:rFonts w:ascii="Arial"/>
                <w:sz w:val="19"/>
              </w:rPr>
              <w:t>084</w:t>
            </w:r>
          </w:p>
        </w:tc>
        <w:tc>
          <w:tcPr>
            <w:tcW w:w="4081" w:type="dxa"/>
          </w:tcPr>
          <w:p>
            <w:pPr>
              <w:pStyle w:val="TableParagraph"/>
              <w:spacing w:before="118"/>
              <w:ind w:left="160"/>
              <w:rPr>
                <w:sz w:val="15"/>
              </w:rPr>
            </w:pPr>
            <w:r>
              <w:rPr>
                <w:sz w:val="15"/>
              </w:rPr>
              <w:t>RELIGIJSKE I DRUGE SLUŽBE ZAJEDNICE</w:t>
            </w:r>
          </w:p>
        </w:tc>
        <w:tc>
          <w:tcPr>
            <w:tcW w:w="3110" w:type="dxa"/>
            <w:tcBorders>
              <w:right w:val="single" w:sz="8" w:space="0" w:color="000000"/>
            </w:tcBorders>
          </w:tcPr>
          <w:p>
            <w:pPr>
              <w:pStyle w:val="TableParagraph"/>
              <w:rPr>
                <w:rFonts w:ascii="Times New Roman"/>
                <w:sz w:val="16"/>
              </w:rPr>
            </w:pPr>
          </w:p>
        </w:tc>
        <w:tc>
          <w:tcPr>
            <w:tcW w:w="2753" w:type="dxa"/>
            <w:tcBorders>
              <w:left w:val="single" w:sz="8" w:space="0" w:color="000000"/>
              <w:right w:val="single" w:sz="8" w:space="0" w:color="000000"/>
            </w:tcBorders>
          </w:tcPr>
          <w:p>
            <w:pPr>
              <w:pStyle w:val="TableParagraph"/>
              <w:spacing w:before="102"/>
              <w:ind w:right="169"/>
              <w:jc w:val="right"/>
              <w:rPr>
                <w:sz w:val="15"/>
              </w:rPr>
            </w:pPr>
            <w:r>
              <w:rPr>
                <w:sz w:val="15"/>
              </w:rPr>
              <w:t>50.682,00</w:t>
            </w:r>
          </w:p>
        </w:tc>
      </w:tr>
      <w:tr>
        <w:trPr>
          <w:trHeight w:val="420" w:hRule="atLeast"/>
        </w:trPr>
        <w:tc>
          <w:tcPr>
            <w:tcW w:w="631" w:type="dxa"/>
            <w:tcBorders>
              <w:left w:val="single" w:sz="8" w:space="0" w:color="000000"/>
            </w:tcBorders>
          </w:tcPr>
          <w:p>
            <w:pPr>
              <w:pStyle w:val="TableParagraph"/>
              <w:spacing w:before="101"/>
              <w:ind w:left="144" w:right="120"/>
              <w:jc w:val="center"/>
              <w:rPr>
                <w:rFonts w:ascii="Arial"/>
                <w:sz w:val="19"/>
              </w:rPr>
            </w:pPr>
            <w:r>
              <w:rPr>
                <w:rFonts w:ascii="Arial"/>
                <w:sz w:val="19"/>
              </w:rPr>
              <w:t>086</w:t>
            </w:r>
          </w:p>
        </w:tc>
        <w:tc>
          <w:tcPr>
            <w:tcW w:w="4081" w:type="dxa"/>
          </w:tcPr>
          <w:p>
            <w:pPr>
              <w:pStyle w:val="TableParagraph"/>
              <w:spacing w:before="118"/>
              <w:ind w:left="160"/>
              <w:rPr>
                <w:sz w:val="15"/>
              </w:rPr>
            </w:pPr>
            <w:r>
              <w:rPr>
                <w:sz w:val="15"/>
              </w:rPr>
              <w:t>OSTALA REKREACIJA, KULTURA I RELIGIJA</w:t>
            </w:r>
          </w:p>
        </w:tc>
        <w:tc>
          <w:tcPr>
            <w:tcW w:w="3110" w:type="dxa"/>
            <w:tcBorders>
              <w:right w:val="single" w:sz="8" w:space="0" w:color="000000"/>
            </w:tcBorders>
          </w:tcPr>
          <w:p>
            <w:pPr>
              <w:pStyle w:val="TableParagraph"/>
              <w:rPr>
                <w:rFonts w:ascii="Times New Roman"/>
                <w:sz w:val="16"/>
              </w:rPr>
            </w:pPr>
          </w:p>
        </w:tc>
        <w:tc>
          <w:tcPr>
            <w:tcW w:w="2753" w:type="dxa"/>
            <w:tcBorders>
              <w:left w:val="single" w:sz="8" w:space="0" w:color="000000"/>
              <w:right w:val="single" w:sz="8" w:space="0" w:color="000000"/>
            </w:tcBorders>
          </w:tcPr>
          <w:p>
            <w:pPr>
              <w:pStyle w:val="TableParagraph"/>
              <w:spacing w:before="102"/>
              <w:ind w:right="169"/>
              <w:jc w:val="right"/>
              <w:rPr>
                <w:sz w:val="15"/>
              </w:rPr>
            </w:pPr>
            <w:r>
              <w:rPr>
                <w:sz w:val="15"/>
              </w:rPr>
              <w:t>520.091,86</w:t>
            </w:r>
          </w:p>
        </w:tc>
      </w:tr>
      <w:tr>
        <w:trPr>
          <w:trHeight w:val="420" w:hRule="atLeast"/>
        </w:trPr>
        <w:tc>
          <w:tcPr>
            <w:tcW w:w="631" w:type="dxa"/>
            <w:tcBorders>
              <w:left w:val="single" w:sz="8" w:space="0" w:color="000000"/>
            </w:tcBorders>
          </w:tcPr>
          <w:p>
            <w:pPr>
              <w:pStyle w:val="TableParagraph"/>
              <w:spacing w:before="101"/>
              <w:ind w:left="144" w:right="120"/>
              <w:jc w:val="center"/>
              <w:rPr>
                <w:rFonts w:ascii="Arial"/>
                <w:sz w:val="19"/>
              </w:rPr>
            </w:pPr>
            <w:r>
              <w:rPr>
                <w:rFonts w:ascii="Arial"/>
                <w:sz w:val="19"/>
              </w:rPr>
              <w:t>091</w:t>
            </w:r>
          </w:p>
        </w:tc>
        <w:tc>
          <w:tcPr>
            <w:tcW w:w="4081" w:type="dxa"/>
          </w:tcPr>
          <w:p>
            <w:pPr>
              <w:pStyle w:val="TableParagraph"/>
              <w:spacing w:before="118"/>
              <w:ind w:left="160"/>
              <w:rPr>
                <w:sz w:val="15"/>
              </w:rPr>
            </w:pPr>
            <w:r>
              <w:rPr>
                <w:sz w:val="15"/>
              </w:rPr>
              <w:t>PREDŠKOLSKO OBRAZOVANJE</w:t>
            </w:r>
          </w:p>
        </w:tc>
        <w:tc>
          <w:tcPr>
            <w:tcW w:w="3110" w:type="dxa"/>
            <w:tcBorders>
              <w:right w:val="single" w:sz="8" w:space="0" w:color="000000"/>
            </w:tcBorders>
          </w:tcPr>
          <w:p>
            <w:pPr>
              <w:pStyle w:val="TableParagraph"/>
              <w:rPr>
                <w:rFonts w:ascii="Times New Roman"/>
                <w:sz w:val="16"/>
              </w:rPr>
            </w:pPr>
          </w:p>
        </w:tc>
        <w:tc>
          <w:tcPr>
            <w:tcW w:w="2753" w:type="dxa"/>
            <w:tcBorders>
              <w:left w:val="single" w:sz="8" w:space="0" w:color="000000"/>
              <w:right w:val="single" w:sz="8" w:space="0" w:color="000000"/>
            </w:tcBorders>
          </w:tcPr>
          <w:p>
            <w:pPr>
              <w:pStyle w:val="TableParagraph"/>
              <w:spacing w:before="102"/>
              <w:ind w:right="169"/>
              <w:jc w:val="right"/>
              <w:rPr>
                <w:sz w:val="15"/>
              </w:rPr>
            </w:pPr>
            <w:r>
              <w:rPr>
                <w:sz w:val="15"/>
              </w:rPr>
              <w:t>748.594,80</w:t>
            </w:r>
          </w:p>
        </w:tc>
      </w:tr>
      <w:tr>
        <w:trPr>
          <w:trHeight w:val="420" w:hRule="atLeast"/>
        </w:trPr>
        <w:tc>
          <w:tcPr>
            <w:tcW w:w="631" w:type="dxa"/>
            <w:tcBorders>
              <w:left w:val="single" w:sz="8" w:space="0" w:color="000000"/>
            </w:tcBorders>
          </w:tcPr>
          <w:p>
            <w:pPr>
              <w:pStyle w:val="TableParagraph"/>
              <w:spacing w:before="101"/>
              <w:ind w:left="144" w:right="120"/>
              <w:jc w:val="center"/>
              <w:rPr>
                <w:rFonts w:ascii="Arial"/>
                <w:sz w:val="19"/>
              </w:rPr>
            </w:pPr>
            <w:r>
              <w:rPr>
                <w:rFonts w:ascii="Arial"/>
                <w:sz w:val="19"/>
              </w:rPr>
              <w:t>092</w:t>
            </w:r>
          </w:p>
        </w:tc>
        <w:tc>
          <w:tcPr>
            <w:tcW w:w="4081" w:type="dxa"/>
          </w:tcPr>
          <w:p>
            <w:pPr>
              <w:pStyle w:val="TableParagraph"/>
              <w:spacing w:before="118"/>
              <w:ind w:left="160"/>
              <w:rPr>
                <w:sz w:val="15"/>
              </w:rPr>
            </w:pPr>
            <w:r>
              <w:rPr>
                <w:sz w:val="15"/>
              </w:rPr>
              <w:t>SREDNJEŠKOLSKO OBRAZOVANJE</w:t>
            </w:r>
          </w:p>
        </w:tc>
        <w:tc>
          <w:tcPr>
            <w:tcW w:w="3110" w:type="dxa"/>
            <w:tcBorders>
              <w:right w:val="single" w:sz="8" w:space="0" w:color="000000"/>
            </w:tcBorders>
          </w:tcPr>
          <w:p>
            <w:pPr>
              <w:pStyle w:val="TableParagraph"/>
              <w:rPr>
                <w:rFonts w:ascii="Times New Roman"/>
                <w:sz w:val="16"/>
              </w:rPr>
            </w:pPr>
          </w:p>
        </w:tc>
        <w:tc>
          <w:tcPr>
            <w:tcW w:w="2753" w:type="dxa"/>
            <w:tcBorders>
              <w:left w:val="single" w:sz="8" w:space="0" w:color="000000"/>
              <w:right w:val="single" w:sz="8" w:space="0" w:color="000000"/>
            </w:tcBorders>
          </w:tcPr>
          <w:p>
            <w:pPr>
              <w:pStyle w:val="TableParagraph"/>
              <w:spacing w:before="102"/>
              <w:ind w:right="169"/>
              <w:jc w:val="right"/>
              <w:rPr>
                <w:sz w:val="15"/>
              </w:rPr>
            </w:pPr>
            <w:r>
              <w:rPr>
                <w:sz w:val="15"/>
              </w:rPr>
              <w:t>39.145,00</w:t>
            </w:r>
          </w:p>
        </w:tc>
      </w:tr>
      <w:tr>
        <w:trPr>
          <w:trHeight w:val="420" w:hRule="atLeast"/>
        </w:trPr>
        <w:tc>
          <w:tcPr>
            <w:tcW w:w="631" w:type="dxa"/>
            <w:tcBorders>
              <w:left w:val="single" w:sz="8" w:space="0" w:color="000000"/>
            </w:tcBorders>
          </w:tcPr>
          <w:p>
            <w:pPr>
              <w:pStyle w:val="TableParagraph"/>
              <w:spacing w:before="101"/>
              <w:ind w:left="144" w:right="120"/>
              <w:jc w:val="center"/>
              <w:rPr>
                <w:rFonts w:ascii="Arial"/>
                <w:sz w:val="19"/>
              </w:rPr>
            </w:pPr>
            <w:r>
              <w:rPr>
                <w:rFonts w:ascii="Arial"/>
                <w:sz w:val="19"/>
              </w:rPr>
              <w:t>094</w:t>
            </w:r>
          </w:p>
        </w:tc>
        <w:tc>
          <w:tcPr>
            <w:tcW w:w="4081" w:type="dxa"/>
          </w:tcPr>
          <w:p>
            <w:pPr>
              <w:pStyle w:val="TableParagraph"/>
              <w:spacing w:before="118"/>
              <w:ind w:left="160"/>
              <w:rPr>
                <w:sz w:val="15"/>
              </w:rPr>
            </w:pPr>
            <w:r>
              <w:rPr>
                <w:sz w:val="15"/>
              </w:rPr>
              <w:t>VISOKA NAOBRAZBA</w:t>
            </w:r>
          </w:p>
        </w:tc>
        <w:tc>
          <w:tcPr>
            <w:tcW w:w="3110" w:type="dxa"/>
            <w:tcBorders>
              <w:right w:val="single" w:sz="8" w:space="0" w:color="000000"/>
            </w:tcBorders>
          </w:tcPr>
          <w:p>
            <w:pPr>
              <w:pStyle w:val="TableParagraph"/>
              <w:rPr>
                <w:rFonts w:ascii="Times New Roman"/>
                <w:sz w:val="16"/>
              </w:rPr>
            </w:pPr>
          </w:p>
        </w:tc>
        <w:tc>
          <w:tcPr>
            <w:tcW w:w="2753" w:type="dxa"/>
            <w:tcBorders>
              <w:left w:val="single" w:sz="8" w:space="0" w:color="000000"/>
              <w:right w:val="single" w:sz="8" w:space="0" w:color="000000"/>
            </w:tcBorders>
          </w:tcPr>
          <w:p>
            <w:pPr>
              <w:pStyle w:val="TableParagraph"/>
              <w:spacing w:before="102"/>
              <w:ind w:right="169"/>
              <w:jc w:val="right"/>
              <w:rPr>
                <w:sz w:val="15"/>
              </w:rPr>
            </w:pPr>
            <w:r>
              <w:rPr>
                <w:sz w:val="15"/>
              </w:rPr>
              <w:t>40.000,00</w:t>
            </w:r>
          </w:p>
        </w:tc>
      </w:tr>
      <w:tr>
        <w:trPr>
          <w:trHeight w:val="420" w:hRule="atLeast"/>
        </w:trPr>
        <w:tc>
          <w:tcPr>
            <w:tcW w:w="631" w:type="dxa"/>
            <w:tcBorders>
              <w:left w:val="single" w:sz="8" w:space="0" w:color="000000"/>
            </w:tcBorders>
          </w:tcPr>
          <w:p>
            <w:pPr>
              <w:pStyle w:val="TableParagraph"/>
              <w:spacing w:before="101"/>
              <w:ind w:left="144" w:right="120"/>
              <w:jc w:val="center"/>
              <w:rPr>
                <w:rFonts w:ascii="Arial"/>
                <w:sz w:val="19"/>
              </w:rPr>
            </w:pPr>
            <w:r>
              <w:rPr>
                <w:rFonts w:ascii="Arial"/>
                <w:sz w:val="19"/>
              </w:rPr>
              <w:t>106</w:t>
            </w:r>
          </w:p>
        </w:tc>
        <w:tc>
          <w:tcPr>
            <w:tcW w:w="4081" w:type="dxa"/>
          </w:tcPr>
          <w:p>
            <w:pPr>
              <w:pStyle w:val="TableParagraph"/>
              <w:spacing w:before="118"/>
              <w:ind w:left="160"/>
              <w:rPr>
                <w:sz w:val="15"/>
              </w:rPr>
            </w:pPr>
            <w:r>
              <w:rPr>
                <w:sz w:val="15"/>
              </w:rPr>
              <w:t>STANOVANJE</w:t>
            </w:r>
          </w:p>
        </w:tc>
        <w:tc>
          <w:tcPr>
            <w:tcW w:w="3110" w:type="dxa"/>
            <w:tcBorders>
              <w:right w:val="single" w:sz="8" w:space="0" w:color="000000"/>
            </w:tcBorders>
          </w:tcPr>
          <w:p>
            <w:pPr>
              <w:pStyle w:val="TableParagraph"/>
              <w:rPr>
                <w:rFonts w:ascii="Times New Roman"/>
                <w:sz w:val="16"/>
              </w:rPr>
            </w:pPr>
          </w:p>
        </w:tc>
        <w:tc>
          <w:tcPr>
            <w:tcW w:w="2753" w:type="dxa"/>
            <w:tcBorders>
              <w:left w:val="single" w:sz="8" w:space="0" w:color="000000"/>
              <w:right w:val="single" w:sz="8" w:space="0" w:color="000000"/>
            </w:tcBorders>
          </w:tcPr>
          <w:p>
            <w:pPr>
              <w:pStyle w:val="TableParagraph"/>
              <w:spacing w:before="102"/>
              <w:ind w:right="169"/>
              <w:jc w:val="right"/>
              <w:rPr>
                <w:sz w:val="15"/>
              </w:rPr>
            </w:pPr>
            <w:r>
              <w:rPr>
                <w:sz w:val="15"/>
              </w:rPr>
              <w:t>27.000,00</w:t>
            </w:r>
          </w:p>
        </w:tc>
      </w:tr>
      <w:tr>
        <w:trPr>
          <w:trHeight w:val="398" w:hRule="atLeast"/>
        </w:trPr>
        <w:tc>
          <w:tcPr>
            <w:tcW w:w="631" w:type="dxa"/>
            <w:tcBorders>
              <w:left w:val="single" w:sz="8" w:space="0" w:color="000000"/>
            </w:tcBorders>
          </w:tcPr>
          <w:p>
            <w:pPr>
              <w:pStyle w:val="TableParagraph"/>
              <w:spacing w:before="101"/>
              <w:ind w:left="144" w:right="120"/>
              <w:jc w:val="center"/>
              <w:rPr>
                <w:rFonts w:ascii="Arial"/>
                <w:sz w:val="19"/>
              </w:rPr>
            </w:pPr>
            <w:r>
              <w:rPr>
                <w:rFonts w:ascii="Arial"/>
                <w:sz w:val="19"/>
              </w:rPr>
              <w:t>107</w:t>
            </w:r>
          </w:p>
        </w:tc>
        <w:tc>
          <w:tcPr>
            <w:tcW w:w="4081" w:type="dxa"/>
          </w:tcPr>
          <w:p>
            <w:pPr>
              <w:pStyle w:val="TableParagraph"/>
              <w:spacing w:before="118"/>
              <w:ind w:left="160"/>
              <w:rPr>
                <w:sz w:val="15"/>
              </w:rPr>
            </w:pPr>
            <w:r>
              <w:rPr>
                <w:sz w:val="15"/>
              </w:rPr>
              <w:t>SOCIJALNA POMOĆ IZVAN REDOVNH SOCIJALNIH</w:t>
            </w:r>
          </w:p>
        </w:tc>
        <w:tc>
          <w:tcPr>
            <w:tcW w:w="3110" w:type="dxa"/>
            <w:tcBorders>
              <w:right w:val="single" w:sz="8" w:space="0" w:color="000000"/>
            </w:tcBorders>
          </w:tcPr>
          <w:p>
            <w:pPr>
              <w:pStyle w:val="TableParagraph"/>
              <w:spacing w:before="118"/>
              <w:ind w:left="34"/>
              <w:rPr>
                <w:sz w:val="15"/>
              </w:rPr>
            </w:pPr>
            <w:r>
              <w:rPr>
                <w:sz w:val="15"/>
              </w:rPr>
              <w:t>PROGRAMA</w:t>
            </w:r>
          </w:p>
        </w:tc>
        <w:tc>
          <w:tcPr>
            <w:tcW w:w="2753" w:type="dxa"/>
            <w:tcBorders>
              <w:left w:val="single" w:sz="8" w:space="0" w:color="000000"/>
              <w:right w:val="single" w:sz="8" w:space="0" w:color="000000"/>
            </w:tcBorders>
          </w:tcPr>
          <w:p>
            <w:pPr>
              <w:pStyle w:val="TableParagraph"/>
              <w:spacing w:before="102"/>
              <w:ind w:right="169"/>
              <w:jc w:val="right"/>
              <w:rPr>
                <w:sz w:val="15"/>
              </w:rPr>
            </w:pPr>
            <w:r>
              <w:rPr>
                <w:sz w:val="15"/>
              </w:rPr>
              <w:t>712.457,60</w:t>
            </w:r>
          </w:p>
        </w:tc>
      </w:tr>
      <w:tr>
        <w:trPr>
          <w:trHeight w:val="368" w:hRule="atLeast"/>
        </w:trPr>
        <w:tc>
          <w:tcPr>
            <w:tcW w:w="7822" w:type="dxa"/>
            <w:gridSpan w:val="3"/>
            <w:tcBorders>
              <w:left w:val="single" w:sz="8" w:space="0" w:color="000000"/>
              <w:right w:val="single" w:sz="8" w:space="0" w:color="000000"/>
            </w:tcBorders>
          </w:tcPr>
          <w:p>
            <w:pPr>
              <w:pStyle w:val="TableParagraph"/>
              <w:spacing w:before="79"/>
              <w:ind w:left="150"/>
              <w:rPr>
                <w:rFonts w:ascii="Arial"/>
                <w:b/>
                <w:sz w:val="19"/>
              </w:rPr>
            </w:pPr>
            <w:r>
              <w:rPr>
                <w:rFonts w:ascii="Arial"/>
                <w:b/>
                <w:sz w:val="19"/>
              </w:rPr>
              <w:t>IZVORI KORISNIKA</w:t>
            </w:r>
          </w:p>
        </w:tc>
        <w:tc>
          <w:tcPr>
            <w:tcW w:w="2753" w:type="dxa"/>
            <w:tcBorders>
              <w:left w:val="single" w:sz="8" w:space="0" w:color="000000"/>
              <w:right w:val="single" w:sz="8" w:space="0" w:color="000000"/>
            </w:tcBorders>
          </w:tcPr>
          <w:p>
            <w:pPr>
              <w:pStyle w:val="TableParagraph"/>
              <w:spacing w:before="80"/>
              <w:ind w:right="169"/>
              <w:jc w:val="right"/>
              <w:rPr>
                <w:sz w:val="15"/>
              </w:rPr>
            </w:pPr>
            <w:r>
              <w:rPr>
                <w:sz w:val="15"/>
              </w:rPr>
              <w:t>1.109.749,67</w:t>
            </w:r>
          </w:p>
        </w:tc>
      </w:tr>
      <w:tr>
        <w:trPr>
          <w:trHeight w:val="390" w:hRule="atLeast"/>
        </w:trPr>
        <w:tc>
          <w:tcPr>
            <w:tcW w:w="631" w:type="dxa"/>
            <w:tcBorders>
              <w:left w:val="single" w:sz="8" w:space="0" w:color="000000"/>
            </w:tcBorders>
          </w:tcPr>
          <w:p>
            <w:pPr>
              <w:pStyle w:val="TableParagraph"/>
              <w:spacing w:before="71"/>
              <w:ind w:left="144" w:right="120"/>
              <w:jc w:val="center"/>
              <w:rPr>
                <w:rFonts w:ascii="Arial"/>
                <w:sz w:val="19"/>
              </w:rPr>
            </w:pPr>
            <w:r>
              <w:rPr>
                <w:rFonts w:ascii="Arial"/>
                <w:sz w:val="19"/>
              </w:rPr>
              <w:t>013</w:t>
            </w:r>
          </w:p>
        </w:tc>
        <w:tc>
          <w:tcPr>
            <w:tcW w:w="4081" w:type="dxa"/>
          </w:tcPr>
          <w:p>
            <w:pPr>
              <w:pStyle w:val="TableParagraph"/>
              <w:spacing w:before="86"/>
              <w:ind w:left="160"/>
              <w:rPr>
                <w:sz w:val="15"/>
              </w:rPr>
            </w:pPr>
            <w:r>
              <w:rPr>
                <w:sz w:val="15"/>
              </w:rPr>
              <w:t>Ostale opće usluge</w:t>
            </w:r>
          </w:p>
        </w:tc>
        <w:tc>
          <w:tcPr>
            <w:tcW w:w="3110" w:type="dxa"/>
            <w:tcBorders>
              <w:right w:val="single" w:sz="8" w:space="0" w:color="000000"/>
            </w:tcBorders>
          </w:tcPr>
          <w:p>
            <w:pPr>
              <w:pStyle w:val="TableParagraph"/>
              <w:rPr>
                <w:rFonts w:ascii="Times New Roman"/>
                <w:sz w:val="16"/>
              </w:rPr>
            </w:pPr>
          </w:p>
        </w:tc>
        <w:tc>
          <w:tcPr>
            <w:tcW w:w="2753" w:type="dxa"/>
            <w:tcBorders>
              <w:left w:val="single" w:sz="8" w:space="0" w:color="000000"/>
              <w:right w:val="single" w:sz="8" w:space="0" w:color="000000"/>
            </w:tcBorders>
          </w:tcPr>
          <w:p>
            <w:pPr>
              <w:pStyle w:val="TableParagraph"/>
              <w:spacing w:before="72"/>
              <w:ind w:right="169"/>
              <w:jc w:val="right"/>
              <w:rPr>
                <w:sz w:val="15"/>
              </w:rPr>
            </w:pPr>
            <w:r>
              <w:rPr>
                <w:sz w:val="15"/>
              </w:rPr>
              <w:t>2.000,00</w:t>
            </w:r>
          </w:p>
        </w:tc>
      </w:tr>
      <w:tr>
        <w:trPr>
          <w:trHeight w:val="580" w:hRule="atLeast"/>
        </w:trPr>
        <w:tc>
          <w:tcPr>
            <w:tcW w:w="631" w:type="dxa"/>
            <w:tcBorders>
              <w:left w:val="single" w:sz="8" w:space="0" w:color="000000"/>
              <w:bottom w:val="single" w:sz="8" w:space="0" w:color="000000"/>
            </w:tcBorders>
          </w:tcPr>
          <w:p>
            <w:pPr>
              <w:pStyle w:val="TableParagraph"/>
              <w:spacing w:before="101"/>
              <w:ind w:left="144" w:right="120"/>
              <w:jc w:val="center"/>
              <w:rPr>
                <w:rFonts w:ascii="Arial"/>
                <w:sz w:val="19"/>
              </w:rPr>
            </w:pPr>
            <w:r>
              <w:rPr>
                <w:rFonts w:ascii="Arial"/>
                <w:sz w:val="19"/>
              </w:rPr>
              <w:t>047</w:t>
            </w:r>
          </w:p>
        </w:tc>
        <w:tc>
          <w:tcPr>
            <w:tcW w:w="4081" w:type="dxa"/>
            <w:tcBorders>
              <w:bottom w:val="single" w:sz="8" w:space="0" w:color="000000"/>
            </w:tcBorders>
          </w:tcPr>
          <w:p>
            <w:pPr>
              <w:pStyle w:val="TableParagraph"/>
              <w:spacing w:before="116"/>
              <w:ind w:left="160"/>
              <w:rPr>
                <w:sz w:val="15"/>
              </w:rPr>
            </w:pPr>
            <w:r>
              <w:rPr>
                <w:sz w:val="15"/>
              </w:rPr>
              <w:t>TURIZAM</w:t>
            </w:r>
          </w:p>
        </w:tc>
        <w:tc>
          <w:tcPr>
            <w:tcW w:w="3110" w:type="dxa"/>
            <w:tcBorders>
              <w:bottom w:val="single" w:sz="8" w:space="0" w:color="000000"/>
              <w:right w:val="single" w:sz="8" w:space="0" w:color="000000"/>
            </w:tcBorders>
          </w:tcPr>
          <w:p>
            <w:pPr>
              <w:pStyle w:val="TableParagraph"/>
              <w:rPr>
                <w:rFonts w:ascii="Times New Roman"/>
                <w:sz w:val="16"/>
              </w:rPr>
            </w:pPr>
          </w:p>
        </w:tc>
        <w:tc>
          <w:tcPr>
            <w:tcW w:w="2753" w:type="dxa"/>
            <w:tcBorders>
              <w:left w:val="single" w:sz="8" w:space="0" w:color="000000"/>
              <w:bottom w:val="single" w:sz="8" w:space="0" w:color="000000"/>
              <w:right w:val="single" w:sz="8" w:space="0" w:color="000000"/>
            </w:tcBorders>
          </w:tcPr>
          <w:p>
            <w:pPr>
              <w:pStyle w:val="TableParagraph"/>
              <w:spacing w:before="102"/>
              <w:ind w:right="169"/>
              <w:jc w:val="right"/>
              <w:rPr>
                <w:sz w:val="15"/>
              </w:rPr>
            </w:pPr>
            <w:r>
              <w:rPr>
                <w:sz w:val="15"/>
              </w:rPr>
              <w:t>557.783,67</w:t>
            </w:r>
          </w:p>
        </w:tc>
      </w:tr>
    </w:tbl>
    <w:p>
      <w:pPr>
        <w:spacing w:after="0"/>
        <w:jc w:val="right"/>
        <w:rPr>
          <w:sz w:val="15"/>
        </w:rPr>
        <w:sectPr>
          <w:footerReference w:type="default" r:id="rId8"/>
          <w:pgSz w:w="11910" w:h="16840"/>
          <w:pgMar w:footer="424" w:header="0" w:top="580" w:bottom="620" w:left="520" w:right="560"/>
        </w:sectPr>
      </w:pPr>
    </w:p>
    <w:tbl>
      <w:tblPr>
        <w:tblW w:w="0" w:type="auto"/>
        <w:jc w:val="left"/>
        <w:tblInd w:w="1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631"/>
        <w:gridCol w:w="2589"/>
        <w:gridCol w:w="115"/>
        <w:gridCol w:w="4485"/>
        <w:gridCol w:w="2752"/>
      </w:tblGrid>
      <w:tr>
        <w:trPr>
          <w:trHeight w:val="580" w:hRule="atLeast"/>
        </w:trPr>
        <w:tc>
          <w:tcPr>
            <w:tcW w:w="7820" w:type="dxa"/>
            <w:gridSpan w:val="4"/>
            <w:tcBorders>
              <w:top w:val="single" w:sz="8" w:space="0" w:color="000000"/>
              <w:left w:val="single" w:sz="8" w:space="0" w:color="000000"/>
              <w:bottom w:val="single" w:sz="8" w:space="0" w:color="000000"/>
              <w:right w:val="single" w:sz="8" w:space="0" w:color="000000"/>
            </w:tcBorders>
          </w:tcPr>
          <w:p>
            <w:pPr>
              <w:pStyle w:val="TableParagraph"/>
              <w:spacing w:before="81"/>
              <w:ind w:left="1604"/>
              <w:rPr>
                <w:sz w:val="15"/>
              </w:rPr>
            </w:pPr>
            <w:r>
              <w:rPr>
                <w:sz w:val="15"/>
              </w:rPr>
              <w:t>BROJČANA OZNAKA I NAZIV</w:t>
            </w:r>
          </w:p>
        </w:tc>
        <w:tc>
          <w:tcPr>
            <w:tcW w:w="2752" w:type="dxa"/>
            <w:tcBorders>
              <w:top w:val="single" w:sz="8" w:space="0" w:color="000000"/>
              <w:left w:val="single" w:sz="8" w:space="0" w:color="000000"/>
              <w:bottom w:val="single" w:sz="8" w:space="0" w:color="000000"/>
              <w:right w:val="single" w:sz="8" w:space="0" w:color="000000"/>
            </w:tcBorders>
          </w:tcPr>
          <w:p>
            <w:pPr>
              <w:pStyle w:val="TableParagraph"/>
              <w:spacing w:before="64"/>
              <w:ind w:left="1202" w:right="1135"/>
              <w:jc w:val="center"/>
              <w:rPr>
                <w:sz w:val="15"/>
              </w:rPr>
            </w:pPr>
            <w:r>
              <w:rPr>
                <w:sz w:val="15"/>
              </w:rPr>
              <w:t>PLAN 2025</w:t>
            </w:r>
          </w:p>
        </w:tc>
      </w:tr>
      <w:tr>
        <w:trPr>
          <w:trHeight w:val="310" w:hRule="atLeast"/>
        </w:trPr>
        <w:tc>
          <w:tcPr>
            <w:tcW w:w="7820" w:type="dxa"/>
            <w:gridSpan w:val="4"/>
            <w:tcBorders>
              <w:top w:val="single" w:sz="8" w:space="0" w:color="000000"/>
              <w:left w:val="single" w:sz="8" w:space="0" w:color="000000"/>
              <w:bottom w:val="single" w:sz="8" w:space="0" w:color="000000"/>
              <w:right w:val="single" w:sz="8" w:space="0" w:color="000000"/>
            </w:tcBorders>
          </w:tcPr>
          <w:p>
            <w:pPr>
              <w:pStyle w:val="TableParagraph"/>
              <w:spacing w:before="81"/>
              <w:ind w:left="16"/>
              <w:jc w:val="center"/>
              <w:rPr>
                <w:sz w:val="15"/>
              </w:rPr>
            </w:pPr>
            <w:r>
              <w:rPr>
                <w:w w:val="100"/>
                <w:sz w:val="15"/>
              </w:rPr>
              <w:t>1</w:t>
            </w:r>
          </w:p>
        </w:tc>
        <w:tc>
          <w:tcPr>
            <w:tcW w:w="2752" w:type="dxa"/>
            <w:tcBorders>
              <w:top w:val="single" w:sz="8" w:space="0" w:color="000000"/>
              <w:left w:val="single" w:sz="8" w:space="0" w:color="000000"/>
              <w:bottom w:val="single" w:sz="8" w:space="0" w:color="000000"/>
              <w:right w:val="single" w:sz="8" w:space="0" w:color="000000"/>
            </w:tcBorders>
          </w:tcPr>
          <w:p>
            <w:pPr>
              <w:pStyle w:val="TableParagraph"/>
              <w:spacing w:before="66"/>
              <w:ind w:left="4"/>
              <w:jc w:val="center"/>
              <w:rPr>
                <w:sz w:val="15"/>
              </w:rPr>
            </w:pPr>
            <w:r>
              <w:rPr>
                <w:w w:val="100"/>
                <w:sz w:val="15"/>
              </w:rPr>
              <w:t>2</w:t>
            </w:r>
          </w:p>
        </w:tc>
      </w:tr>
      <w:tr>
        <w:trPr>
          <w:trHeight w:val="429" w:hRule="atLeast"/>
        </w:trPr>
        <w:tc>
          <w:tcPr>
            <w:tcW w:w="631" w:type="dxa"/>
            <w:tcBorders>
              <w:top w:val="single" w:sz="8" w:space="0" w:color="000000"/>
              <w:left w:val="single" w:sz="8" w:space="0" w:color="000000"/>
            </w:tcBorders>
          </w:tcPr>
          <w:p>
            <w:pPr>
              <w:pStyle w:val="TableParagraph"/>
              <w:spacing w:before="110"/>
              <w:ind w:left="144" w:right="120"/>
              <w:jc w:val="center"/>
              <w:rPr>
                <w:rFonts w:ascii="Arial"/>
                <w:sz w:val="19"/>
              </w:rPr>
            </w:pPr>
            <w:r>
              <w:rPr>
                <w:rFonts w:ascii="Arial"/>
                <w:sz w:val="19"/>
              </w:rPr>
              <w:t>056</w:t>
            </w:r>
          </w:p>
        </w:tc>
        <w:tc>
          <w:tcPr>
            <w:tcW w:w="2589" w:type="dxa"/>
            <w:tcBorders>
              <w:top w:val="single" w:sz="8" w:space="0" w:color="000000"/>
            </w:tcBorders>
          </w:tcPr>
          <w:p>
            <w:pPr>
              <w:pStyle w:val="TableParagraph"/>
              <w:spacing w:before="125"/>
              <w:ind w:left="160"/>
              <w:rPr>
                <w:sz w:val="15"/>
              </w:rPr>
            </w:pPr>
            <w:r>
              <w:rPr>
                <w:sz w:val="15"/>
              </w:rPr>
              <w:t>OSTALA ZAŠTITA OKOLIŠA</w:t>
            </w:r>
          </w:p>
        </w:tc>
        <w:tc>
          <w:tcPr>
            <w:tcW w:w="115" w:type="dxa"/>
            <w:tcBorders>
              <w:top w:val="single" w:sz="8" w:space="0" w:color="000000"/>
            </w:tcBorders>
          </w:tcPr>
          <w:p>
            <w:pPr>
              <w:pStyle w:val="TableParagraph"/>
              <w:rPr>
                <w:rFonts w:ascii="Times New Roman"/>
                <w:sz w:val="14"/>
              </w:rPr>
            </w:pPr>
          </w:p>
        </w:tc>
        <w:tc>
          <w:tcPr>
            <w:tcW w:w="4485" w:type="dxa"/>
            <w:tcBorders>
              <w:top w:val="single" w:sz="8" w:space="0" w:color="000000"/>
              <w:right w:val="single" w:sz="8" w:space="0" w:color="000000"/>
            </w:tcBorders>
          </w:tcPr>
          <w:p>
            <w:pPr>
              <w:pStyle w:val="TableParagraph"/>
              <w:rPr>
                <w:rFonts w:ascii="Times New Roman"/>
                <w:sz w:val="14"/>
              </w:rPr>
            </w:pPr>
          </w:p>
        </w:tc>
        <w:tc>
          <w:tcPr>
            <w:tcW w:w="2752" w:type="dxa"/>
            <w:tcBorders>
              <w:top w:val="single" w:sz="8" w:space="0" w:color="000000"/>
              <w:left w:val="single" w:sz="8" w:space="0" w:color="000000"/>
              <w:right w:val="single" w:sz="8" w:space="0" w:color="000000"/>
            </w:tcBorders>
          </w:tcPr>
          <w:p>
            <w:pPr>
              <w:pStyle w:val="TableParagraph"/>
              <w:spacing w:before="111"/>
              <w:ind w:right="166"/>
              <w:jc w:val="right"/>
              <w:rPr>
                <w:sz w:val="15"/>
              </w:rPr>
            </w:pPr>
            <w:r>
              <w:rPr>
                <w:sz w:val="15"/>
              </w:rPr>
              <w:t>4.000,00</w:t>
            </w:r>
          </w:p>
        </w:tc>
      </w:tr>
      <w:tr>
        <w:trPr>
          <w:trHeight w:val="420" w:hRule="atLeast"/>
        </w:trPr>
        <w:tc>
          <w:tcPr>
            <w:tcW w:w="631" w:type="dxa"/>
            <w:tcBorders>
              <w:left w:val="single" w:sz="8" w:space="0" w:color="000000"/>
            </w:tcBorders>
          </w:tcPr>
          <w:p>
            <w:pPr>
              <w:pStyle w:val="TableParagraph"/>
              <w:spacing w:before="101"/>
              <w:ind w:left="144" w:right="120"/>
              <w:jc w:val="center"/>
              <w:rPr>
                <w:rFonts w:ascii="Arial"/>
                <w:sz w:val="19"/>
              </w:rPr>
            </w:pPr>
            <w:r>
              <w:rPr>
                <w:rFonts w:ascii="Arial"/>
                <w:sz w:val="19"/>
              </w:rPr>
              <w:t>062</w:t>
            </w:r>
          </w:p>
        </w:tc>
        <w:tc>
          <w:tcPr>
            <w:tcW w:w="2589" w:type="dxa"/>
          </w:tcPr>
          <w:p>
            <w:pPr>
              <w:pStyle w:val="TableParagraph"/>
              <w:spacing w:before="116"/>
              <w:ind w:left="160"/>
              <w:rPr>
                <w:sz w:val="15"/>
              </w:rPr>
            </w:pPr>
            <w:r>
              <w:rPr>
                <w:sz w:val="15"/>
              </w:rPr>
              <w:t>RAZVOJ ZAJEDNICE</w:t>
            </w:r>
          </w:p>
        </w:tc>
        <w:tc>
          <w:tcPr>
            <w:tcW w:w="115" w:type="dxa"/>
          </w:tcPr>
          <w:p>
            <w:pPr>
              <w:pStyle w:val="TableParagraph"/>
              <w:rPr>
                <w:rFonts w:ascii="Times New Roman"/>
                <w:sz w:val="14"/>
              </w:rPr>
            </w:pPr>
          </w:p>
        </w:tc>
        <w:tc>
          <w:tcPr>
            <w:tcW w:w="4485" w:type="dxa"/>
            <w:tcBorders>
              <w:right w:val="single" w:sz="8" w:space="0" w:color="000000"/>
            </w:tcBorders>
          </w:tcPr>
          <w:p>
            <w:pPr>
              <w:pStyle w:val="TableParagraph"/>
              <w:rPr>
                <w:rFonts w:ascii="Times New Roman"/>
                <w:sz w:val="14"/>
              </w:rPr>
            </w:pPr>
          </w:p>
        </w:tc>
        <w:tc>
          <w:tcPr>
            <w:tcW w:w="2752" w:type="dxa"/>
            <w:tcBorders>
              <w:left w:val="single" w:sz="8" w:space="0" w:color="000000"/>
              <w:right w:val="single" w:sz="8" w:space="0" w:color="000000"/>
            </w:tcBorders>
          </w:tcPr>
          <w:p>
            <w:pPr>
              <w:pStyle w:val="TableParagraph"/>
              <w:spacing w:before="102"/>
              <w:ind w:right="166"/>
              <w:jc w:val="right"/>
              <w:rPr>
                <w:sz w:val="15"/>
              </w:rPr>
            </w:pPr>
            <w:r>
              <w:rPr>
                <w:sz w:val="15"/>
              </w:rPr>
              <w:t>24.066,00</w:t>
            </w:r>
          </w:p>
        </w:tc>
      </w:tr>
      <w:tr>
        <w:trPr>
          <w:trHeight w:val="420" w:hRule="atLeast"/>
        </w:trPr>
        <w:tc>
          <w:tcPr>
            <w:tcW w:w="631" w:type="dxa"/>
            <w:tcBorders>
              <w:left w:val="single" w:sz="8" w:space="0" w:color="000000"/>
            </w:tcBorders>
          </w:tcPr>
          <w:p>
            <w:pPr>
              <w:pStyle w:val="TableParagraph"/>
              <w:spacing w:before="101"/>
              <w:ind w:left="144" w:right="120"/>
              <w:jc w:val="center"/>
              <w:rPr>
                <w:rFonts w:ascii="Arial"/>
                <w:sz w:val="19"/>
              </w:rPr>
            </w:pPr>
            <w:r>
              <w:rPr>
                <w:rFonts w:ascii="Arial"/>
                <w:sz w:val="19"/>
              </w:rPr>
              <w:t>086</w:t>
            </w:r>
          </w:p>
        </w:tc>
        <w:tc>
          <w:tcPr>
            <w:tcW w:w="2589" w:type="dxa"/>
          </w:tcPr>
          <w:p>
            <w:pPr>
              <w:pStyle w:val="TableParagraph"/>
              <w:spacing w:before="116"/>
              <w:ind w:left="160"/>
              <w:rPr>
                <w:sz w:val="15"/>
              </w:rPr>
            </w:pPr>
            <w:r>
              <w:rPr>
                <w:sz w:val="15"/>
              </w:rPr>
              <w:t>OSTALA REKREACIJA, KULTURA</w:t>
            </w:r>
          </w:p>
        </w:tc>
        <w:tc>
          <w:tcPr>
            <w:tcW w:w="115" w:type="dxa"/>
          </w:tcPr>
          <w:p>
            <w:pPr>
              <w:pStyle w:val="TableParagraph"/>
              <w:spacing w:before="116"/>
              <w:ind w:left="35"/>
              <w:rPr>
                <w:sz w:val="15"/>
              </w:rPr>
            </w:pPr>
            <w:r>
              <w:rPr>
                <w:w w:val="100"/>
                <w:sz w:val="15"/>
              </w:rPr>
              <w:t>I</w:t>
            </w:r>
          </w:p>
        </w:tc>
        <w:tc>
          <w:tcPr>
            <w:tcW w:w="4485" w:type="dxa"/>
            <w:tcBorders>
              <w:right w:val="single" w:sz="8" w:space="0" w:color="000000"/>
            </w:tcBorders>
          </w:tcPr>
          <w:p>
            <w:pPr>
              <w:pStyle w:val="TableParagraph"/>
              <w:spacing w:before="116"/>
              <w:ind w:left="38"/>
              <w:rPr>
                <w:sz w:val="15"/>
              </w:rPr>
            </w:pPr>
            <w:r>
              <w:rPr>
                <w:sz w:val="15"/>
              </w:rPr>
              <w:t>RELIGIJA</w:t>
            </w:r>
          </w:p>
        </w:tc>
        <w:tc>
          <w:tcPr>
            <w:tcW w:w="2752" w:type="dxa"/>
            <w:tcBorders>
              <w:left w:val="single" w:sz="8" w:space="0" w:color="000000"/>
              <w:right w:val="single" w:sz="8" w:space="0" w:color="000000"/>
            </w:tcBorders>
          </w:tcPr>
          <w:p>
            <w:pPr>
              <w:pStyle w:val="TableParagraph"/>
              <w:spacing w:before="102"/>
              <w:ind w:right="166"/>
              <w:jc w:val="right"/>
              <w:rPr>
                <w:sz w:val="15"/>
              </w:rPr>
            </w:pPr>
            <w:r>
              <w:rPr>
                <w:sz w:val="15"/>
              </w:rPr>
              <w:t>14.600,00</w:t>
            </w:r>
          </w:p>
        </w:tc>
      </w:tr>
      <w:tr>
        <w:trPr>
          <w:trHeight w:val="13105" w:hRule="atLeast"/>
        </w:trPr>
        <w:tc>
          <w:tcPr>
            <w:tcW w:w="631" w:type="dxa"/>
            <w:tcBorders>
              <w:left w:val="single" w:sz="8" w:space="0" w:color="000000"/>
              <w:bottom w:val="single" w:sz="8" w:space="0" w:color="000000"/>
            </w:tcBorders>
          </w:tcPr>
          <w:p>
            <w:pPr>
              <w:pStyle w:val="TableParagraph"/>
              <w:spacing w:before="101"/>
              <w:ind w:left="144" w:right="120"/>
              <w:jc w:val="center"/>
              <w:rPr>
                <w:rFonts w:ascii="Arial"/>
                <w:sz w:val="19"/>
              </w:rPr>
            </w:pPr>
            <w:r>
              <w:rPr>
                <w:rFonts w:ascii="Arial"/>
                <w:sz w:val="19"/>
              </w:rPr>
              <w:t>091</w:t>
            </w:r>
          </w:p>
        </w:tc>
        <w:tc>
          <w:tcPr>
            <w:tcW w:w="2589" w:type="dxa"/>
            <w:tcBorders>
              <w:bottom w:val="single" w:sz="8" w:space="0" w:color="000000"/>
            </w:tcBorders>
          </w:tcPr>
          <w:p>
            <w:pPr>
              <w:pStyle w:val="TableParagraph"/>
              <w:spacing w:before="116"/>
              <w:ind w:left="160"/>
              <w:rPr>
                <w:sz w:val="15"/>
              </w:rPr>
            </w:pPr>
            <w:r>
              <w:rPr>
                <w:sz w:val="15"/>
              </w:rPr>
              <w:t>PREDŠKOLSKO OBRAZOVANJE</w:t>
            </w:r>
          </w:p>
        </w:tc>
        <w:tc>
          <w:tcPr>
            <w:tcW w:w="115" w:type="dxa"/>
            <w:tcBorders>
              <w:bottom w:val="single" w:sz="8" w:space="0" w:color="000000"/>
            </w:tcBorders>
          </w:tcPr>
          <w:p>
            <w:pPr>
              <w:pStyle w:val="TableParagraph"/>
              <w:rPr>
                <w:rFonts w:ascii="Times New Roman"/>
                <w:sz w:val="14"/>
              </w:rPr>
            </w:pPr>
          </w:p>
        </w:tc>
        <w:tc>
          <w:tcPr>
            <w:tcW w:w="4485" w:type="dxa"/>
            <w:tcBorders>
              <w:bottom w:val="single" w:sz="8" w:space="0" w:color="000000"/>
              <w:right w:val="single" w:sz="8" w:space="0" w:color="000000"/>
            </w:tcBorders>
          </w:tcPr>
          <w:p>
            <w:pPr>
              <w:pStyle w:val="TableParagraph"/>
              <w:rPr>
                <w:rFonts w:ascii="Times New Roman"/>
                <w:sz w:val="14"/>
              </w:rPr>
            </w:pPr>
          </w:p>
        </w:tc>
        <w:tc>
          <w:tcPr>
            <w:tcW w:w="2752" w:type="dxa"/>
            <w:tcBorders>
              <w:left w:val="single" w:sz="8" w:space="0" w:color="000000"/>
              <w:bottom w:val="single" w:sz="8" w:space="0" w:color="000000"/>
              <w:right w:val="single" w:sz="8" w:space="0" w:color="000000"/>
            </w:tcBorders>
          </w:tcPr>
          <w:p>
            <w:pPr>
              <w:pStyle w:val="TableParagraph"/>
              <w:spacing w:before="102"/>
              <w:ind w:right="166"/>
              <w:jc w:val="right"/>
              <w:rPr>
                <w:sz w:val="15"/>
              </w:rPr>
            </w:pPr>
            <w:r>
              <w:rPr>
                <w:sz w:val="15"/>
              </w:rPr>
              <w:t>507.300,00</w:t>
            </w:r>
          </w:p>
        </w:tc>
      </w:tr>
    </w:tbl>
    <w:p>
      <w:pPr>
        <w:spacing w:after="0"/>
        <w:jc w:val="right"/>
        <w:rPr>
          <w:sz w:val="15"/>
        </w:rPr>
        <w:sectPr>
          <w:footerReference w:type="default" r:id="rId9"/>
          <w:pgSz w:w="11910" w:h="16840"/>
          <w:pgMar w:footer="367" w:header="0" w:top="780" w:bottom="560" w:left="520" w:right="560"/>
        </w:sectPr>
      </w:pPr>
    </w:p>
    <w:p>
      <w:pPr>
        <w:pStyle w:val="Heading1"/>
        <w:numPr>
          <w:ilvl w:val="0"/>
          <w:numId w:val="2"/>
        </w:numPr>
        <w:tabs>
          <w:tab w:pos="6497" w:val="left" w:leader="none"/>
        </w:tabs>
        <w:spacing w:line="240" w:lineRule="auto" w:before="68" w:after="0"/>
        <w:ind w:left="6496" w:right="0" w:hanging="339"/>
        <w:jc w:val="left"/>
      </w:pPr>
      <w:bookmarkStart w:name="6reb_ii_rebalans_objava_b_ek" w:id="7"/>
      <w:bookmarkEnd w:id="7"/>
      <w:r>
        <w:rPr>
          <w:b w:val="0"/>
        </w:rPr>
      </w:r>
      <w:bookmarkStart w:name="6reb_ii_rebalans_objava_b_ek" w:id="8"/>
      <w:bookmarkEnd w:id="8"/>
      <w:r>
        <w:rPr/>
        <w:t>RA</w:t>
      </w:r>
      <w:r>
        <w:rPr/>
        <w:t>ČUN</w:t>
      </w:r>
      <w:r>
        <w:rPr>
          <w:spacing w:val="-3"/>
        </w:rPr>
        <w:t> </w:t>
      </w:r>
      <w:r>
        <w:rPr/>
        <w:t>FINANCIRANJA</w:t>
      </w:r>
    </w:p>
    <w:p>
      <w:pPr>
        <w:spacing w:before="56"/>
        <w:ind w:left="5147" w:right="5159" w:firstLine="0"/>
        <w:jc w:val="center"/>
        <w:rPr>
          <w:rFonts w:ascii="Times New Roman"/>
          <w:b/>
          <w:sz w:val="23"/>
        </w:rPr>
      </w:pPr>
      <w:r>
        <w:rPr>
          <w:rFonts w:ascii="Times New Roman"/>
          <w:b/>
          <w:sz w:val="23"/>
        </w:rPr>
        <w:t>ZA RAZDOBLJE: 01.01.2025. DO 31.12.2025. GODINE</w:t>
      </w:r>
    </w:p>
    <w:p>
      <w:pPr>
        <w:spacing w:before="201"/>
        <w:ind w:left="184" w:right="0" w:firstLine="0"/>
        <w:jc w:val="left"/>
        <w:rPr>
          <w:b/>
          <w:sz w:val="19"/>
        </w:rPr>
      </w:pPr>
      <w:r>
        <w:rPr>
          <w:b/>
          <w:sz w:val="19"/>
        </w:rPr>
        <w:t>Izdaci za financijsku imovinu i otplate zajmova</w:t>
      </w:r>
    </w:p>
    <w:p>
      <w:pPr>
        <w:spacing w:line="240" w:lineRule="auto" w:before="6" w:after="1"/>
        <w:rPr>
          <w:b/>
          <w:sz w:val="8"/>
        </w:rPr>
      </w:pPr>
    </w:p>
    <w:tbl>
      <w:tblPr>
        <w:tblW w:w="0" w:type="auto"/>
        <w:jc w:val="left"/>
        <w:tblInd w:w="1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7155"/>
        <w:gridCol w:w="2115"/>
        <w:gridCol w:w="1680"/>
        <w:gridCol w:w="1740"/>
        <w:gridCol w:w="2070"/>
        <w:gridCol w:w="885"/>
      </w:tblGrid>
      <w:tr>
        <w:trPr>
          <w:trHeight w:val="445" w:hRule="atLeast"/>
        </w:trPr>
        <w:tc>
          <w:tcPr>
            <w:tcW w:w="7155" w:type="dxa"/>
          </w:tcPr>
          <w:p>
            <w:pPr>
              <w:pStyle w:val="TableParagraph"/>
              <w:spacing w:before="140"/>
              <w:ind w:left="539"/>
              <w:rPr>
                <w:sz w:val="17"/>
              </w:rPr>
            </w:pPr>
            <w:r>
              <w:rPr>
                <w:sz w:val="17"/>
              </w:rPr>
              <w:t>BROJČANA OZNAKA I NAZIV PRORAČUNSKE POZICIJE</w:t>
            </w:r>
          </w:p>
        </w:tc>
        <w:tc>
          <w:tcPr>
            <w:tcW w:w="2115" w:type="dxa"/>
          </w:tcPr>
          <w:p>
            <w:pPr>
              <w:pStyle w:val="TableParagraph"/>
              <w:spacing w:line="206" w:lineRule="exact" w:before="41"/>
              <w:ind w:left="488" w:right="558" w:firstLine="26"/>
              <w:rPr>
                <w:sz w:val="17"/>
              </w:rPr>
            </w:pPr>
            <w:r>
              <w:rPr>
                <w:sz w:val="17"/>
              </w:rPr>
              <w:t>PLAN PRIJE REBALANSA</w:t>
            </w:r>
          </w:p>
        </w:tc>
        <w:tc>
          <w:tcPr>
            <w:tcW w:w="1680" w:type="dxa"/>
          </w:tcPr>
          <w:p>
            <w:pPr>
              <w:pStyle w:val="TableParagraph"/>
              <w:spacing w:before="124"/>
              <w:ind w:left="318" w:right="295"/>
              <w:jc w:val="center"/>
              <w:rPr>
                <w:sz w:val="17"/>
              </w:rPr>
            </w:pPr>
            <w:r>
              <w:rPr>
                <w:sz w:val="17"/>
              </w:rPr>
              <w:t>POVEĆANJE</w:t>
            </w:r>
          </w:p>
        </w:tc>
        <w:tc>
          <w:tcPr>
            <w:tcW w:w="1740" w:type="dxa"/>
          </w:tcPr>
          <w:p>
            <w:pPr>
              <w:pStyle w:val="TableParagraph"/>
              <w:spacing w:before="124"/>
              <w:ind w:left="360"/>
              <w:rPr>
                <w:sz w:val="17"/>
              </w:rPr>
            </w:pPr>
            <w:r>
              <w:rPr>
                <w:sz w:val="17"/>
              </w:rPr>
              <w:t>SMANJENJE</w:t>
            </w:r>
          </w:p>
        </w:tc>
        <w:tc>
          <w:tcPr>
            <w:tcW w:w="2070" w:type="dxa"/>
          </w:tcPr>
          <w:p>
            <w:pPr>
              <w:pStyle w:val="TableParagraph"/>
              <w:spacing w:line="206" w:lineRule="exact" w:before="27"/>
              <w:ind w:left="540" w:right="375" w:hanging="89"/>
              <w:rPr>
                <w:sz w:val="17"/>
              </w:rPr>
            </w:pPr>
            <w:r>
              <w:rPr>
                <w:sz w:val="17"/>
              </w:rPr>
              <w:t>PLAN POSLIJE REBALANSA</w:t>
            </w:r>
          </w:p>
        </w:tc>
        <w:tc>
          <w:tcPr>
            <w:tcW w:w="885" w:type="dxa"/>
          </w:tcPr>
          <w:p>
            <w:pPr>
              <w:pStyle w:val="TableParagraph"/>
              <w:spacing w:before="109"/>
              <w:ind w:left="196"/>
              <w:rPr>
                <w:sz w:val="17"/>
              </w:rPr>
            </w:pPr>
            <w:r>
              <w:rPr>
                <w:sz w:val="17"/>
              </w:rPr>
              <w:t>INDEX</w:t>
            </w:r>
          </w:p>
        </w:tc>
      </w:tr>
      <w:tr>
        <w:trPr>
          <w:trHeight w:val="272" w:hRule="atLeast"/>
        </w:trPr>
        <w:tc>
          <w:tcPr>
            <w:tcW w:w="7155" w:type="dxa"/>
          </w:tcPr>
          <w:p>
            <w:pPr>
              <w:pStyle w:val="TableParagraph"/>
              <w:spacing w:before="43"/>
              <w:ind w:left="16"/>
              <w:jc w:val="center"/>
              <w:rPr>
                <w:sz w:val="15"/>
              </w:rPr>
            </w:pPr>
            <w:r>
              <w:rPr>
                <w:w w:val="100"/>
                <w:sz w:val="15"/>
              </w:rPr>
              <w:t>1</w:t>
            </w:r>
          </w:p>
        </w:tc>
        <w:tc>
          <w:tcPr>
            <w:tcW w:w="2115" w:type="dxa"/>
          </w:tcPr>
          <w:p>
            <w:pPr>
              <w:pStyle w:val="TableParagraph"/>
              <w:spacing w:before="57"/>
              <w:ind w:left="15"/>
              <w:jc w:val="center"/>
              <w:rPr>
                <w:sz w:val="15"/>
              </w:rPr>
            </w:pPr>
            <w:r>
              <w:rPr>
                <w:w w:val="100"/>
                <w:sz w:val="15"/>
              </w:rPr>
              <w:t>2</w:t>
            </w:r>
          </w:p>
        </w:tc>
        <w:tc>
          <w:tcPr>
            <w:tcW w:w="1680" w:type="dxa"/>
          </w:tcPr>
          <w:p>
            <w:pPr>
              <w:pStyle w:val="TableParagraph"/>
              <w:spacing w:line="180" w:lineRule="exact" w:before="71"/>
              <w:ind w:left="22"/>
              <w:jc w:val="center"/>
              <w:rPr>
                <w:sz w:val="15"/>
              </w:rPr>
            </w:pPr>
            <w:r>
              <w:rPr>
                <w:w w:val="100"/>
                <w:sz w:val="15"/>
              </w:rPr>
              <w:t>3</w:t>
            </w:r>
          </w:p>
        </w:tc>
        <w:tc>
          <w:tcPr>
            <w:tcW w:w="1740" w:type="dxa"/>
          </w:tcPr>
          <w:p>
            <w:pPr>
              <w:pStyle w:val="TableParagraph"/>
              <w:spacing w:before="57"/>
              <w:ind w:left="19"/>
              <w:jc w:val="center"/>
              <w:rPr>
                <w:sz w:val="15"/>
              </w:rPr>
            </w:pPr>
            <w:r>
              <w:rPr>
                <w:w w:val="100"/>
                <w:sz w:val="15"/>
              </w:rPr>
              <w:t>4</w:t>
            </w:r>
          </w:p>
        </w:tc>
        <w:tc>
          <w:tcPr>
            <w:tcW w:w="2070" w:type="dxa"/>
          </w:tcPr>
          <w:p>
            <w:pPr>
              <w:pStyle w:val="TableParagraph"/>
              <w:spacing w:before="28"/>
              <w:ind w:left="20"/>
              <w:jc w:val="center"/>
              <w:rPr>
                <w:sz w:val="15"/>
              </w:rPr>
            </w:pPr>
            <w:r>
              <w:rPr>
                <w:w w:val="100"/>
                <w:sz w:val="15"/>
              </w:rPr>
              <w:t>5</w:t>
            </w:r>
          </w:p>
        </w:tc>
        <w:tc>
          <w:tcPr>
            <w:tcW w:w="885" w:type="dxa"/>
          </w:tcPr>
          <w:p>
            <w:pPr>
              <w:pStyle w:val="TableParagraph"/>
              <w:spacing w:line="180" w:lineRule="exact"/>
              <w:ind w:left="196"/>
              <w:rPr>
                <w:sz w:val="15"/>
              </w:rPr>
            </w:pPr>
            <w:r>
              <w:rPr>
                <w:sz w:val="15"/>
              </w:rPr>
              <w:t>6=5/2</w:t>
            </w:r>
          </w:p>
        </w:tc>
      </w:tr>
      <w:tr>
        <w:trPr>
          <w:trHeight w:val="355" w:hRule="atLeast"/>
        </w:trPr>
        <w:tc>
          <w:tcPr>
            <w:tcW w:w="15645" w:type="dxa"/>
            <w:gridSpan w:val="6"/>
            <w:shd w:val="clear" w:color="auto" w:fill="EEEEEE"/>
          </w:tcPr>
          <w:p>
            <w:pPr>
              <w:pStyle w:val="TableParagraph"/>
              <w:tabs>
                <w:tab w:pos="674" w:val="left" w:leader="none"/>
                <w:tab w:pos="8385" w:val="left" w:leader="none"/>
                <w:tab w:pos="11774" w:val="left" w:leader="none"/>
                <w:tab w:pos="15273" w:val="left" w:leader="none"/>
              </w:tabs>
              <w:spacing w:before="65"/>
              <w:ind w:left="179"/>
              <w:rPr>
                <w:sz w:val="15"/>
              </w:rPr>
            </w:pPr>
            <w:r>
              <w:rPr>
                <w:sz w:val="15"/>
              </w:rPr>
              <w:t>5</w:t>
              <w:tab/>
              <w:t>Izdaci za financijsku imovinu i</w:t>
            </w:r>
            <w:r>
              <w:rPr>
                <w:spacing w:val="-12"/>
                <w:sz w:val="15"/>
              </w:rPr>
              <w:t> </w:t>
            </w:r>
            <w:r>
              <w:rPr>
                <w:sz w:val="15"/>
              </w:rPr>
              <w:t>otplate</w:t>
            </w:r>
            <w:r>
              <w:rPr>
                <w:spacing w:val="-1"/>
                <w:sz w:val="15"/>
              </w:rPr>
              <w:t> </w:t>
            </w:r>
            <w:r>
              <w:rPr>
                <w:sz w:val="15"/>
              </w:rPr>
              <w:t>zajmova</w:t>
              <w:tab/>
              <w:t>100,000.00</w:t>
              <w:tab/>
              <w:t>100,000.00</w:t>
              <w:tab/>
              <w:t>0,00</w:t>
            </w:r>
          </w:p>
        </w:tc>
      </w:tr>
      <w:tr>
        <w:trPr>
          <w:trHeight w:val="325" w:hRule="atLeast"/>
        </w:trPr>
        <w:tc>
          <w:tcPr>
            <w:tcW w:w="7155" w:type="dxa"/>
          </w:tcPr>
          <w:p>
            <w:pPr>
              <w:pStyle w:val="TableParagraph"/>
              <w:tabs>
                <w:tab w:pos="825" w:val="left" w:leader="none"/>
              </w:tabs>
              <w:spacing w:before="50"/>
              <w:ind w:left="299"/>
              <w:rPr>
                <w:sz w:val="15"/>
              </w:rPr>
            </w:pPr>
            <w:r>
              <w:rPr>
                <w:sz w:val="15"/>
              </w:rPr>
              <w:t>54</w:t>
              <w:tab/>
              <w:t>Izdaci za otplatu glavnice primljenih kredita i</w:t>
            </w:r>
            <w:r>
              <w:rPr>
                <w:spacing w:val="-4"/>
                <w:sz w:val="15"/>
              </w:rPr>
              <w:t> </w:t>
            </w:r>
            <w:r>
              <w:rPr>
                <w:sz w:val="15"/>
              </w:rPr>
              <w:t>zajmova</w:t>
            </w:r>
          </w:p>
        </w:tc>
        <w:tc>
          <w:tcPr>
            <w:tcW w:w="2115" w:type="dxa"/>
          </w:tcPr>
          <w:p>
            <w:pPr>
              <w:pStyle w:val="TableParagraph"/>
              <w:spacing w:before="50"/>
              <w:ind w:left="1227" w:right="-15"/>
              <w:rPr>
                <w:sz w:val="15"/>
              </w:rPr>
            </w:pPr>
            <w:r>
              <w:rPr>
                <w:spacing w:val="-1"/>
                <w:sz w:val="15"/>
              </w:rPr>
              <w:t>100,000.00</w:t>
            </w:r>
          </w:p>
        </w:tc>
        <w:tc>
          <w:tcPr>
            <w:tcW w:w="1680" w:type="dxa"/>
          </w:tcPr>
          <w:p>
            <w:pPr>
              <w:pStyle w:val="TableParagraph"/>
              <w:rPr>
                <w:rFonts w:ascii="Times New Roman"/>
                <w:sz w:val="16"/>
              </w:rPr>
            </w:pPr>
          </w:p>
        </w:tc>
        <w:tc>
          <w:tcPr>
            <w:tcW w:w="1740" w:type="dxa"/>
          </w:tcPr>
          <w:p>
            <w:pPr>
              <w:pStyle w:val="TableParagraph"/>
              <w:spacing w:before="50"/>
              <w:ind w:left="824"/>
              <w:rPr>
                <w:sz w:val="15"/>
              </w:rPr>
            </w:pPr>
            <w:r>
              <w:rPr>
                <w:sz w:val="15"/>
              </w:rPr>
              <w:t>100,000.00</w:t>
            </w:r>
          </w:p>
        </w:tc>
        <w:tc>
          <w:tcPr>
            <w:tcW w:w="2070" w:type="dxa"/>
          </w:tcPr>
          <w:p>
            <w:pPr>
              <w:pStyle w:val="TableParagraph"/>
              <w:rPr>
                <w:rFonts w:ascii="Times New Roman"/>
                <w:sz w:val="16"/>
              </w:rPr>
            </w:pPr>
          </w:p>
        </w:tc>
        <w:tc>
          <w:tcPr>
            <w:tcW w:w="885" w:type="dxa"/>
          </w:tcPr>
          <w:p>
            <w:pPr>
              <w:pStyle w:val="TableParagraph"/>
              <w:spacing w:before="50"/>
              <w:ind w:left="513"/>
              <w:rPr>
                <w:sz w:val="15"/>
              </w:rPr>
            </w:pPr>
            <w:r>
              <w:rPr>
                <w:sz w:val="15"/>
              </w:rPr>
              <w:t>0,00</w:t>
            </w:r>
          </w:p>
        </w:tc>
      </w:tr>
      <w:tr>
        <w:trPr>
          <w:trHeight w:val="7871" w:hRule="atLeast"/>
        </w:trPr>
        <w:tc>
          <w:tcPr>
            <w:tcW w:w="7155" w:type="dxa"/>
          </w:tcPr>
          <w:p>
            <w:pPr>
              <w:pStyle w:val="TableParagraph"/>
              <w:rPr>
                <w:rFonts w:ascii="Times New Roman"/>
                <w:sz w:val="16"/>
              </w:rPr>
            </w:pPr>
          </w:p>
        </w:tc>
        <w:tc>
          <w:tcPr>
            <w:tcW w:w="2115" w:type="dxa"/>
          </w:tcPr>
          <w:p>
            <w:pPr>
              <w:pStyle w:val="TableParagraph"/>
              <w:rPr>
                <w:rFonts w:ascii="Times New Roman"/>
                <w:sz w:val="16"/>
              </w:rPr>
            </w:pPr>
          </w:p>
        </w:tc>
        <w:tc>
          <w:tcPr>
            <w:tcW w:w="1680" w:type="dxa"/>
          </w:tcPr>
          <w:p>
            <w:pPr>
              <w:pStyle w:val="TableParagraph"/>
              <w:rPr>
                <w:rFonts w:ascii="Times New Roman"/>
                <w:sz w:val="16"/>
              </w:rPr>
            </w:pPr>
          </w:p>
        </w:tc>
        <w:tc>
          <w:tcPr>
            <w:tcW w:w="1740" w:type="dxa"/>
          </w:tcPr>
          <w:p>
            <w:pPr>
              <w:pStyle w:val="TableParagraph"/>
              <w:rPr>
                <w:rFonts w:ascii="Times New Roman"/>
                <w:sz w:val="16"/>
              </w:rPr>
            </w:pPr>
          </w:p>
        </w:tc>
        <w:tc>
          <w:tcPr>
            <w:tcW w:w="2070" w:type="dxa"/>
          </w:tcPr>
          <w:p>
            <w:pPr>
              <w:pStyle w:val="TableParagraph"/>
              <w:rPr>
                <w:rFonts w:ascii="Times New Roman"/>
                <w:sz w:val="16"/>
              </w:rPr>
            </w:pPr>
          </w:p>
        </w:tc>
        <w:tc>
          <w:tcPr>
            <w:tcW w:w="885" w:type="dxa"/>
          </w:tcPr>
          <w:p>
            <w:pPr>
              <w:pStyle w:val="TableParagraph"/>
              <w:rPr>
                <w:rFonts w:ascii="Times New Roman"/>
                <w:sz w:val="16"/>
              </w:rPr>
            </w:pPr>
          </w:p>
        </w:tc>
      </w:tr>
    </w:tbl>
    <w:p>
      <w:pPr>
        <w:spacing w:after="0"/>
        <w:rPr>
          <w:rFonts w:ascii="Times New Roman"/>
          <w:sz w:val="16"/>
        </w:rPr>
        <w:sectPr>
          <w:footerReference w:type="default" r:id="rId10"/>
          <w:pgSz w:w="16840" w:h="11910" w:orient="landscape"/>
          <w:pgMar w:footer="633" w:header="0" w:top="300" w:bottom="820" w:left="840" w:right="100"/>
          <w:pgNumType w:start="1"/>
        </w:sectPr>
      </w:pPr>
    </w:p>
    <w:p>
      <w:pPr>
        <w:pStyle w:val="Heading1"/>
        <w:numPr>
          <w:ilvl w:val="0"/>
          <w:numId w:val="2"/>
        </w:numPr>
        <w:tabs>
          <w:tab w:pos="3250" w:val="left" w:leader="none"/>
        </w:tabs>
        <w:spacing w:line="240" w:lineRule="auto" w:before="63" w:after="0"/>
        <w:ind w:left="3249" w:right="0" w:hanging="354"/>
        <w:jc w:val="left"/>
      </w:pPr>
      <w:bookmarkStart w:name="7reb_rebalans_objava_c_ok" w:id="9"/>
      <w:bookmarkEnd w:id="9"/>
      <w:r>
        <w:rPr>
          <w:b w:val="0"/>
        </w:rPr>
      </w:r>
      <w:bookmarkStart w:name="7reb_rebalans_objava_c_ok" w:id="10"/>
      <w:bookmarkEnd w:id="10"/>
      <w:r>
        <w:rPr/>
        <w:t>I</w:t>
      </w:r>
      <w:r>
        <w:rPr/>
        <w:t>ZMJENE I DOPUNE PRORAČUNA ORGANIZACIJSKA</w:t>
      </w:r>
      <w:r>
        <w:rPr>
          <w:spacing w:val="-6"/>
        </w:rPr>
        <w:t> </w:t>
      </w:r>
      <w:r>
        <w:rPr/>
        <w:t>KLASIFIKACIJA</w:t>
      </w:r>
    </w:p>
    <w:p>
      <w:pPr>
        <w:pStyle w:val="BodyText"/>
        <w:spacing w:before="10"/>
        <w:rPr>
          <w:b/>
          <w:sz w:val="34"/>
        </w:rPr>
      </w:pPr>
    </w:p>
    <w:p>
      <w:pPr>
        <w:spacing w:before="0"/>
        <w:ind w:left="5147" w:right="5159" w:firstLine="0"/>
        <w:jc w:val="center"/>
        <w:rPr>
          <w:rFonts w:ascii="Times New Roman"/>
          <w:b/>
          <w:sz w:val="23"/>
        </w:rPr>
      </w:pPr>
      <w:r>
        <w:rPr>
          <w:rFonts w:ascii="Times New Roman"/>
          <w:b/>
          <w:sz w:val="23"/>
        </w:rPr>
        <w:t>ZA RAZDOBLJE: 01.01.2025. DO 31.12.2025. GODINE</w:t>
      </w:r>
    </w:p>
    <w:p>
      <w:pPr>
        <w:pStyle w:val="BodyText"/>
        <w:rPr>
          <w:b/>
          <w:sz w:val="20"/>
        </w:rPr>
      </w:pPr>
    </w:p>
    <w:p>
      <w:pPr>
        <w:pStyle w:val="BodyText"/>
        <w:rPr>
          <w:b/>
        </w:rPr>
      </w:pPr>
    </w:p>
    <w:tbl>
      <w:tblPr>
        <w:tblW w:w="0" w:type="auto"/>
        <w:jc w:val="left"/>
        <w:tblInd w:w="1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7155"/>
        <w:gridCol w:w="2115"/>
        <w:gridCol w:w="1680"/>
        <w:gridCol w:w="1740"/>
        <w:gridCol w:w="2070"/>
        <w:gridCol w:w="885"/>
      </w:tblGrid>
      <w:tr>
        <w:trPr>
          <w:trHeight w:val="445" w:hRule="atLeast"/>
        </w:trPr>
        <w:tc>
          <w:tcPr>
            <w:tcW w:w="7155" w:type="dxa"/>
          </w:tcPr>
          <w:p>
            <w:pPr>
              <w:pStyle w:val="TableParagraph"/>
              <w:spacing w:before="139"/>
              <w:ind w:left="539"/>
              <w:rPr>
                <w:sz w:val="17"/>
              </w:rPr>
            </w:pPr>
            <w:r>
              <w:rPr>
                <w:sz w:val="17"/>
              </w:rPr>
              <w:t>BROJČANA OZNAKA I NAZIV PRORAČUNSKE POZICIJE</w:t>
            </w:r>
          </w:p>
        </w:tc>
        <w:tc>
          <w:tcPr>
            <w:tcW w:w="2115" w:type="dxa"/>
          </w:tcPr>
          <w:p>
            <w:pPr>
              <w:pStyle w:val="TableParagraph"/>
              <w:spacing w:line="206" w:lineRule="exact" w:before="40"/>
              <w:ind w:left="488" w:right="558" w:firstLine="26"/>
              <w:rPr>
                <w:sz w:val="17"/>
              </w:rPr>
            </w:pPr>
            <w:r>
              <w:rPr>
                <w:sz w:val="17"/>
              </w:rPr>
              <w:t>PLAN PRIJE REBALANSA</w:t>
            </w:r>
          </w:p>
        </w:tc>
        <w:tc>
          <w:tcPr>
            <w:tcW w:w="1680" w:type="dxa"/>
          </w:tcPr>
          <w:p>
            <w:pPr>
              <w:pStyle w:val="TableParagraph"/>
              <w:spacing w:before="125"/>
              <w:ind w:left="337"/>
              <w:rPr>
                <w:sz w:val="17"/>
              </w:rPr>
            </w:pPr>
            <w:r>
              <w:rPr>
                <w:sz w:val="17"/>
              </w:rPr>
              <w:t>POVEĆANJE</w:t>
            </w:r>
          </w:p>
        </w:tc>
        <w:tc>
          <w:tcPr>
            <w:tcW w:w="1740" w:type="dxa"/>
          </w:tcPr>
          <w:p>
            <w:pPr>
              <w:pStyle w:val="TableParagraph"/>
              <w:spacing w:before="125"/>
              <w:ind w:left="360"/>
              <w:rPr>
                <w:sz w:val="17"/>
              </w:rPr>
            </w:pPr>
            <w:r>
              <w:rPr>
                <w:sz w:val="17"/>
              </w:rPr>
              <w:t>SMANJENJE</w:t>
            </w:r>
          </w:p>
        </w:tc>
        <w:tc>
          <w:tcPr>
            <w:tcW w:w="2070" w:type="dxa"/>
          </w:tcPr>
          <w:p>
            <w:pPr>
              <w:pStyle w:val="TableParagraph"/>
              <w:spacing w:line="206" w:lineRule="exact" w:before="25"/>
              <w:ind w:left="540" w:right="375" w:hanging="89"/>
              <w:rPr>
                <w:sz w:val="17"/>
              </w:rPr>
            </w:pPr>
            <w:r>
              <w:rPr>
                <w:sz w:val="17"/>
              </w:rPr>
              <w:t>PLAN POSLIJE REBALANSA</w:t>
            </w:r>
          </w:p>
        </w:tc>
        <w:tc>
          <w:tcPr>
            <w:tcW w:w="885" w:type="dxa"/>
          </w:tcPr>
          <w:p>
            <w:pPr>
              <w:pStyle w:val="TableParagraph"/>
              <w:spacing w:before="110"/>
              <w:ind w:left="196"/>
              <w:rPr>
                <w:sz w:val="17"/>
              </w:rPr>
            </w:pPr>
            <w:r>
              <w:rPr>
                <w:sz w:val="17"/>
              </w:rPr>
              <w:t>INDEX</w:t>
            </w:r>
          </w:p>
        </w:tc>
      </w:tr>
      <w:tr>
        <w:trPr>
          <w:trHeight w:val="273" w:hRule="atLeast"/>
        </w:trPr>
        <w:tc>
          <w:tcPr>
            <w:tcW w:w="7155" w:type="dxa"/>
          </w:tcPr>
          <w:p>
            <w:pPr>
              <w:pStyle w:val="TableParagraph"/>
              <w:spacing w:before="42"/>
              <w:ind w:right="187"/>
              <w:jc w:val="center"/>
              <w:rPr>
                <w:sz w:val="15"/>
              </w:rPr>
            </w:pPr>
            <w:r>
              <w:rPr>
                <w:w w:val="100"/>
                <w:sz w:val="15"/>
              </w:rPr>
              <w:t>1</w:t>
            </w:r>
          </w:p>
        </w:tc>
        <w:tc>
          <w:tcPr>
            <w:tcW w:w="2115" w:type="dxa"/>
          </w:tcPr>
          <w:p>
            <w:pPr>
              <w:pStyle w:val="TableParagraph"/>
              <w:spacing w:before="42"/>
              <w:ind w:left="15"/>
              <w:jc w:val="center"/>
              <w:rPr>
                <w:sz w:val="15"/>
              </w:rPr>
            </w:pPr>
            <w:r>
              <w:rPr>
                <w:w w:val="100"/>
                <w:sz w:val="15"/>
              </w:rPr>
              <w:t>2</w:t>
            </w:r>
          </w:p>
        </w:tc>
        <w:tc>
          <w:tcPr>
            <w:tcW w:w="1680" w:type="dxa"/>
          </w:tcPr>
          <w:p>
            <w:pPr>
              <w:pStyle w:val="TableParagraph"/>
              <w:spacing w:before="28"/>
              <w:ind w:left="22"/>
              <w:jc w:val="center"/>
              <w:rPr>
                <w:sz w:val="15"/>
              </w:rPr>
            </w:pPr>
            <w:r>
              <w:rPr>
                <w:w w:val="100"/>
                <w:sz w:val="15"/>
              </w:rPr>
              <w:t>3</w:t>
            </w:r>
          </w:p>
        </w:tc>
        <w:tc>
          <w:tcPr>
            <w:tcW w:w="1740" w:type="dxa"/>
          </w:tcPr>
          <w:p>
            <w:pPr>
              <w:pStyle w:val="TableParagraph"/>
              <w:spacing w:before="28"/>
              <w:ind w:left="19"/>
              <w:jc w:val="center"/>
              <w:rPr>
                <w:sz w:val="15"/>
              </w:rPr>
            </w:pPr>
            <w:r>
              <w:rPr>
                <w:w w:val="100"/>
                <w:sz w:val="15"/>
              </w:rPr>
              <w:t>4</w:t>
            </w:r>
          </w:p>
        </w:tc>
        <w:tc>
          <w:tcPr>
            <w:tcW w:w="2070" w:type="dxa"/>
          </w:tcPr>
          <w:p>
            <w:pPr>
              <w:pStyle w:val="TableParagraph"/>
              <w:spacing w:before="28"/>
              <w:ind w:left="20"/>
              <w:jc w:val="center"/>
              <w:rPr>
                <w:sz w:val="15"/>
              </w:rPr>
            </w:pPr>
            <w:r>
              <w:rPr>
                <w:w w:val="100"/>
                <w:sz w:val="15"/>
              </w:rPr>
              <w:t>5</w:t>
            </w:r>
          </w:p>
        </w:tc>
        <w:tc>
          <w:tcPr>
            <w:tcW w:w="885" w:type="dxa"/>
          </w:tcPr>
          <w:p>
            <w:pPr>
              <w:pStyle w:val="TableParagraph"/>
              <w:spacing w:before="42"/>
              <w:ind w:right="-15"/>
              <w:jc w:val="right"/>
              <w:rPr>
                <w:sz w:val="15"/>
              </w:rPr>
            </w:pPr>
            <w:r>
              <w:rPr>
                <w:sz w:val="15"/>
              </w:rPr>
              <w:t>6=5/2</w:t>
            </w:r>
          </w:p>
        </w:tc>
      </w:tr>
      <w:tr>
        <w:trPr>
          <w:trHeight w:val="370" w:hRule="atLeast"/>
        </w:trPr>
        <w:tc>
          <w:tcPr>
            <w:tcW w:w="7155" w:type="dxa"/>
          </w:tcPr>
          <w:p>
            <w:pPr>
              <w:pStyle w:val="TableParagraph"/>
              <w:tabs>
                <w:tab w:pos="719" w:val="left" w:leader="none"/>
              </w:tabs>
              <w:spacing w:before="65"/>
              <w:ind w:left="165"/>
              <w:rPr>
                <w:b/>
                <w:sz w:val="17"/>
              </w:rPr>
            </w:pPr>
            <w:r>
              <w:rPr>
                <w:b/>
                <w:sz w:val="17"/>
              </w:rPr>
              <w:t>R.</w:t>
              <w:tab/>
              <w:t>SVEUKUPNI</w:t>
            </w:r>
            <w:r>
              <w:rPr>
                <w:b/>
                <w:spacing w:val="-1"/>
                <w:sz w:val="17"/>
              </w:rPr>
              <w:t> </w:t>
            </w:r>
            <w:r>
              <w:rPr>
                <w:b/>
                <w:sz w:val="17"/>
              </w:rPr>
              <w:t>RASHODI</w:t>
            </w:r>
          </w:p>
        </w:tc>
        <w:tc>
          <w:tcPr>
            <w:tcW w:w="2115" w:type="dxa"/>
          </w:tcPr>
          <w:p>
            <w:pPr>
              <w:pStyle w:val="TableParagraph"/>
              <w:spacing w:before="66"/>
              <w:ind w:left="872" w:right="-15"/>
              <w:rPr>
                <w:b/>
                <w:sz w:val="15"/>
              </w:rPr>
            </w:pPr>
            <w:r>
              <w:rPr>
                <w:b/>
                <w:spacing w:val="-1"/>
                <w:sz w:val="15"/>
              </w:rPr>
              <w:t>12.583.923,08</w:t>
            </w:r>
          </w:p>
        </w:tc>
        <w:tc>
          <w:tcPr>
            <w:tcW w:w="1680" w:type="dxa"/>
          </w:tcPr>
          <w:p>
            <w:pPr>
              <w:pStyle w:val="TableParagraph"/>
              <w:spacing w:before="66"/>
              <w:ind w:left="809" w:right="-15"/>
              <w:rPr>
                <w:b/>
                <w:sz w:val="15"/>
              </w:rPr>
            </w:pPr>
            <w:r>
              <w:rPr>
                <w:b/>
                <w:sz w:val="15"/>
              </w:rPr>
              <w:t>47,464.86</w:t>
            </w:r>
          </w:p>
        </w:tc>
        <w:tc>
          <w:tcPr>
            <w:tcW w:w="1740" w:type="dxa"/>
          </w:tcPr>
          <w:p>
            <w:pPr>
              <w:pStyle w:val="TableParagraph"/>
              <w:spacing w:before="66"/>
              <w:ind w:right="-15"/>
              <w:jc w:val="right"/>
              <w:rPr>
                <w:b/>
                <w:sz w:val="15"/>
              </w:rPr>
            </w:pPr>
            <w:r>
              <w:rPr>
                <w:b/>
                <w:sz w:val="15"/>
              </w:rPr>
              <w:t>21.737,10</w:t>
            </w:r>
          </w:p>
        </w:tc>
        <w:tc>
          <w:tcPr>
            <w:tcW w:w="2070" w:type="dxa"/>
          </w:tcPr>
          <w:p>
            <w:pPr>
              <w:pStyle w:val="TableParagraph"/>
              <w:spacing w:before="66"/>
              <w:ind w:left="829" w:right="-15"/>
              <w:rPr>
                <w:b/>
                <w:sz w:val="15"/>
              </w:rPr>
            </w:pPr>
            <w:r>
              <w:rPr>
                <w:b/>
                <w:spacing w:val="-1"/>
                <w:sz w:val="15"/>
              </w:rPr>
              <w:t>12.609.650,84</w:t>
            </w:r>
          </w:p>
        </w:tc>
        <w:tc>
          <w:tcPr>
            <w:tcW w:w="885" w:type="dxa"/>
          </w:tcPr>
          <w:p>
            <w:pPr>
              <w:pStyle w:val="TableParagraph"/>
              <w:spacing w:before="81"/>
              <w:ind w:right="4"/>
              <w:jc w:val="right"/>
              <w:rPr>
                <w:b/>
                <w:sz w:val="15"/>
              </w:rPr>
            </w:pPr>
            <w:r>
              <w:rPr>
                <w:b/>
                <w:sz w:val="15"/>
              </w:rPr>
              <w:t>100,20</w:t>
            </w:r>
          </w:p>
        </w:tc>
      </w:tr>
      <w:tr>
        <w:trPr>
          <w:trHeight w:val="139" w:hRule="atLeast"/>
        </w:trPr>
        <w:tc>
          <w:tcPr>
            <w:tcW w:w="7155" w:type="dxa"/>
            <w:tcBorders>
              <w:bottom w:val="nil"/>
            </w:tcBorders>
          </w:tcPr>
          <w:p>
            <w:pPr>
              <w:pStyle w:val="TableParagraph"/>
              <w:rPr>
                <w:rFonts w:ascii="Times New Roman"/>
                <w:sz w:val="8"/>
              </w:rPr>
            </w:pPr>
          </w:p>
        </w:tc>
        <w:tc>
          <w:tcPr>
            <w:tcW w:w="2115" w:type="dxa"/>
            <w:tcBorders>
              <w:bottom w:val="nil"/>
            </w:tcBorders>
          </w:tcPr>
          <w:p>
            <w:pPr>
              <w:pStyle w:val="TableParagraph"/>
              <w:rPr>
                <w:rFonts w:ascii="Times New Roman"/>
                <w:sz w:val="8"/>
              </w:rPr>
            </w:pPr>
          </w:p>
        </w:tc>
        <w:tc>
          <w:tcPr>
            <w:tcW w:w="1680" w:type="dxa"/>
            <w:tcBorders>
              <w:bottom w:val="nil"/>
            </w:tcBorders>
          </w:tcPr>
          <w:p>
            <w:pPr>
              <w:pStyle w:val="TableParagraph"/>
              <w:rPr>
                <w:rFonts w:ascii="Times New Roman"/>
                <w:sz w:val="8"/>
              </w:rPr>
            </w:pPr>
          </w:p>
        </w:tc>
        <w:tc>
          <w:tcPr>
            <w:tcW w:w="1740" w:type="dxa"/>
            <w:tcBorders>
              <w:bottom w:val="nil"/>
            </w:tcBorders>
          </w:tcPr>
          <w:p>
            <w:pPr>
              <w:pStyle w:val="TableParagraph"/>
              <w:rPr>
                <w:rFonts w:ascii="Times New Roman"/>
                <w:sz w:val="8"/>
              </w:rPr>
            </w:pPr>
          </w:p>
        </w:tc>
        <w:tc>
          <w:tcPr>
            <w:tcW w:w="2070" w:type="dxa"/>
            <w:tcBorders>
              <w:bottom w:val="nil"/>
            </w:tcBorders>
          </w:tcPr>
          <w:p>
            <w:pPr>
              <w:pStyle w:val="TableParagraph"/>
              <w:rPr>
                <w:rFonts w:ascii="Times New Roman"/>
                <w:sz w:val="8"/>
              </w:rPr>
            </w:pPr>
          </w:p>
        </w:tc>
        <w:tc>
          <w:tcPr>
            <w:tcW w:w="885" w:type="dxa"/>
            <w:tcBorders>
              <w:bottom w:val="nil"/>
            </w:tcBorders>
          </w:tcPr>
          <w:p>
            <w:pPr>
              <w:pStyle w:val="TableParagraph"/>
              <w:rPr>
                <w:rFonts w:ascii="Times New Roman"/>
                <w:sz w:val="8"/>
              </w:rPr>
            </w:pPr>
          </w:p>
        </w:tc>
      </w:tr>
      <w:tr>
        <w:trPr>
          <w:trHeight w:val="705" w:hRule="atLeast"/>
        </w:trPr>
        <w:tc>
          <w:tcPr>
            <w:tcW w:w="15645" w:type="dxa"/>
            <w:gridSpan w:val="6"/>
            <w:tcBorders>
              <w:top w:val="nil"/>
              <w:bottom w:val="nil"/>
            </w:tcBorders>
            <w:shd w:val="clear" w:color="auto" w:fill="C0C0C0"/>
          </w:tcPr>
          <w:p>
            <w:pPr>
              <w:pStyle w:val="TableParagraph"/>
              <w:tabs>
                <w:tab w:pos="974" w:val="left" w:leader="none"/>
                <w:tab w:pos="8133" w:val="left" w:leader="none"/>
                <w:tab w:pos="10187" w:val="left" w:leader="none"/>
                <w:tab w:pos="11927" w:val="left" w:leader="none"/>
                <w:tab w:pos="13624" w:val="left" w:leader="none"/>
                <w:tab w:pos="15028" w:val="left" w:leader="none"/>
              </w:tabs>
              <w:spacing w:line="220" w:lineRule="auto" w:before="108"/>
              <w:ind w:left="974" w:right="6" w:hanging="840"/>
              <w:rPr>
                <w:b/>
                <w:sz w:val="15"/>
              </w:rPr>
            </w:pPr>
            <w:r>
              <w:rPr>
                <w:b/>
                <w:position w:val="1"/>
                <w:sz w:val="15"/>
              </w:rPr>
              <w:t>R.103.</w:t>
              <w:tab/>
              <w:t>Razdjel: UPRAVNI ODJEL ZA KOMUNALNO</w:t>
            </w:r>
            <w:r>
              <w:rPr>
                <w:b/>
                <w:spacing w:val="-19"/>
                <w:position w:val="1"/>
                <w:sz w:val="15"/>
              </w:rPr>
              <w:t> </w:t>
            </w:r>
            <w:r>
              <w:rPr>
                <w:b/>
                <w:position w:val="1"/>
                <w:sz w:val="15"/>
              </w:rPr>
              <w:t>GOSPODARSTVO,</w:t>
            </w:r>
            <w:r>
              <w:rPr>
                <w:b/>
                <w:spacing w:val="-2"/>
                <w:position w:val="1"/>
                <w:sz w:val="15"/>
              </w:rPr>
              <w:t> </w:t>
            </w:r>
            <w:r>
              <w:rPr>
                <w:b/>
                <w:position w:val="1"/>
                <w:sz w:val="15"/>
              </w:rPr>
              <w:t>POLJOPRIVR</w:t>
              <w:tab/>
            </w:r>
            <w:r>
              <w:rPr>
                <w:b/>
                <w:sz w:val="15"/>
              </w:rPr>
              <w:t>7,405,114.83</w:t>
              <w:tab/>
              <w:t>4,181.16</w:t>
              <w:tab/>
              <w:t>2.000,00</w:t>
              <w:tab/>
              <w:t>7.407.295,99</w:t>
              <w:tab/>
            </w:r>
            <w:r>
              <w:rPr>
                <w:b/>
                <w:spacing w:val="-4"/>
                <w:sz w:val="15"/>
              </w:rPr>
              <w:t>100,03 </w:t>
            </w:r>
            <w:r>
              <w:rPr>
                <w:b/>
                <w:sz w:val="15"/>
              </w:rPr>
              <w:t>EDU I PRAVNE</w:t>
            </w:r>
            <w:r>
              <w:rPr>
                <w:b/>
                <w:spacing w:val="-3"/>
                <w:sz w:val="15"/>
              </w:rPr>
              <w:t> </w:t>
            </w:r>
            <w:r>
              <w:rPr>
                <w:b/>
                <w:sz w:val="15"/>
              </w:rPr>
              <w:t>POSLOVE</w:t>
            </w:r>
          </w:p>
        </w:tc>
      </w:tr>
      <w:tr>
        <w:trPr>
          <w:trHeight w:val="1365" w:hRule="atLeast"/>
        </w:trPr>
        <w:tc>
          <w:tcPr>
            <w:tcW w:w="7155" w:type="dxa"/>
            <w:tcBorders>
              <w:top w:val="nil"/>
              <w:bottom w:val="nil"/>
            </w:tcBorders>
          </w:tcPr>
          <w:p>
            <w:pPr>
              <w:pStyle w:val="TableParagraph"/>
              <w:tabs>
                <w:tab w:pos="1170" w:val="left" w:leader="none"/>
              </w:tabs>
              <w:spacing w:before="60"/>
              <w:ind w:left="134"/>
              <w:rPr>
                <w:sz w:val="15"/>
              </w:rPr>
            </w:pPr>
            <w:r>
              <w:rPr>
                <w:sz w:val="15"/>
              </w:rPr>
              <w:t>R.103.01.</w:t>
              <w:tab/>
              <w:t>GLAVA 7: ADMINISTRATIVNO I TEHNIČKO</w:t>
            </w:r>
            <w:r>
              <w:rPr>
                <w:spacing w:val="-7"/>
                <w:sz w:val="15"/>
              </w:rPr>
              <w:t> </w:t>
            </w:r>
            <w:r>
              <w:rPr>
                <w:sz w:val="15"/>
              </w:rPr>
              <w:t>OSOBLJE</w:t>
            </w:r>
          </w:p>
          <w:p>
            <w:pPr>
              <w:pStyle w:val="TableParagraph"/>
              <w:spacing w:before="4"/>
              <w:rPr>
                <w:rFonts w:ascii="Times New Roman"/>
                <w:b/>
                <w:sz w:val="23"/>
              </w:rPr>
            </w:pPr>
          </w:p>
          <w:p>
            <w:pPr>
              <w:pStyle w:val="TableParagraph"/>
              <w:tabs>
                <w:tab w:pos="1170" w:val="left" w:leader="none"/>
              </w:tabs>
              <w:spacing w:before="1"/>
              <w:ind w:left="134"/>
              <w:rPr>
                <w:sz w:val="15"/>
              </w:rPr>
            </w:pPr>
            <w:r>
              <w:rPr>
                <w:sz w:val="15"/>
              </w:rPr>
              <w:t>R.103.08.</w:t>
              <w:tab/>
              <w:t>GLAVA 8 KOMUNALNA</w:t>
            </w:r>
            <w:r>
              <w:rPr>
                <w:spacing w:val="-8"/>
                <w:sz w:val="15"/>
              </w:rPr>
              <w:t> </w:t>
            </w:r>
            <w:r>
              <w:rPr>
                <w:sz w:val="15"/>
              </w:rPr>
              <w:t>DJELATNOST</w:t>
            </w:r>
          </w:p>
          <w:p>
            <w:pPr>
              <w:pStyle w:val="TableParagraph"/>
              <w:spacing w:before="1"/>
              <w:rPr>
                <w:rFonts w:ascii="Times New Roman"/>
                <w:b/>
                <w:sz w:val="23"/>
              </w:rPr>
            </w:pPr>
          </w:p>
          <w:p>
            <w:pPr>
              <w:pStyle w:val="TableParagraph"/>
              <w:tabs>
                <w:tab w:pos="1170" w:val="left" w:leader="none"/>
              </w:tabs>
              <w:spacing w:before="1"/>
              <w:ind w:left="134"/>
              <w:rPr>
                <w:sz w:val="15"/>
              </w:rPr>
            </w:pPr>
            <w:r>
              <w:rPr>
                <w:sz w:val="15"/>
              </w:rPr>
              <w:t>R.103.14.</w:t>
              <w:tab/>
              <w:t>GLAVA 14: ZAŠTITA</w:t>
            </w:r>
            <w:r>
              <w:rPr>
                <w:spacing w:val="-4"/>
                <w:sz w:val="15"/>
              </w:rPr>
              <w:t> </w:t>
            </w:r>
            <w:r>
              <w:rPr>
                <w:sz w:val="15"/>
              </w:rPr>
              <w:t>OKOLIŠA</w:t>
            </w:r>
          </w:p>
        </w:tc>
        <w:tc>
          <w:tcPr>
            <w:tcW w:w="2115" w:type="dxa"/>
            <w:tcBorders>
              <w:top w:val="nil"/>
              <w:bottom w:val="nil"/>
            </w:tcBorders>
          </w:tcPr>
          <w:p>
            <w:pPr>
              <w:pStyle w:val="TableParagraph"/>
              <w:spacing w:before="74"/>
              <w:ind w:right="-15"/>
              <w:jc w:val="right"/>
              <w:rPr>
                <w:sz w:val="15"/>
              </w:rPr>
            </w:pPr>
            <w:r>
              <w:rPr>
                <w:spacing w:val="-2"/>
                <w:sz w:val="15"/>
              </w:rPr>
              <w:t>161,676.76</w:t>
            </w:r>
          </w:p>
          <w:p>
            <w:pPr>
              <w:pStyle w:val="TableParagraph"/>
              <w:spacing w:before="5"/>
              <w:rPr>
                <w:rFonts w:ascii="Times New Roman"/>
                <w:b/>
                <w:sz w:val="23"/>
              </w:rPr>
            </w:pPr>
          </w:p>
          <w:p>
            <w:pPr>
              <w:pStyle w:val="TableParagraph"/>
              <w:ind w:right="-15"/>
              <w:jc w:val="right"/>
              <w:rPr>
                <w:sz w:val="15"/>
              </w:rPr>
            </w:pPr>
            <w:r>
              <w:rPr>
                <w:spacing w:val="-2"/>
                <w:sz w:val="15"/>
              </w:rPr>
              <w:t>7,146,688.07</w:t>
            </w:r>
          </w:p>
          <w:p>
            <w:pPr>
              <w:pStyle w:val="TableParagraph"/>
              <w:spacing w:before="2"/>
              <w:rPr>
                <w:rFonts w:ascii="Times New Roman"/>
                <w:b/>
                <w:sz w:val="23"/>
              </w:rPr>
            </w:pPr>
          </w:p>
          <w:p>
            <w:pPr>
              <w:pStyle w:val="TableParagraph"/>
              <w:ind w:right="-15"/>
              <w:jc w:val="right"/>
              <w:rPr>
                <w:sz w:val="15"/>
              </w:rPr>
            </w:pPr>
            <w:r>
              <w:rPr>
                <w:spacing w:val="-2"/>
                <w:sz w:val="15"/>
              </w:rPr>
              <w:t>96,750.00</w:t>
            </w:r>
          </w:p>
        </w:tc>
        <w:tc>
          <w:tcPr>
            <w:tcW w:w="1680" w:type="dxa"/>
            <w:tcBorders>
              <w:top w:val="nil"/>
              <w:bottom w:val="nil"/>
            </w:tcBorders>
          </w:tcPr>
          <w:p>
            <w:pPr>
              <w:pStyle w:val="TableParagraph"/>
              <w:spacing w:before="74"/>
              <w:ind w:right="-15"/>
              <w:jc w:val="right"/>
              <w:rPr>
                <w:sz w:val="15"/>
              </w:rPr>
            </w:pPr>
            <w:r>
              <w:rPr>
                <w:spacing w:val="-1"/>
                <w:sz w:val="15"/>
              </w:rPr>
              <w:t>325.56</w:t>
            </w:r>
          </w:p>
          <w:p>
            <w:pPr>
              <w:pStyle w:val="TableParagraph"/>
              <w:spacing w:before="5"/>
              <w:rPr>
                <w:rFonts w:ascii="Times New Roman"/>
                <w:b/>
                <w:sz w:val="23"/>
              </w:rPr>
            </w:pPr>
          </w:p>
          <w:p>
            <w:pPr>
              <w:pStyle w:val="TableParagraph"/>
              <w:ind w:right="-15"/>
              <w:jc w:val="right"/>
              <w:rPr>
                <w:sz w:val="15"/>
              </w:rPr>
            </w:pPr>
            <w:r>
              <w:rPr>
                <w:spacing w:val="-1"/>
                <w:sz w:val="15"/>
              </w:rPr>
              <w:t>3,855.60</w:t>
            </w:r>
          </w:p>
        </w:tc>
        <w:tc>
          <w:tcPr>
            <w:tcW w:w="1740" w:type="dxa"/>
            <w:tcBorders>
              <w:top w:val="nil"/>
              <w:bottom w:val="nil"/>
            </w:tcBorders>
          </w:tcPr>
          <w:p>
            <w:pPr>
              <w:pStyle w:val="TableParagraph"/>
              <w:rPr>
                <w:rFonts w:ascii="Times New Roman"/>
                <w:b/>
                <w:sz w:val="18"/>
              </w:rPr>
            </w:pPr>
          </w:p>
          <w:p>
            <w:pPr>
              <w:pStyle w:val="TableParagraph"/>
              <w:rPr>
                <w:rFonts w:ascii="Times New Roman"/>
                <w:b/>
                <w:sz w:val="18"/>
              </w:rPr>
            </w:pPr>
          </w:p>
          <w:p>
            <w:pPr>
              <w:pStyle w:val="TableParagraph"/>
              <w:spacing w:before="112"/>
              <w:ind w:right="-15"/>
              <w:jc w:val="right"/>
              <w:rPr>
                <w:sz w:val="15"/>
              </w:rPr>
            </w:pPr>
            <w:r>
              <w:rPr>
                <w:sz w:val="15"/>
              </w:rPr>
              <w:t>2.000,00</w:t>
            </w:r>
          </w:p>
        </w:tc>
        <w:tc>
          <w:tcPr>
            <w:tcW w:w="2070" w:type="dxa"/>
            <w:tcBorders>
              <w:top w:val="nil"/>
              <w:bottom w:val="nil"/>
            </w:tcBorders>
          </w:tcPr>
          <w:p>
            <w:pPr>
              <w:pStyle w:val="TableParagraph"/>
              <w:spacing w:before="74"/>
              <w:ind w:right="-15"/>
              <w:jc w:val="right"/>
              <w:rPr>
                <w:sz w:val="15"/>
              </w:rPr>
            </w:pPr>
            <w:r>
              <w:rPr>
                <w:spacing w:val="-2"/>
                <w:sz w:val="15"/>
              </w:rPr>
              <w:t>162.002,32</w:t>
            </w:r>
          </w:p>
          <w:p>
            <w:pPr>
              <w:pStyle w:val="TableParagraph"/>
              <w:spacing w:before="5"/>
              <w:rPr>
                <w:rFonts w:ascii="Times New Roman"/>
                <w:b/>
                <w:sz w:val="23"/>
              </w:rPr>
            </w:pPr>
          </w:p>
          <w:p>
            <w:pPr>
              <w:pStyle w:val="TableParagraph"/>
              <w:ind w:right="-15"/>
              <w:jc w:val="right"/>
              <w:rPr>
                <w:sz w:val="15"/>
              </w:rPr>
            </w:pPr>
            <w:r>
              <w:rPr>
                <w:spacing w:val="-2"/>
                <w:sz w:val="15"/>
              </w:rPr>
              <w:t>7.148.543,67</w:t>
            </w:r>
          </w:p>
          <w:p>
            <w:pPr>
              <w:pStyle w:val="TableParagraph"/>
              <w:spacing w:before="2"/>
              <w:rPr>
                <w:rFonts w:ascii="Times New Roman"/>
                <w:b/>
                <w:sz w:val="23"/>
              </w:rPr>
            </w:pPr>
          </w:p>
          <w:p>
            <w:pPr>
              <w:pStyle w:val="TableParagraph"/>
              <w:ind w:right="-15"/>
              <w:jc w:val="right"/>
              <w:rPr>
                <w:sz w:val="15"/>
              </w:rPr>
            </w:pPr>
            <w:r>
              <w:rPr>
                <w:spacing w:val="-2"/>
                <w:sz w:val="15"/>
              </w:rPr>
              <w:t>96.750,00</w:t>
            </w:r>
          </w:p>
        </w:tc>
        <w:tc>
          <w:tcPr>
            <w:tcW w:w="885" w:type="dxa"/>
            <w:tcBorders>
              <w:top w:val="nil"/>
              <w:bottom w:val="nil"/>
            </w:tcBorders>
          </w:tcPr>
          <w:p>
            <w:pPr>
              <w:pStyle w:val="TableParagraph"/>
              <w:spacing w:before="74"/>
              <w:ind w:left="323"/>
              <w:rPr>
                <w:sz w:val="15"/>
              </w:rPr>
            </w:pPr>
            <w:r>
              <w:rPr>
                <w:sz w:val="15"/>
              </w:rPr>
              <w:t>100,20</w:t>
            </w:r>
          </w:p>
          <w:p>
            <w:pPr>
              <w:pStyle w:val="TableParagraph"/>
              <w:spacing w:before="5"/>
              <w:rPr>
                <w:rFonts w:ascii="Times New Roman"/>
                <w:b/>
                <w:sz w:val="23"/>
              </w:rPr>
            </w:pPr>
          </w:p>
          <w:p>
            <w:pPr>
              <w:pStyle w:val="TableParagraph"/>
              <w:ind w:left="323"/>
              <w:rPr>
                <w:sz w:val="15"/>
              </w:rPr>
            </w:pPr>
            <w:r>
              <w:rPr>
                <w:sz w:val="15"/>
              </w:rPr>
              <w:t>100,03</w:t>
            </w:r>
          </w:p>
          <w:p>
            <w:pPr>
              <w:pStyle w:val="TableParagraph"/>
              <w:spacing w:before="2"/>
              <w:rPr>
                <w:rFonts w:ascii="Times New Roman"/>
                <w:b/>
                <w:sz w:val="23"/>
              </w:rPr>
            </w:pPr>
          </w:p>
          <w:p>
            <w:pPr>
              <w:pStyle w:val="TableParagraph"/>
              <w:ind w:left="323"/>
              <w:rPr>
                <w:sz w:val="15"/>
              </w:rPr>
            </w:pPr>
            <w:r>
              <w:rPr>
                <w:sz w:val="15"/>
              </w:rPr>
              <w:t>100,00</w:t>
            </w:r>
          </w:p>
        </w:tc>
      </w:tr>
      <w:tr>
        <w:trPr>
          <w:trHeight w:val="705" w:hRule="atLeast"/>
        </w:trPr>
        <w:tc>
          <w:tcPr>
            <w:tcW w:w="15645" w:type="dxa"/>
            <w:gridSpan w:val="6"/>
            <w:tcBorders>
              <w:top w:val="nil"/>
              <w:bottom w:val="nil"/>
            </w:tcBorders>
            <w:shd w:val="clear" w:color="auto" w:fill="C0C0C0"/>
          </w:tcPr>
          <w:p>
            <w:pPr>
              <w:pStyle w:val="TableParagraph"/>
              <w:tabs>
                <w:tab w:pos="974" w:val="left" w:leader="none"/>
                <w:tab w:pos="8133" w:val="left" w:leader="none"/>
                <w:tab w:pos="10079" w:val="left" w:leader="none"/>
                <w:tab w:pos="11927" w:val="left" w:leader="none"/>
                <w:tab w:pos="13624" w:val="left" w:leader="none"/>
                <w:tab w:pos="15028" w:val="left" w:leader="none"/>
              </w:tabs>
              <w:spacing w:before="86"/>
              <w:ind w:left="134"/>
              <w:rPr>
                <w:b/>
                <w:sz w:val="15"/>
              </w:rPr>
            </w:pPr>
            <w:r>
              <w:rPr>
                <w:b/>
                <w:position w:val="2"/>
                <w:sz w:val="15"/>
              </w:rPr>
              <w:t>R.104.</w:t>
              <w:tab/>
              <w:t>Razdjel:</w:t>
            </w:r>
            <w:r>
              <w:rPr>
                <w:b/>
                <w:spacing w:val="-4"/>
                <w:position w:val="2"/>
                <w:sz w:val="15"/>
              </w:rPr>
              <w:t> </w:t>
            </w:r>
            <w:r>
              <w:rPr>
                <w:b/>
                <w:position w:val="2"/>
                <w:sz w:val="15"/>
              </w:rPr>
              <w:t>SLUŽBA-TAJNIŠTVO</w:t>
            </w:r>
            <w:r>
              <w:rPr>
                <w:b/>
                <w:spacing w:val="-2"/>
                <w:position w:val="2"/>
                <w:sz w:val="15"/>
              </w:rPr>
              <w:t> </w:t>
            </w:r>
            <w:r>
              <w:rPr>
                <w:b/>
                <w:position w:val="2"/>
                <w:sz w:val="15"/>
              </w:rPr>
              <w:t>GRADA</w:t>
              <w:tab/>
            </w:r>
            <w:r>
              <w:rPr>
                <w:b/>
                <w:sz w:val="15"/>
              </w:rPr>
              <w:t>2,036,725.48</w:t>
              <w:tab/>
              <w:t>26,176.41</w:t>
              <w:tab/>
              <w:t>5.372,28</w:t>
              <w:tab/>
              <w:t>2.057.529,61</w:t>
              <w:tab/>
              <w:t>101,02</w:t>
            </w:r>
          </w:p>
        </w:tc>
      </w:tr>
      <w:tr>
        <w:trPr>
          <w:trHeight w:val="4954" w:hRule="atLeast"/>
        </w:trPr>
        <w:tc>
          <w:tcPr>
            <w:tcW w:w="7155" w:type="dxa"/>
            <w:tcBorders>
              <w:top w:val="nil"/>
            </w:tcBorders>
          </w:tcPr>
          <w:p>
            <w:pPr>
              <w:pStyle w:val="TableParagraph"/>
              <w:tabs>
                <w:tab w:pos="1170" w:val="left" w:leader="none"/>
              </w:tabs>
              <w:spacing w:before="60"/>
              <w:ind w:left="134"/>
              <w:rPr>
                <w:sz w:val="15"/>
              </w:rPr>
            </w:pPr>
            <w:r>
              <w:rPr>
                <w:sz w:val="15"/>
              </w:rPr>
              <w:t>R.104.01.</w:t>
              <w:tab/>
              <w:t>GLAVA 1: PREDSTAVNIČKA I IZVRŠNA</w:t>
            </w:r>
            <w:r>
              <w:rPr>
                <w:spacing w:val="-10"/>
                <w:sz w:val="15"/>
              </w:rPr>
              <w:t> </w:t>
            </w:r>
            <w:r>
              <w:rPr>
                <w:sz w:val="15"/>
              </w:rPr>
              <w:t>TIJELA</w:t>
            </w:r>
          </w:p>
          <w:p>
            <w:pPr>
              <w:pStyle w:val="TableParagraph"/>
              <w:spacing w:before="2"/>
              <w:rPr>
                <w:rFonts w:ascii="Times New Roman"/>
                <w:b/>
                <w:sz w:val="23"/>
              </w:rPr>
            </w:pPr>
          </w:p>
          <w:p>
            <w:pPr>
              <w:pStyle w:val="TableParagraph"/>
              <w:numPr>
                <w:ilvl w:val="2"/>
                <w:numId w:val="3"/>
              </w:numPr>
              <w:tabs>
                <w:tab w:pos="1170" w:val="left" w:leader="none"/>
                <w:tab w:pos="1171" w:val="left" w:leader="none"/>
              </w:tabs>
              <w:spacing w:line="240" w:lineRule="auto" w:before="0" w:after="0"/>
              <w:ind w:left="1171" w:right="0" w:hanging="1037"/>
              <w:jc w:val="left"/>
              <w:rPr>
                <w:sz w:val="15"/>
              </w:rPr>
            </w:pPr>
            <w:r>
              <w:rPr>
                <w:sz w:val="15"/>
              </w:rPr>
              <w:t>GLAVA 4: ADMINISTRATIVNO I TEHNIČKO</w:t>
            </w:r>
            <w:r>
              <w:rPr>
                <w:spacing w:val="-7"/>
                <w:sz w:val="15"/>
              </w:rPr>
              <w:t> </w:t>
            </w:r>
            <w:r>
              <w:rPr>
                <w:sz w:val="15"/>
              </w:rPr>
              <w:t>OSOBLJE</w:t>
            </w:r>
          </w:p>
          <w:p>
            <w:pPr>
              <w:pStyle w:val="TableParagraph"/>
              <w:spacing w:before="4"/>
              <w:rPr>
                <w:rFonts w:ascii="Times New Roman"/>
                <w:b/>
                <w:sz w:val="23"/>
              </w:rPr>
            </w:pPr>
          </w:p>
          <w:p>
            <w:pPr>
              <w:pStyle w:val="TableParagraph"/>
              <w:numPr>
                <w:ilvl w:val="2"/>
                <w:numId w:val="3"/>
              </w:numPr>
              <w:tabs>
                <w:tab w:pos="1170" w:val="left" w:leader="none"/>
                <w:tab w:pos="1171" w:val="left" w:leader="none"/>
              </w:tabs>
              <w:spacing w:line="240" w:lineRule="auto" w:before="1" w:after="0"/>
              <w:ind w:left="1171" w:right="0" w:hanging="1037"/>
              <w:jc w:val="left"/>
              <w:rPr>
                <w:sz w:val="15"/>
              </w:rPr>
            </w:pPr>
            <w:r>
              <w:rPr>
                <w:sz w:val="15"/>
              </w:rPr>
              <w:t>GLAVA 5: BRIGA O</w:t>
            </w:r>
            <w:r>
              <w:rPr>
                <w:spacing w:val="-6"/>
                <w:sz w:val="15"/>
              </w:rPr>
              <w:t> </w:t>
            </w:r>
            <w:r>
              <w:rPr>
                <w:sz w:val="15"/>
              </w:rPr>
              <w:t>DJECI</w:t>
            </w:r>
          </w:p>
          <w:p>
            <w:pPr>
              <w:pStyle w:val="TableParagraph"/>
              <w:spacing w:before="1"/>
              <w:rPr>
                <w:rFonts w:ascii="Times New Roman"/>
                <w:b/>
                <w:sz w:val="23"/>
              </w:rPr>
            </w:pPr>
          </w:p>
          <w:p>
            <w:pPr>
              <w:pStyle w:val="TableParagraph"/>
              <w:numPr>
                <w:ilvl w:val="2"/>
                <w:numId w:val="3"/>
              </w:numPr>
              <w:tabs>
                <w:tab w:pos="1170" w:val="left" w:leader="none"/>
                <w:tab w:pos="1171" w:val="left" w:leader="none"/>
              </w:tabs>
              <w:spacing w:line="240" w:lineRule="auto" w:before="1" w:after="0"/>
              <w:ind w:left="1171" w:right="0" w:hanging="1037"/>
              <w:jc w:val="left"/>
              <w:rPr>
                <w:sz w:val="15"/>
              </w:rPr>
            </w:pPr>
            <w:r>
              <w:rPr>
                <w:sz w:val="15"/>
              </w:rPr>
              <w:t>GLAVA 6: JAVNE POTREBE U ŠPORTU I</w:t>
            </w:r>
            <w:r>
              <w:rPr>
                <w:spacing w:val="-10"/>
                <w:sz w:val="15"/>
              </w:rPr>
              <w:t> </w:t>
            </w:r>
            <w:r>
              <w:rPr>
                <w:sz w:val="15"/>
              </w:rPr>
              <w:t>REKREACIJI</w:t>
            </w:r>
          </w:p>
          <w:p>
            <w:pPr>
              <w:pStyle w:val="TableParagraph"/>
              <w:spacing w:before="4"/>
              <w:rPr>
                <w:rFonts w:ascii="Times New Roman"/>
                <w:b/>
                <w:sz w:val="23"/>
              </w:rPr>
            </w:pPr>
          </w:p>
          <w:p>
            <w:pPr>
              <w:pStyle w:val="TableParagraph"/>
              <w:numPr>
                <w:ilvl w:val="2"/>
                <w:numId w:val="3"/>
              </w:numPr>
              <w:tabs>
                <w:tab w:pos="1170" w:val="left" w:leader="none"/>
                <w:tab w:pos="1171" w:val="left" w:leader="none"/>
              </w:tabs>
              <w:spacing w:line="240" w:lineRule="auto" w:before="0" w:after="0"/>
              <w:ind w:left="1171" w:right="0" w:hanging="1037"/>
              <w:jc w:val="left"/>
              <w:rPr>
                <w:sz w:val="15"/>
              </w:rPr>
            </w:pPr>
            <w:r>
              <w:rPr>
                <w:sz w:val="15"/>
              </w:rPr>
              <w:t>GLAVA 7: JAVNE POTREBE U KULTURI I</w:t>
            </w:r>
            <w:r>
              <w:rPr>
                <w:spacing w:val="-13"/>
                <w:sz w:val="15"/>
              </w:rPr>
              <w:t> </w:t>
            </w:r>
            <w:r>
              <w:rPr>
                <w:sz w:val="15"/>
              </w:rPr>
              <w:t>INFORMIRANJU,</w:t>
            </w:r>
          </w:p>
          <w:p>
            <w:pPr>
              <w:pStyle w:val="TableParagraph"/>
              <w:spacing w:before="2"/>
              <w:rPr>
                <w:rFonts w:ascii="Times New Roman"/>
                <w:b/>
                <w:sz w:val="23"/>
              </w:rPr>
            </w:pPr>
          </w:p>
          <w:p>
            <w:pPr>
              <w:pStyle w:val="TableParagraph"/>
              <w:numPr>
                <w:ilvl w:val="2"/>
                <w:numId w:val="3"/>
              </w:numPr>
              <w:tabs>
                <w:tab w:pos="1170" w:val="left" w:leader="none"/>
                <w:tab w:pos="1171" w:val="left" w:leader="none"/>
              </w:tabs>
              <w:spacing w:line="240" w:lineRule="auto" w:before="0" w:after="0"/>
              <w:ind w:left="1171" w:right="0" w:hanging="1037"/>
              <w:jc w:val="left"/>
              <w:rPr>
                <w:sz w:val="15"/>
              </w:rPr>
            </w:pPr>
            <w:r>
              <w:rPr>
                <w:sz w:val="15"/>
              </w:rPr>
              <w:t>GLAVA 8 TEKUĆI</w:t>
            </w:r>
            <w:r>
              <w:rPr>
                <w:spacing w:val="-1"/>
                <w:sz w:val="15"/>
              </w:rPr>
              <w:t> </w:t>
            </w:r>
            <w:r>
              <w:rPr>
                <w:sz w:val="15"/>
              </w:rPr>
              <w:t>PROGRAM</w:t>
            </w:r>
          </w:p>
          <w:p>
            <w:pPr>
              <w:pStyle w:val="TableParagraph"/>
              <w:spacing w:before="4"/>
              <w:rPr>
                <w:rFonts w:ascii="Times New Roman"/>
                <w:b/>
                <w:sz w:val="23"/>
              </w:rPr>
            </w:pPr>
          </w:p>
          <w:p>
            <w:pPr>
              <w:pStyle w:val="TableParagraph"/>
              <w:numPr>
                <w:ilvl w:val="2"/>
                <w:numId w:val="3"/>
              </w:numPr>
              <w:tabs>
                <w:tab w:pos="1170" w:val="left" w:leader="none"/>
                <w:tab w:pos="1171" w:val="left" w:leader="none"/>
              </w:tabs>
              <w:spacing w:line="240" w:lineRule="auto" w:before="0" w:after="0"/>
              <w:ind w:left="1171" w:right="0" w:hanging="1037"/>
              <w:jc w:val="left"/>
              <w:rPr>
                <w:sz w:val="15"/>
              </w:rPr>
            </w:pPr>
            <w:r>
              <w:rPr>
                <w:sz w:val="15"/>
              </w:rPr>
              <w:t>GLAVA 9 SOCIJALNA</w:t>
            </w:r>
            <w:r>
              <w:rPr>
                <w:spacing w:val="-3"/>
                <w:sz w:val="15"/>
              </w:rPr>
              <w:t> </w:t>
            </w:r>
            <w:r>
              <w:rPr>
                <w:sz w:val="15"/>
              </w:rPr>
              <w:t>SKRB</w:t>
            </w:r>
          </w:p>
          <w:p>
            <w:pPr>
              <w:pStyle w:val="TableParagraph"/>
              <w:spacing w:before="2"/>
              <w:rPr>
                <w:rFonts w:ascii="Times New Roman"/>
                <w:b/>
                <w:sz w:val="23"/>
              </w:rPr>
            </w:pPr>
          </w:p>
          <w:p>
            <w:pPr>
              <w:pStyle w:val="TableParagraph"/>
              <w:numPr>
                <w:ilvl w:val="2"/>
                <w:numId w:val="4"/>
              </w:numPr>
              <w:tabs>
                <w:tab w:pos="1170" w:val="left" w:leader="none"/>
                <w:tab w:pos="1171" w:val="left" w:leader="none"/>
              </w:tabs>
              <w:spacing w:line="240" w:lineRule="auto" w:before="0" w:after="0"/>
              <w:ind w:left="1171" w:right="0" w:hanging="1037"/>
              <w:jc w:val="left"/>
              <w:rPr>
                <w:sz w:val="15"/>
              </w:rPr>
            </w:pPr>
            <w:r>
              <w:rPr>
                <w:sz w:val="15"/>
              </w:rPr>
              <w:t>GLAVA 10 RAZVOJ</w:t>
            </w:r>
            <w:r>
              <w:rPr>
                <w:spacing w:val="-10"/>
                <w:sz w:val="15"/>
              </w:rPr>
              <w:t> </w:t>
            </w:r>
            <w:r>
              <w:rPr>
                <w:sz w:val="15"/>
              </w:rPr>
              <w:t>ZAJEDNICE</w:t>
            </w:r>
          </w:p>
          <w:p>
            <w:pPr>
              <w:pStyle w:val="TableParagraph"/>
              <w:spacing w:before="5"/>
              <w:rPr>
                <w:rFonts w:ascii="Times New Roman"/>
                <w:b/>
                <w:sz w:val="23"/>
              </w:rPr>
            </w:pPr>
          </w:p>
          <w:p>
            <w:pPr>
              <w:pStyle w:val="TableParagraph"/>
              <w:numPr>
                <w:ilvl w:val="2"/>
                <w:numId w:val="4"/>
              </w:numPr>
              <w:tabs>
                <w:tab w:pos="1170" w:val="left" w:leader="none"/>
                <w:tab w:pos="1171" w:val="left" w:leader="none"/>
              </w:tabs>
              <w:spacing w:line="240" w:lineRule="auto" w:before="0" w:after="0"/>
              <w:ind w:left="1171" w:right="0" w:hanging="1037"/>
              <w:jc w:val="left"/>
              <w:rPr>
                <w:sz w:val="15"/>
              </w:rPr>
            </w:pPr>
            <w:r>
              <w:rPr>
                <w:sz w:val="15"/>
              </w:rPr>
              <w:t>GLAVA 11 SUSTAV CIVILNE</w:t>
            </w:r>
            <w:r>
              <w:rPr>
                <w:spacing w:val="-15"/>
                <w:sz w:val="15"/>
              </w:rPr>
              <w:t> </w:t>
            </w:r>
            <w:r>
              <w:rPr>
                <w:sz w:val="15"/>
              </w:rPr>
              <w:t>ZAŠTITE</w:t>
            </w:r>
          </w:p>
          <w:p>
            <w:pPr>
              <w:pStyle w:val="TableParagraph"/>
              <w:spacing w:before="2"/>
              <w:rPr>
                <w:rFonts w:ascii="Times New Roman"/>
                <w:b/>
                <w:sz w:val="23"/>
              </w:rPr>
            </w:pPr>
          </w:p>
          <w:p>
            <w:pPr>
              <w:pStyle w:val="TableParagraph"/>
              <w:numPr>
                <w:ilvl w:val="2"/>
                <w:numId w:val="4"/>
              </w:numPr>
              <w:tabs>
                <w:tab w:pos="1170" w:val="left" w:leader="none"/>
                <w:tab w:pos="1171" w:val="left" w:leader="none"/>
              </w:tabs>
              <w:spacing w:line="240" w:lineRule="auto" w:before="0" w:after="0"/>
              <w:ind w:left="1171" w:right="0" w:hanging="1037"/>
              <w:jc w:val="left"/>
              <w:rPr>
                <w:sz w:val="15"/>
              </w:rPr>
            </w:pPr>
            <w:r>
              <w:rPr>
                <w:sz w:val="15"/>
              </w:rPr>
              <w:t>GLAVA 12: SOCIJALNI PROGRAMI SUFINANCIRANI OD OPĆE</w:t>
            </w:r>
            <w:r>
              <w:rPr>
                <w:spacing w:val="-22"/>
                <w:sz w:val="15"/>
              </w:rPr>
              <w:t> </w:t>
            </w:r>
            <w:r>
              <w:rPr>
                <w:sz w:val="15"/>
              </w:rPr>
              <w:t>DRŽAVE</w:t>
            </w:r>
          </w:p>
          <w:p>
            <w:pPr>
              <w:pStyle w:val="TableParagraph"/>
              <w:spacing w:before="4"/>
              <w:rPr>
                <w:rFonts w:ascii="Times New Roman"/>
                <w:b/>
                <w:sz w:val="23"/>
              </w:rPr>
            </w:pPr>
          </w:p>
          <w:p>
            <w:pPr>
              <w:pStyle w:val="TableParagraph"/>
              <w:numPr>
                <w:ilvl w:val="2"/>
                <w:numId w:val="4"/>
              </w:numPr>
              <w:tabs>
                <w:tab w:pos="1170" w:val="left" w:leader="none"/>
                <w:tab w:pos="1171" w:val="left" w:leader="none"/>
              </w:tabs>
              <w:spacing w:line="240" w:lineRule="auto" w:before="0" w:after="0"/>
              <w:ind w:left="1171" w:right="0" w:hanging="1037"/>
              <w:jc w:val="left"/>
              <w:rPr>
                <w:sz w:val="15"/>
              </w:rPr>
            </w:pPr>
            <w:r>
              <w:rPr>
                <w:sz w:val="15"/>
              </w:rPr>
              <w:t>GLAVA 10 RAZVOJ</w:t>
            </w:r>
            <w:r>
              <w:rPr>
                <w:spacing w:val="-10"/>
                <w:sz w:val="15"/>
              </w:rPr>
              <w:t> </w:t>
            </w:r>
            <w:r>
              <w:rPr>
                <w:sz w:val="15"/>
              </w:rPr>
              <w:t>ZAJEDNICE</w:t>
            </w:r>
          </w:p>
        </w:tc>
        <w:tc>
          <w:tcPr>
            <w:tcW w:w="2115" w:type="dxa"/>
            <w:tcBorders>
              <w:top w:val="nil"/>
            </w:tcBorders>
          </w:tcPr>
          <w:p>
            <w:pPr>
              <w:pStyle w:val="TableParagraph"/>
              <w:spacing w:before="74"/>
              <w:ind w:right="-15"/>
              <w:jc w:val="right"/>
              <w:rPr>
                <w:sz w:val="15"/>
              </w:rPr>
            </w:pPr>
            <w:r>
              <w:rPr>
                <w:spacing w:val="-2"/>
                <w:sz w:val="15"/>
              </w:rPr>
              <w:t>90,318.56</w:t>
            </w:r>
          </w:p>
          <w:p>
            <w:pPr>
              <w:pStyle w:val="TableParagraph"/>
              <w:spacing w:before="2"/>
              <w:rPr>
                <w:rFonts w:ascii="Times New Roman"/>
                <w:b/>
                <w:sz w:val="23"/>
              </w:rPr>
            </w:pPr>
          </w:p>
          <w:p>
            <w:pPr>
              <w:pStyle w:val="TableParagraph"/>
              <w:spacing w:before="1"/>
              <w:ind w:right="-15"/>
              <w:jc w:val="right"/>
              <w:rPr>
                <w:sz w:val="15"/>
              </w:rPr>
            </w:pPr>
            <w:r>
              <w:rPr>
                <w:spacing w:val="-2"/>
                <w:sz w:val="15"/>
              </w:rPr>
              <w:t>152,272.43</w:t>
            </w:r>
          </w:p>
          <w:p>
            <w:pPr>
              <w:pStyle w:val="TableParagraph"/>
              <w:spacing w:before="4"/>
              <w:rPr>
                <w:rFonts w:ascii="Times New Roman"/>
                <w:b/>
                <w:sz w:val="23"/>
              </w:rPr>
            </w:pPr>
          </w:p>
          <w:p>
            <w:pPr>
              <w:pStyle w:val="TableParagraph"/>
              <w:ind w:right="-15"/>
              <w:jc w:val="right"/>
              <w:rPr>
                <w:sz w:val="15"/>
              </w:rPr>
            </w:pPr>
            <w:r>
              <w:rPr>
                <w:spacing w:val="-2"/>
                <w:sz w:val="15"/>
              </w:rPr>
              <w:t>33,500.00</w:t>
            </w:r>
          </w:p>
          <w:p>
            <w:pPr>
              <w:pStyle w:val="TableParagraph"/>
              <w:spacing w:before="2"/>
              <w:rPr>
                <w:rFonts w:ascii="Times New Roman"/>
                <w:b/>
                <w:sz w:val="23"/>
              </w:rPr>
            </w:pPr>
          </w:p>
          <w:p>
            <w:pPr>
              <w:pStyle w:val="TableParagraph"/>
              <w:ind w:right="-15"/>
              <w:jc w:val="right"/>
              <w:rPr>
                <w:sz w:val="15"/>
              </w:rPr>
            </w:pPr>
            <w:r>
              <w:rPr>
                <w:spacing w:val="-2"/>
                <w:sz w:val="15"/>
              </w:rPr>
              <w:t>210,000.00</w:t>
            </w:r>
          </w:p>
          <w:p>
            <w:pPr>
              <w:pStyle w:val="TableParagraph"/>
              <w:spacing w:before="4"/>
              <w:rPr>
                <w:rFonts w:ascii="Times New Roman"/>
                <w:b/>
                <w:sz w:val="23"/>
              </w:rPr>
            </w:pPr>
          </w:p>
          <w:p>
            <w:pPr>
              <w:pStyle w:val="TableParagraph"/>
              <w:ind w:right="-15"/>
              <w:jc w:val="right"/>
              <w:rPr>
                <w:sz w:val="15"/>
              </w:rPr>
            </w:pPr>
            <w:r>
              <w:rPr>
                <w:spacing w:val="-2"/>
                <w:sz w:val="15"/>
              </w:rPr>
              <w:t>296,532.95</w:t>
            </w:r>
          </w:p>
          <w:p>
            <w:pPr>
              <w:pStyle w:val="TableParagraph"/>
              <w:spacing w:before="2"/>
              <w:rPr>
                <w:rFonts w:ascii="Times New Roman"/>
                <w:b/>
                <w:sz w:val="23"/>
              </w:rPr>
            </w:pPr>
          </w:p>
          <w:p>
            <w:pPr>
              <w:pStyle w:val="TableParagraph"/>
              <w:ind w:right="-15"/>
              <w:jc w:val="right"/>
              <w:rPr>
                <w:sz w:val="15"/>
              </w:rPr>
            </w:pPr>
            <w:r>
              <w:rPr>
                <w:spacing w:val="-1"/>
                <w:sz w:val="15"/>
              </w:rPr>
              <w:t>5,211.77</w:t>
            </w:r>
          </w:p>
          <w:p>
            <w:pPr>
              <w:pStyle w:val="TableParagraph"/>
              <w:spacing w:before="5"/>
              <w:rPr>
                <w:rFonts w:ascii="Times New Roman"/>
                <w:b/>
                <w:sz w:val="23"/>
              </w:rPr>
            </w:pPr>
          </w:p>
          <w:p>
            <w:pPr>
              <w:pStyle w:val="TableParagraph"/>
              <w:ind w:right="-15"/>
              <w:jc w:val="right"/>
              <w:rPr>
                <w:sz w:val="15"/>
              </w:rPr>
            </w:pPr>
            <w:r>
              <w:rPr>
                <w:spacing w:val="-2"/>
                <w:sz w:val="15"/>
              </w:rPr>
              <w:t>303,736.00</w:t>
            </w:r>
          </w:p>
          <w:p>
            <w:pPr>
              <w:pStyle w:val="TableParagraph"/>
              <w:spacing w:before="2"/>
              <w:rPr>
                <w:rFonts w:ascii="Times New Roman"/>
                <w:b/>
                <w:sz w:val="23"/>
              </w:rPr>
            </w:pPr>
          </w:p>
          <w:p>
            <w:pPr>
              <w:pStyle w:val="TableParagraph"/>
              <w:ind w:right="-15"/>
              <w:jc w:val="right"/>
              <w:rPr>
                <w:sz w:val="15"/>
              </w:rPr>
            </w:pPr>
            <w:r>
              <w:rPr>
                <w:spacing w:val="-2"/>
                <w:sz w:val="15"/>
              </w:rPr>
              <w:t>171,562.00</w:t>
            </w:r>
          </w:p>
          <w:p>
            <w:pPr>
              <w:pStyle w:val="TableParagraph"/>
              <w:spacing w:before="4"/>
              <w:rPr>
                <w:rFonts w:ascii="Times New Roman"/>
                <w:b/>
                <w:sz w:val="23"/>
              </w:rPr>
            </w:pPr>
          </w:p>
          <w:p>
            <w:pPr>
              <w:pStyle w:val="TableParagraph"/>
              <w:ind w:right="-15"/>
              <w:jc w:val="right"/>
              <w:rPr>
                <w:sz w:val="15"/>
              </w:rPr>
            </w:pPr>
            <w:r>
              <w:rPr>
                <w:spacing w:val="-2"/>
                <w:sz w:val="15"/>
              </w:rPr>
              <w:t>107,219.57</w:t>
            </w:r>
          </w:p>
          <w:p>
            <w:pPr>
              <w:pStyle w:val="TableParagraph"/>
              <w:spacing w:before="2"/>
              <w:rPr>
                <w:rFonts w:ascii="Times New Roman"/>
                <w:b/>
                <w:sz w:val="23"/>
              </w:rPr>
            </w:pPr>
          </w:p>
          <w:p>
            <w:pPr>
              <w:pStyle w:val="TableParagraph"/>
              <w:ind w:right="-15"/>
              <w:jc w:val="right"/>
              <w:rPr>
                <w:sz w:val="15"/>
              </w:rPr>
            </w:pPr>
            <w:r>
              <w:rPr>
                <w:spacing w:val="-2"/>
                <w:sz w:val="15"/>
              </w:rPr>
              <w:t>508,040.00</w:t>
            </w:r>
          </w:p>
          <w:p>
            <w:pPr>
              <w:pStyle w:val="TableParagraph"/>
              <w:spacing w:before="5"/>
              <w:rPr>
                <w:rFonts w:ascii="Times New Roman"/>
                <w:b/>
                <w:sz w:val="23"/>
              </w:rPr>
            </w:pPr>
          </w:p>
          <w:p>
            <w:pPr>
              <w:pStyle w:val="TableParagraph"/>
              <w:ind w:right="-15"/>
              <w:jc w:val="right"/>
              <w:rPr>
                <w:sz w:val="15"/>
              </w:rPr>
            </w:pPr>
            <w:r>
              <w:rPr>
                <w:spacing w:val="-2"/>
                <w:sz w:val="15"/>
              </w:rPr>
              <w:t>158,332.20</w:t>
            </w:r>
          </w:p>
        </w:tc>
        <w:tc>
          <w:tcPr>
            <w:tcW w:w="1680" w:type="dxa"/>
            <w:tcBorders>
              <w:top w:val="nil"/>
            </w:tcBorders>
          </w:tcPr>
          <w:p>
            <w:pPr>
              <w:pStyle w:val="TableParagraph"/>
              <w:rPr>
                <w:rFonts w:ascii="Times New Roman"/>
                <w:b/>
                <w:sz w:val="18"/>
              </w:rPr>
            </w:pPr>
          </w:p>
          <w:p>
            <w:pPr>
              <w:pStyle w:val="TableParagraph"/>
              <w:rPr>
                <w:rFonts w:ascii="Times New Roman"/>
                <w:b/>
                <w:sz w:val="18"/>
              </w:rPr>
            </w:pPr>
          </w:p>
          <w:p>
            <w:pPr>
              <w:pStyle w:val="TableParagraph"/>
              <w:rPr>
                <w:rFonts w:ascii="Times New Roman"/>
                <w:b/>
                <w:sz w:val="18"/>
              </w:rPr>
            </w:pPr>
          </w:p>
          <w:p>
            <w:pPr>
              <w:pStyle w:val="TableParagraph"/>
              <w:rPr>
                <w:rFonts w:ascii="Times New Roman"/>
                <w:b/>
                <w:sz w:val="18"/>
              </w:rPr>
            </w:pPr>
          </w:p>
          <w:p>
            <w:pPr>
              <w:pStyle w:val="TableParagraph"/>
              <w:rPr>
                <w:rFonts w:ascii="Times New Roman"/>
                <w:b/>
                <w:sz w:val="18"/>
              </w:rPr>
            </w:pPr>
          </w:p>
          <w:p>
            <w:pPr>
              <w:pStyle w:val="TableParagraph"/>
              <w:rPr>
                <w:rFonts w:ascii="Times New Roman"/>
                <w:b/>
                <w:sz w:val="18"/>
              </w:rPr>
            </w:pPr>
          </w:p>
          <w:p>
            <w:pPr>
              <w:pStyle w:val="TableParagraph"/>
              <w:rPr>
                <w:rFonts w:ascii="Times New Roman"/>
                <w:b/>
                <w:sz w:val="18"/>
              </w:rPr>
            </w:pPr>
          </w:p>
          <w:p>
            <w:pPr>
              <w:pStyle w:val="TableParagraph"/>
              <w:rPr>
                <w:rFonts w:ascii="Times New Roman"/>
                <w:b/>
                <w:sz w:val="18"/>
              </w:rPr>
            </w:pPr>
          </w:p>
          <w:p>
            <w:pPr>
              <w:pStyle w:val="TableParagraph"/>
              <w:rPr>
                <w:rFonts w:ascii="Times New Roman"/>
                <w:b/>
                <w:sz w:val="19"/>
              </w:rPr>
            </w:pPr>
          </w:p>
          <w:p>
            <w:pPr>
              <w:pStyle w:val="TableParagraph"/>
              <w:ind w:right="-15"/>
              <w:jc w:val="right"/>
              <w:rPr>
                <w:sz w:val="15"/>
              </w:rPr>
            </w:pPr>
            <w:r>
              <w:rPr>
                <w:spacing w:val="-1"/>
                <w:sz w:val="15"/>
              </w:rPr>
              <w:t>768.34</w:t>
            </w:r>
          </w:p>
          <w:p>
            <w:pPr>
              <w:pStyle w:val="TableParagraph"/>
              <w:spacing w:before="2"/>
              <w:rPr>
                <w:rFonts w:ascii="Times New Roman"/>
                <w:b/>
                <w:sz w:val="23"/>
              </w:rPr>
            </w:pPr>
          </w:p>
          <w:p>
            <w:pPr>
              <w:pStyle w:val="TableParagraph"/>
              <w:ind w:right="-15"/>
              <w:jc w:val="right"/>
              <w:rPr>
                <w:sz w:val="15"/>
              </w:rPr>
            </w:pPr>
            <w:r>
              <w:rPr>
                <w:spacing w:val="-1"/>
                <w:sz w:val="15"/>
              </w:rPr>
              <w:t>2,695.26</w:t>
            </w:r>
          </w:p>
          <w:p>
            <w:pPr>
              <w:pStyle w:val="TableParagraph"/>
              <w:spacing w:before="4"/>
              <w:rPr>
                <w:rFonts w:ascii="Times New Roman"/>
                <w:b/>
                <w:sz w:val="23"/>
              </w:rPr>
            </w:pPr>
          </w:p>
          <w:p>
            <w:pPr>
              <w:pStyle w:val="TableParagraph"/>
              <w:spacing w:before="1"/>
              <w:ind w:right="-15"/>
              <w:jc w:val="right"/>
              <w:rPr>
                <w:sz w:val="15"/>
              </w:rPr>
            </w:pPr>
            <w:r>
              <w:rPr>
                <w:spacing w:val="-1"/>
                <w:sz w:val="15"/>
              </w:rPr>
              <w:t>19,000.00</w:t>
            </w:r>
          </w:p>
          <w:p>
            <w:pPr>
              <w:pStyle w:val="TableParagraph"/>
              <w:spacing w:before="1"/>
              <w:rPr>
                <w:rFonts w:ascii="Times New Roman"/>
                <w:b/>
                <w:sz w:val="23"/>
              </w:rPr>
            </w:pPr>
          </w:p>
          <w:p>
            <w:pPr>
              <w:pStyle w:val="TableParagraph"/>
              <w:spacing w:before="1"/>
              <w:ind w:right="-15"/>
              <w:jc w:val="right"/>
              <w:rPr>
                <w:sz w:val="15"/>
              </w:rPr>
            </w:pPr>
            <w:r>
              <w:rPr>
                <w:spacing w:val="-1"/>
                <w:sz w:val="15"/>
              </w:rPr>
              <w:t>3,670.26</w:t>
            </w:r>
          </w:p>
          <w:p>
            <w:pPr>
              <w:pStyle w:val="TableParagraph"/>
              <w:spacing w:before="4"/>
              <w:rPr>
                <w:rFonts w:ascii="Times New Roman"/>
                <w:b/>
                <w:sz w:val="23"/>
              </w:rPr>
            </w:pPr>
          </w:p>
          <w:p>
            <w:pPr>
              <w:pStyle w:val="TableParagraph"/>
              <w:ind w:right="-15"/>
              <w:jc w:val="right"/>
              <w:rPr>
                <w:sz w:val="15"/>
              </w:rPr>
            </w:pPr>
            <w:r>
              <w:rPr>
                <w:spacing w:val="-1"/>
                <w:sz w:val="15"/>
              </w:rPr>
              <w:t>42.55</w:t>
            </w:r>
          </w:p>
        </w:tc>
        <w:tc>
          <w:tcPr>
            <w:tcW w:w="1740" w:type="dxa"/>
            <w:tcBorders>
              <w:top w:val="nil"/>
            </w:tcBorders>
          </w:tcPr>
          <w:p>
            <w:pPr>
              <w:pStyle w:val="TableParagraph"/>
              <w:rPr>
                <w:rFonts w:ascii="Times New Roman"/>
                <w:b/>
                <w:sz w:val="18"/>
              </w:rPr>
            </w:pPr>
          </w:p>
          <w:p>
            <w:pPr>
              <w:pStyle w:val="TableParagraph"/>
              <w:rPr>
                <w:rFonts w:ascii="Times New Roman"/>
                <w:b/>
                <w:sz w:val="18"/>
              </w:rPr>
            </w:pPr>
          </w:p>
          <w:p>
            <w:pPr>
              <w:pStyle w:val="TableParagraph"/>
              <w:rPr>
                <w:rFonts w:ascii="Times New Roman"/>
                <w:b/>
                <w:sz w:val="18"/>
              </w:rPr>
            </w:pPr>
          </w:p>
          <w:p>
            <w:pPr>
              <w:pStyle w:val="TableParagraph"/>
              <w:rPr>
                <w:rFonts w:ascii="Times New Roman"/>
                <w:b/>
                <w:sz w:val="18"/>
              </w:rPr>
            </w:pPr>
          </w:p>
          <w:p>
            <w:pPr>
              <w:pStyle w:val="TableParagraph"/>
              <w:spacing w:before="147"/>
              <w:ind w:right="-15"/>
              <w:jc w:val="right"/>
              <w:rPr>
                <w:sz w:val="15"/>
              </w:rPr>
            </w:pPr>
            <w:r>
              <w:rPr>
                <w:spacing w:val="-1"/>
                <w:sz w:val="15"/>
              </w:rPr>
              <w:t>505,20</w:t>
            </w:r>
          </w:p>
          <w:p>
            <w:pPr>
              <w:pStyle w:val="TableParagraph"/>
              <w:rPr>
                <w:rFonts w:ascii="Times New Roman"/>
                <w:b/>
                <w:sz w:val="18"/>
              </w:rPr>
            </w:pPr>
          </w:p>
          <w:p>
            <w:pPr>
              <w:pStyle w:val="TableParagraph"/>
              <w:rPr>
                <w:rFonts w:ascii="Times New Roman"/>
                <w:b/>
                <w:sz w:val="18"/>
              </w:rPr>
            </w:pPr>
          </w:p>
          <w:p>
            <w:pPr>
              <w:pStyle w:val="TableParagraph"/>
              <w:spacing w:before="4"/>
              <w:rPr>
                <w:rFonts w:ascii="Times New Roman"/>
                <w:b/>
                <w:sz w:val="26"/>
              </w:rPr>
            </w:pPr>
          </w:p>
          <w:p>
            <w:pPr>
              <w:pStyle w:val="TableParagraph"/>
              <w:ind w:right="-15"/>
              <w:jc w:val="right"/>
              <w:rPr>
                <w:sz w:val="15"/>
              </w:rPr>
            </w:pPr>
            <w:r>
              <w:rPr>
                <w:spacing w:val="-1"/>
                <w:sz w:val="15"/>
              </w:rPr>
              <w:t>3.634,08</w:t>
            </w:r>
          </w:p>
          <w:p>
            <w:pPr>
              <w:pStyle w:val="TableParagraph"/>
              <w:rPr>
                <w:rFonts w:ascii="Times New Roman"/>
                <w:b/>
                <w:sz w:val="18"/>
              </w:rPr>
            </w:pPr>
          </w:p>
          <w:p>
            <w:pPr>
              <w:pStyle w:val="TableParagraph"/>
              <w:rPr>
                <w:rFonts w:ascii="Times New Roman"/>
                <w:b/>
                <w:sz w:val="18"/>
              </w:rPr>
            </w:pPr>
          </w:p>
          <w:p>
            <w:pPr>
              <w:pStyle w:val="TableParagraph"/>
              <w:rPr>
                <w:rFonts w:ascii="Times New Roman"/>
                <w:b/>
                <w:sz w:val="18"/>
              </w:rPr>
            </w:pPr>
          </w:p>
          <w:p>
            <w:pPr>
              <w:pStyle w:val="TableParagraph"/>
              <w:rPr>
                <w:rFonts w:ascii="Times New Roman"/>
                <w:b/>
                <w:sz w:val="18"/>
              </w:rPr>
            </w:pPr>
          </w:p>
          <w:p>
            <w:pPr>
              <w:pStyle w:val="TableParagraph"/>
              <w:rPr>
                <w:rFonts w:ascii="Times New Roman"/>
                <w:b/>
                <w:sz w:val="18"/>
              </w:rPr>
            </w:pPr>
          </w:p>
          <w:p>
            <w:pPr>
              <w:pStyle w:val="TableParagraph"/>
              <w:spacing w:before="132"/>
              <w:ind w:right="-15"/>
              <w:jc w:val="right"/>
              <w:rPr>
                <w:sz w:val="15"/>
              </w:rPr>
            </w:pPr>
            <w:r>
              <w:rPr>
                <w:spacing w:val="-1"/>
                <w:sz w:val="15"/>
              </w:rPr>
              <w:t>1.233,00</w:t>
            </w:r>
          </w:p>
        </w:tc>
        <w:tc>
          <w:tcPr>
            <w:tcW w:w="2070" w:type="dxa"/>
            <w:tcBorders>
              <w:top w:val="nil"/>
            </w:tcBorders>
          </w:tcPr>
          <w:p>
            <w:pPr>
              <w:pStyle w:val="TableParagraph"/>
              <w:spacing w:before="74"/>
              <w:ind w:right="-15"/>
              <w:jc w:val="right"/>
              <w:rPr>
                <w:sz w:val="15"/>
              </w:rPr>
            </w:pPr>
            <w:r>
              <w:rPr>
                <w:spacing w:val="-2"/>
                <w:sz w:val="15"/>
              </w:rPr>
              <w:t>90.318,56</w:t>
            </w:r>
          </w:p>
          <w:p>
            <w:pPr>
              <w:pStyle w:val="TableParagraph"/>
              <w:spacing w:before="2"/>
              <w:rPr>
                <w:rFonts w:ascii="Times New Roman"/>
                <w:b/>
                <w:sz w:val="23"/>
              </w:rPr>
            </w:pPr>
          </w:p>
          <w:p>
            <w:pPr>
              <w:pStyle w:val="TableParagraph"/>
              <w:spacing w:before="1"/>
              <w:ind w:right="-15"/>
              <w:jc w:val="right"/>
              <w:rPr>
                <w:sz w:val="15"/>
              </w:rPr>
            </w:pPr>
            <w:r>
              <w:rPr>
                <w:spacing w:val="-2"/>
                <w:sz w:val="15"/>
              </w:rPr>
              <w:t>152.272,43</w:t>
            </w:r>
          </w:p>
          <w:p>
            <w:pPr>
              <w:pStyle w:val="TableParagraph"/>
              <w:spacing w:before="4"/>
              <w:rPr>
                <w:rFonts w:ascii="Times New Roman"/>
                <w:b/>
                <w:sz w:val="23"/>
              </w:rPr>
            </w:pPr>
          </w:p>
          <w:p>
            <w:pPr>
              <w:pStyle w:val="TableParagraph"/>
              <w:ind w:right="-15"/>
              <w:jc w:val="right"/>
              <w:rPr>
                <w:sz w:val="15"/>
              </w:rPr>
            </w:pPr>
            <w:r>
              <w:rPr>
                <w:spacing w:val="-2"/>
                <w:sz w:val="15"/>
              </w:rPr>
              <w:t>32.994,80</w:t>
            </w:r>
          </w:p>
          <w:p>
            <w:pPr>
              <w:pStyle w:val="TableParagraph"/>
              <w:spacing w:before="2"/>
              <w:rPr>
                <w:rFonts w:ascii="Times New Roman"/>
                <w:b/>
                <w:sz w:val="23"/>
              </w:rPr>
            </w:pPr>
          </w:p>
          <w:p>
            <w:pPr>
              <w:pStyle w:val="TableParagraph"/>
              <w:ind w:right="-15"/>
              <w:jc w:val="right"/>
              <w:rPr>
                <w:sz w:val="15"/>
              </w:rPr>
            </w:pPr>
            <w:r>
              <w:rPr>
                <w:spacing w:val="-2"/>
                <w:sz w:val="15"/>
              </w:rPr>
              <w:t>210.000,00</w:t>
            </w:r>
          </w:p>
          <w:p>
            <w:pPr>
              <w:pStyle w:val="TableParagraph"/>
              <w:spacing w:before="4"/>
              <w:rPr>
                <w:rFonts w:ascii="Times New Roman"/>
                <w:b/>
                <w:sz w:val="23"/>
              </w:rPr>
            </w:pPr>
          </w:p>
          <w:p>
            <w:pPr>
              <w:pStyle w:val="TableParagraph"/>
              <w:ind w:right="-15"/>
              <w:jc w:val="right"/>
              <w:rPr>
                <w:sz w:val="15"/>
              </w:rPr>
            </w:pPr>
            <w:r>
              <w:rPr>
                <w:spacing w:val="-2"/>
                <w:sz w:val="15"/>
              </w:rPr>
              <w:t>293.667,21</w:t>
            </w:r>
          </w:p>
          <w:p>
            <w:pPr>
              <w:pStyle w:val="TableParagraph"/>
              <w:spacing w:before="2"/>
              <w:rPr>
                <w:rFonts w:ascii="Times New Roman"/>
                <w:b/>
                <w:sz w:val="23"/>
              </w:rPr>
            </w:pPr>
          </w:p>
          <w:p>
            <w:pPr>
              <w:pStyle w:val="TableParagraph"/>
              <w:ind w:right="-15"/>
              <w:jc w:val="right"/>
              <w:rPr>
                <w:sz w:val="15"/>
              </w:rPr>
            </w:pPr>
            <w:r>
              <w:rPr>
                <w:spacing w:val="-1"/>
                <w:sz w:val="15"/>
              </w:rPr>
              <w:t>7.907,03</w:t>
            </w:r>
          </w:p>
          <w:p>
            <w:pPr>
              <w:pStyle w:val="TableParagraph"/>
              <w:spacing w:before="5"/>
              <w:rPr>
                <w:rFonts w:ascii="Times New Roman"/>
                <w:b/>
                <w:sz w:val="23"/>
              </w:rPr>
            </w:pPr>
          </w:p>
          <w:p>
            <w:pPr>
              <w:pStyle w:val="TableParagraph"/>
              <w:ind w:right="-15"/>
              <w:jc w:val="right"/>
              <w:rPr>
                <w:sz w:val="15"/>
              </w:rPr>
            </w:pPr>
            <w:r>
              <w:rPr>
                <w:spacing w:val="-2"/>
                <w:sz w:val="15"/>
              </w:rPr>
              <w:t>322.736,00</w:t>
            </w:r>
          </w:p>
          <w:p>
            <w:pPr>
              <w:pStyle w:val="TableParagraph"/>
              <w:spacing w:before="2"/>
              <w:rPr>
                <w:rFonts w:ascii="Times New Roman"/>
                <w:b/>
                <w:sz w:val="23"/>
              </w:rPr>
            </w:pPr>
          </w:p>
          <w:p>
            <w:pPr>
              <w:pStyle w:val="TableParagraph"/>
              <w:ind w:right="-15"/>
              <w:jc w:val="right"/>
              <w:rPr>
                <w:sz w:val="15"/>
              </w:rPr>
            </w:pPr>
            <w:r>
              <w:rPr>
                <w:spacing w:val="-2"/>
                <w:sz w:val="15"/>
              </w:rPr>
              <w:t>173.999,26</w:t>
            </w:r>
          </w:p>
          <w:p>
            <w:pPr>
              <w:pStyle w:val="TableParagraph"/>
              <w:spacing w:before="4"/>
              <w:rPr>
                <w:rFonts w:ascii="Times New Roman"/>
                <w:b/>
                <w:sz w:val="23"/>
              </w:rPr>
            </w:pPr>
          </w:p>
          <w:p>
            <w:pPr>
              <w:pStyle w:val="TableParagraph"/>
              <w:ind w:right="-15"/>
              <w:jc w:val="right"/>
              <w:rPr>
                <w:sz w:val="15"/>
              </w:rPr>
            </w:pPr>
            <w:r>
              <w:rPr>
                <w:spacing w:val="-2"/>
                <w:sz w:val="15"/>
              </w:rPr>
              <w:t>107.262,12</w:t>
            </w:r>
          </w:p>
          <w:p>
            <w:pPr>
              <w:pStyle w:val="TableParagraph"/>
              <w:spacing w:before="2"/>
              <w:rPr>
                <w:rFonts w:ascii="Times New Roman"/>
                <w:b/>
                <w:sz w:val="23"/>
              </w:rPr>
            </w:pPr>
          </w:p>
          <w:p>
            <w:pPr>
              <w:pStyle w:val="TableParagraph"/>
              <w:ind w:right="-15"/>
              <w:jc w:val="right"/>
              <w:rPr>
                <w:sz w:val="15"/>
              </w:rPr>
            </w:pPr>
            <w:r>
              <w:rPr>
                <w:spacing w:val="-2"/>
                <w:sz w:val="15"/>
              </w:rPr>
              <w:t>508.040,00</w:t>
            </w:r>
          </w:p>
          <w:p>
            <w:pPr>
              <w:pStyle w:val="TableParagraph"/>
              <w:spacing w:before="5"/>
              <w:rPr>
                <w:rFonts w:ascii="Times New Roman"/>
                <w:b/>
                <w:sz w:val="23"/>
              </w:rPr>
            </w:pPr>
          </w:p>
          <w:p>
            <w:pPr>
              <w:pStyle w:val="TableParagraph"/>
              <w:ind w:right="-15"/>
              <w:jc w:val="right"/>
              <w:rPr>
                <w:sz w:val="15"/>
              </w:rPr>
            </w:pPr>
            <w:r>
              <w:rPr>
                <w:spacing w:val="-2"/>
                <w:sz w:val="15"/>
              </w:rPr>
              <w:t>158.332,20</w:t>
            </w:r>
          </w:p>
        </w:tc>
        <w:tc>
          <w:tcPr>
            <w:tcW w:w="885" w:type="dxa"/>
            <w:tcBorders>
              <w:top w:val="nil"/>
            </w:tcBorders>
          </w:tcPr>
          <w:p>
            <w:pPr>
              <w:pStyle w:val="TableParagraph"/>
              <w:spacing w:before="74"/>
              <w:ind w:left="323"/>
              <w:rPr>
                <w:sz w:val="15"/>
              </w:rPr>
            </w:pPr>
            <w:r>
              <w:rPr>
                <w:sz w:val="15"/>
              </w:rPr>
              <w:t>100,00</w:t>
            </w:r>
          </w:p>
          <w:p>
            <w:pPr>
              <w:pStyle w:val="TableParagraph"/>
              <w:spacing w:before="2"/>
              <w:rPr>
                <w:rFonts w:ascii="Times New Roman"/>
                <w:b/>
                <w:sz w:val="23"/>
              </w:rPr>
            </w:pPr>
          </w:p>
          <w:p>
            <w:pPr>
              <w:pStyle w:val="TableParagraph"/>
              <w:spacing w:before="1"/>
              <w:ind w:left="323"/>
              <w:rPr>
                <w:sz w:val="15"/>
              </w:rPr>
            </w:pPr>
            <w:r>
              <w:rPr>
                <w:sz w:val="15"/>
              </w:rPr>
              <w:t>100,00</w:t>
            </w:r>
          </w:p>
          <w:p>
            <w:pPr>
              <w:pStyle w:val="TableParagraph"/>
              <w:spacing w:before="4"/>
              <w:rPr>
                <w:rFonts w:ascii="Times New Roman"/>
                <w:b/>
                <w:sz w:val="23"/>
              </w:rPr>
            </w:pPr>
          </w:p>
          <w:p>
            <w:pPr>
              <w:pStyle w:val="TableParagraph"/>
              <w:ind w:left="417"/>
              <w:rPr>
                <w:sz w:val="15"/>
              </w:rPr>
            </w:pPr>
            <w:r>
              <w:rPr>
                <w:sz w:val="15"/>
              </w:rPr>
              <w:t>98,49</w:t>
            </w:r>
          </w:p>
          <w:p>
            <w:pPr>
              <w:pStyle w:val="TableParagraph"/>
              <w:spacing w:before="2"/>
              <w:rPr>
                <w:rFonts w:ascii="Times New Roman"/>
                <w:b/>
                <w:sz w:val="23"/>
              </w:rPr>
            </w:pPr>
          </w:p>
          <w:p>
            <w:pPr>
              <w:pStyle w:val="TableParagraph"/>
              <w:ind w:left="323"/>
              <w:rPr>
                <w:sz w:val="15"/>
              </w:rPr>
            </w:pPr>
            <w:r>
              <w:rPr>
                <w:sz w:val="15"/>
              </w:rPr>
              <w:t>100,00</w:t>
            </w:r>
          </w:p>
          <w:p>
            <w:pPr>
              <w:pStyle w:val="TableParagraph"/>
              <w:spacing w:before="4"/>
              <w:rPr>
                <w:rFonts w:ascii="Times New Roman"/>
                <w:b/>
                <w:sz w:val="23"/>
              </w:rPr>
            </w:pPr>
          </w:p>
          <w:p>
            <w:pPr>
              <w:pStyle w:val="TableParagraph"/>
              <w:ind w:left="417"/>
              <w:rPr>
                <w:sz w:val="15"/>
              </w:rPr>
            </w:pPr>
            <w:r>
              <w:rPr>
                <w:sz w:val="15"/>
              </w:rPr>
              <w:t>99,03</w:t>
            </w:r>
          </w:p>
          <w:p>
            <w:pPr>
              <w:pStyle w:val="TableParagraph"/>
              <w:spacing w:before="2"/>
              <w:rPr>
                <w:rFonts w:ascii="Times New Roman"/>
                <w:b/>
                <w:sz w:val="23"/>
              </w:rPr>
            </w:pPr>
          </w:p>
          <w:p>
            <w:pPr>
              <w:pStyle w:val="TableParagraph"/>
              <w:ind w:left="323"/>
              <w:rPr>
                <w:sz w:val="15"/>
              </w:rPr>
            </w:pPr>
            <w:r>
              <w:rPr>
                <w:sz w:val="15"/>
              </w:rPr>
              <w:t>151,71</w:t>
            </w:r>
          </w:p>
          <w:p>
            <w:pPr>
              <w:pStyle w:val="TableParagraph"/>
              <w:spacing w:before="5"/>
              <w:rPr>
                <w:rFonts w:ascii="Times New Roman"/>
                <w:b/>
                <w:sz w:val="23"/>
              </w:rPr>
            </w:pPr>
          </w:p>
          <w:p>
            <w:pPr>
              <w:pStyle w:val="TableParagraph"/>
              <w:ind w:left="323"/>
              <w:rPr>
                <w:sz w:val="15"/>
              </w:rPr>
            </w:pPr>
            <w:r>
              <w:rPr>
                <w:sz w:val="15"/>
              </w:rPr>
              <w:t>106,26</w:t>
            </w:r>
          </w:p>
          <w:p>
            <w:pPr>
              <w:pStyle w:val="TableParagraph"/>
              <w:spacing w:before="2"/>
              <w:rPr>
                <w:rFonts w:ascii="Times New Roman"/>
                <w:b/>
                <w:sz w:val="23"/>
              </w:rPr>
            </w:pPr>
          </w:p>
          <w:p>
            <w:pPr>
              <w:pStyle w:val="TableParagraph"/>
              <w:ind w:left="323"/>
              <w:rPr>
                <w:sz w:val="15"/>
              </w:rPr>
            </w:pPr>
            <w:r>
              <w:rPr>
                <w:sz w:val="15"/>
              </w:rPr>
              <w:t>101,42</w:t>
            </w:r>
          </w:p>
          <w:p>
            <w:pPr>
              <w:pStyle w:val="TableParagraph"/>
              <w:spacing w:before="4"/>
              <w:rPr>
                <w:rFonts w:ascii="Times New Roman"/>
                <w:b/>
                <w:sz w:val="23"/>
              </w:rPr>
            </w:pPr>
          </w:p>
          <w:p>
            <w:pPr>
              <w:pStyle w:val="TableParagraph"/>
              <w:ind w:left="323"/>
              <w:rPr>
                <w:sz w:val="15"/>
              </w:rPr>
            </w:pPr>
            <w:r>
              <w:rPr>
                <w:sz w:val="15"/>
              </w:rPr>
              <w:t>100,04</w:t>
            </w:r>
          </w:p>
          <w:p>
            <w:pPr>
              <w:pStyle w:val="TableParagraph"/>
              <w:spacing w:before="2"/>
              <w:rPr>
                <w:rFonts w:ascii="Times New Roman"/>
                <w:b/>
                <w:sz w:val="23"/>
              </w:rPr>
            </w:pPr>
          </w:p>
          <w:p>
            <w:pPr>
              <w:pStyle w:val="TableParagraph"/>
              <w:ind w:left="323"/>
              <w:rPr>
                <w:sz w:val="15"/>
              </w:rPr>
            </w:pPr>
            <w:r>
              <w:rPr>
                <w:sz w:val="15"/>
              </w:rPr>
              <w:t>100,00</w:t>
            </w:r>
          </w:p>
          <w:p>
            <w:pPr>
              <w:pStyle w:val="TableParagraph"/>
              <w:spacing w:before="5"/>
              <w:rPr>
                <w:rFonts w:ascii="Times New Roman"/>
                <w:b/>
                <w:sz w:val="23"/>
              </w:rPr>
            </w:pPr>
          </w:p>
          <w:p>
            <w:pPr>
              <w:pStyle w:val="TableParagraph"/>
              <w:ind w:left="323"/>
              <w:rPr>
                <w:sz w:val="15"/>
              </w:rPr>
            </w:pPr>
            <w:r>
              <w:rPr>
                <w:sz w:val="15"/>
              </w:rPr>
              <w:t>100,00</w:t>
            </w:r>
          </w:p>
        </w:tc>
      </w:tr>
    </w:tbl>
    <w:p>
      <w:pPr>
        <w:spacing w:after="0"/>
        <w:rPr>
          <w:sz w:val="15"/>
        </w:rPr>
        <w:sectPr>
          <w:pgSz w:w="16840" w:h="11910" w:orient="landscape"/>
          <w:pgMar w:header="0" w:footer="633" w:top="320" w:bottom="820" w:left="840" w:right="100"/>
        </w:sectPr>
      </w:pPr>
    </w:p>
    <w:tbl>
      <w:tblPr>
        <w:tblW w:w="0" w:type="auto"/>
        <w:jc w:val="left"/>
        <w:tblInd w:w="1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927"/>
        <w:gridCol w:w="6227"/>
        <w:gridCol w:w="2114"/>
        <w:gridCol w:w="1679"/>
        <w:gridCol w:w="1739"/>
        <w:gridCol w:w="2069"/>
        <w:gridCol w:w="884"/>
      </w:tblGrid>
      <w:tr>
        <w:trPr>
          <w:trHeight w:val="445" w:hRule="atLeast"/>
        </w:trPr>
        <w:tc>
          <w:tcPr>
            <w:tcW w:w="7154" w:type="dxa"/>
            <w:gridSpan w:val="2"/>
          </w:tcPr>
          <w:p>
            <w:pPr>
              <w:pStyle w:val="TableParagraph"/>
              <w:spacing w:before="139"/>
              <w:ind w:left="539"/>
              <w:rPr>
                <w:sz w:val="17"/>
              </w:rPr>
            </w:pPr>
            <w:r>
              <w:rPr>
                <w:sz w:val="17"/>
              </w:rPr>
              <w:t>BROJČANA OZNAKA I NAZIV PRORAČUNSKE POZICIJE</w:t>
            </w:r>
          </w:p>
        </w:tc>
        <w:tc>
          <w:tcPr>
            <w:tcW w:w="2114" w:type="dxa"/>
          </w:tcPr>
          <w:p>
            <w:pPr>
              <w:pStyle w:val="TableParagraph"/>
              <w:spacing w:line="206" w:lineRule="exact" w:before="41"/>
              <w:ind w:left="489" w:right="556" w:firstLine="26"/>
              <w:rPr>
                <w:sz w:val="17"/>
              </w:rPr>
            </w:pPr>
            <w:r>
              <w:rPr>
                <w:sz w:val="17"/>
              </w:rPr>
              <w:t>PLAN PRIJE REBALANSA</w:t>
            </w:r>
          </w:p>
        </w:tc>
        <w:tc>
          <w:tcPr>
            <w:tcW w:w="1679" w:type="dxa"/>
          </w:tcPr>
          <w:p>
            <w:pPr>
              <w:pStyle w:val="TableParagraph"/>
              <w:spacing w:before="124"/>
              <w:ind w:left="338"/>
              <w:rPr>
                <w:sz w:val="17"/>
              </w:rPr>
            </w:pPr>
            <w:r>
              <w:rPr>
                <w:sz w:val="17"/>
              </w:rPr>
              <w:t>POVEĆANJE</w:t>
            </w:r>
          </w:p>
        </w:tc>
        <w:tc>
          <w:tcPr>
            <w:tcW w:w="1739" w:type="dxa"/>
          </w:tcPr>
          <w:p>
            <w:pPr>
              <w:pStyle w:val="TableParagraph"/>
              <w:spacing w:before="124"/>
              <w:ind w:left="363"/>
              <w:rPr>
                <w:sz w:val="17"/>
              </w:rPr>
            </w:pPr>
            <w:r>
              <w:rPr>
                <w:sz w:val="17"/>
              </w:rPr>
              <w:t>SMANJENJE</w:t>
            </w:r>
          </w:p>
        </w:tc>
        <w:tc>
          <w:tcPr>
            <w:tcW w:w="2069" w:type="dxa"/>
          </w:tcPr>
          <w:p>
            <w:pPr>
              <w:pStyle w:val="TableParagraph"/>
              <w:spacing w:line="206" w:lineRule="exact" w:before="25"/>
              <w:ind w:left="544" w:right="370" w:hanging="89"/>
              <w:rPr>
                <w:sz w:val="17"/>
              </w:rPr>
            </w:pPr>
            <w:r>
              <w:rPr>
                <w:sz w:val="17"/>
              </w:rPr>
              <w:t>PLAN POSLIJE REBALANSA</w:t>
            </w:r>
          </w:p>
        </w:tc>
        <w:tc>
          <w:tcPr>
            <w:tcW w:w="884" w:type="dxa"/>
          </w:tcPr>
          <w:p>
            <w:pPr>
              <w:pStyle w:val="TableParagraph"/>
              <w:spacing w:before="110"/>
              <w:ind w:left="201"/>
              <w:rPr>
                <w:sz w:val="17"/>
              </w:rPr>
            </w:pPr>
            <w:r>
              <w:rPr>
                <w:sz w:val="17"/>
              </w:rPr>
              <w:t>INDEX</w:t>
            </w:r>
          </w:p>
        </w:tc>
      </w:tr>
      <w:tr>
        <w:trPr>
          <w:trHeight w:val="272" w:hRule="atLeast"/>
        </w:trPr>
        <w:tc>
          <w:tcPr>
            <w:tcW w:w="7154" w:type="dxa"/>
            <w:gridSpan w:val="2"/>
          </w:tcPr>
          <w:p>
            <w:pPr>
              <w:pStyle w:val="TableParagraph"/>
              <w:spacing w:before="43"/>
              <w:ind w:right="186"/>
              <w:jc w:val="center"/>
              <w:rPr>
                <w:sz w:val="15"/>
              </w:rPr>
            </w:pPr>
            <w:r>
              <w:rPr>
                <w:w w:val="100"/>
                <w:sz w:val="15"/>
              </w:rPr>
              <w:t>1</w:t>
            </w:r>
          </w:p>
        </w:tc>
        <w:tc>
          <w:tcPr>
            <w:tcW w:w="2114" w:type="dxa"/>
          </w:tcPr>
          <w:p>
            <w:pPr>
              <w:pStyle w:val="TableParagraph"/>
              <w:spacing w:before="43"/>
              <w:ind w:left="18"/>
              <w:jc w:val="center"/>
              <w:rPr>
                <w:sz w:val="15"/>
              </w:rPr>
            </w:pPr>
            <w:r>
              <w:rPr>
                <w:w w:val="100"/>
                <w:sz w:val="15"/>
              </w:rPr>
              <w:t>2</w:t>
            </w:r>
          </w:p>
        </w:tc>
        <w:tc>
          <w:tcPr>
            <w:tcW w:w="1679" w:type="dxa"/>
          </w:tcPr>
          <w:p>
            <w:pPr>
              <w:pStyle w:val="TableParagraph"/>
              <w:spacing w:before="26"/>
              <w:ind w:left="27"/>
              <w:jc w:val="center"/>
              <w:rPr>
                <w:sz w:val="15"/>
              </w:rPr>
            </w:pPr>
            <w:r>
              <w:rPr>
                <w:w w:val="100"/>
                <w:sz w:val="15"/>
              </w:rPr>
              <w:t>3</w:t>
            </w:r>
          </w:p>
        </w:tc>
        <w:tc>
          <w:tcPr>
            <w:tcW w:w="1739" w:type="dxa"/>
          </w:tcPr>
          <w:p>
            <w:pPr>
              <w:pStyle w:val="TableParagraph"/>
              <w:spacing w:before="26"/>
              <w:ind w:left="26"/>
              <w:jc w:val="center"/>
              <w:rPr>
                <w:sz w:val="15"/>
              </w:rPr>
            </w:pPr>
            <w:r>
              <w:rPr>
                <w:w w:val="100"/>
                <w:sz w:val="15"/>
              </w:rPr>
              <w:t>4</w:t>
            </w:r>
          </w:p>
        </w:tc>
        <w:tc>
          <w:tcPr>
            <w:tcW w:w="2069" w:type="dxa"/>
          </w:tcPr>
          <w:p>
            <w:pPr>
              <w:pStyle w:val="TableParagraph"/>
              <w:spacing w:before="26"/>
              <w:ind w:left="29"/>
              <w:jc w:val="center"/>
              <w:rPr>
                <w:sz w:val="15"/>
              </w:rPr>
            </w:pPr>
            <w:r>
              <w:rPr>
                <w:w w:val="100"/>
                <w:sz w:val="15"/>
              </w:rPr>
              <w:t>5</w:t>
            </w:r>
          </w:p>
        </w:tc>
        <w:tc>
          <w:tcPr>
            <w:tcW w:w="884" w:type="dxa"/>
          </w:tcPr>
          <w:p>
            <w:pPr>
              <w:pStyle w:val="TableParagraph"/>
              <w:spacing w:before="43"/>
              <w:ind w:right="-29"/>
              <w:jc w:val="right"/>
              <w:rPr>
                <w:sz w:val="15"/>
              </w:rPr>
            </w:pPr>
            <w:r>
              <w:rPr>
                <w:sz w:val="15"/>
              </w:rPr>
              <w:t>6=5/2</w:t>
            </w:r>
          </w:p>
        </w:tc>
      </w:tr>
      <w:tr>
        <w:trPr>
          <w:trHeight w:val="754" w:hRule="atLeast"/>
        </w:trPr>
        <w:tc>
          <w:tcPr>
            <w:tcW w:w="927" w:type="dxa"/>
            <w:tcBorders>
              <w:bottom w:val="nil"/>
              <w:right w:val="nil"/>
            </w:tcBorders>
            <w:shd w:val="clear" w:color="auto" w:fill="C0C0C0"/>
          </w:tcPr>
          <w:p>
            <w:pPr>
              <w:pStyle w:val="TableParagraph"/>
              <w:spacing w:before="140"/>
              <w:ind w:left="134"/>
              <w:rPr>
                <w:b/>
                <w:sz w:val="15"/>
              </w:rPr>
            </w:pPr>
            <w:r>
              <w:rPr>
                <w:b/>
                <w:sz w:val="15"/>
              </w:rPr>
              <w:t>R.105.</w:t>
            </w:r>
          </w:p>
        </w:tc>
        <w:tc>
          <w:tcPr>
            <w:tcW w:w="6227" w:type="dxa"/>
            <w:tcBorders>
              <w:left w:val="nil"/>
              <w:bottom w:val="nil"/>
              <w:right w:val="nil"/>
            </w:tcBorders>
            <w:shd w:val="clear" w:color="auto" w:fill="C0C0C0"/>
          </w:tcPr>
          <w:p>
            <w:pPr>
              <w:pStyle w:val="TableParagraph"/>
              <w:spacing w:before="140"/>
              <w:ind w:left="57"/>
              <w:rPr>
                <w:b/>
                <w:sz w:val="15"/>
              </w:rPr>
            </w:pPr>
            <w:r>
              <w:rPr>
                <w:b/>
                <w:sz w:val="15"/>
              </w:rPr>
              <w:t>RAZDJEL 1: UPRAVNI ODJEL ZA FINANCIJE I GOSPODARSTVO</w:t>
            </w:r>
          </w:p>
        </w:tc>
        <w:tc>
          <w:tcPr>
            <w:tcW w:w="2114" w:type="dxa"/>
            <w:tcBorders>
              <w:left w:val="nil"/>
              <w:bottom w:val="nil"/>
              <w:right w:val="nil"/>
            </w:tcBorders>
            <w:shd w:val="clear" w:color="auto" w:fill="C0C0C0"/>
          </w:tcPr>
          <w:p>
            <w:pPr>
              <w:pStyle w:val="TableParagraph"/>
              <w:spacing w:before="154"/>
              <w:ind w:right="1"/>
              <w:jc w:val="right"/>
              <w:rPr>
                <w:b/>
                <w:sz w:val="15"/>
              </w:rPr>
            </w:pPr>
            <w:r>
              <w:rPr>
                <w:b/>
                <w:sz w:val="15"/>
              </w:rPr>
              <w:t>869,361.85</w:t>
            </w:r>
          </w:p>
        </w:tc>
        <w:tc>
          <w:tcPr>
            <w:tcW w:w="1679" w:type="dxa"/>
            <w:tcBorders>
              <w:left w:val="nil"/>
              <w:bottom w:val="nil"/>
              <w:right w:val="nil"/>
            </w:tcBorders>
            <w:shd w:val="clear" w:color="auto" w:fill="C0C0C0"/>
          </w:tcPr>
          <w:p>
            <w:pPr>
              <w:pStyle w:val="TableParagraph"/>
              <w:spacing w:before="154"/>
              <w:ind w:right="1"/>
              <w:jc w:val="right"/>
              <w:rPr>
                <w:b/>
                <w:sz w:val="15"/>
              </w:rPr>
            </w:pPr>
            <w:r>
              <w:rPr>
                <w:b/>
                <w:sz w:val="15"/>
              </w:rPr>
              <w:t>17,107.29</w:t>
            </w:r>
          </w:p>
        </w:tc>
        <w:tc>
          <w:tcPr>
            <w:tcW w:w="1739" w:type="dxa"/>
            <w:tcBorders>
              <w:left w:val="nil"/>
              <w:bottom w:val="nil"/>
              <w:right w:val="nil"/>
            </w:tcBorders>
            <w:shd w:val="clear" w:color="auto" w:fill="C0C0C0"/>
          </w:tcPr>
          <w:p>
            <w:pPr>
              <w:pStyle w:val="TableParagraph"/>
              <w:spacing w:before="154"/>
              <w:jc w:val="right"/>
              <w:rPr>
                <w:b/>
                <w:sz w:val="15"/>
              </w:rPr>
            </w:pPr>
            <w:r>
              <w:rPr>
                <w:b/>
                <w:sz w:val="15"/>
              </w:rPr>
              <w:t>14.364,82</w:t>
            </w:r>
          </w:p>
        </w:tc>
        <w:tc>
          <w:tcPr>
            <w:tcW w:w="2069" w:type="dxa"/>
            <w:tcBorders>
              <w:left w:val="nil"/>
              <w:bottom w:val="nil"/>
              <w:right w:val="nil"/>
            </w:tcBorders>
            <w:shd w:val="clear" w:color="auto" w:fill="C0C0C0"/>
          </w:tcPr>
          <w:p>
            <w:pPr>
              <w:pStyle w:val="TableParagraph"/>
              <w:spacing w:before="154"/>
              <w:ind w:right="-15"/>
              <w:jc w:val="right"/>
              <w:rPr>
                <w:b/>
                <w:sz w:val="15"/>
              </w:rPr>
            </w:pPr>
            <w:r>
              <w:rPr>
                <w:b/>
                <w:sz w:val="15"/>
              </w:rPr>
              <w:t>872.104,32</w:t>
            </w:r>
          </w:p>
        </w:tc>
        <w:tc>
          <w:tcPr>
            <w:tcW w:w="884" w:type="dxa"/>
            <w:tcBorders>
              <w:left w:val="nil"/>
              <w:bottom w:val="nil"/>
            </w:tcBorders>
            <w:shd w:val="clear" w:color="auto" w:fill="C0C0C0"/>
          </w:tcPr>
          <w:p>
            <w:pPr>
              <w:pStyle w:val="TableParagraph"/>
              <w:spacing w:before="154"/>
              <w:jc w:val="right"/>
              <w:rPr>
                <w:b/>
                <w:sz w:val="15"/>
              </w:rPr>
            </w:pPr>
            <w:r>
              <w:rPr>
                <w:b/>
                <w:sz w:val="15"/>
              </w:rPr>
              <w:t>100,32</w:t>
            </w:r>
          </w:p>
        </w:tc>
      </w:tr>
      <w:tr>
        <w:trPr>
          <w:trHeight w:val="385" w:hRule="atLeast"/>
        </w:trPr>
        <w:tc>
          <w:tcPr>
            <w:tcW w:w="927" w:type="dxa"/>
            <w:tcBorders>
              <w:top w:val="nil"/>
              <w:bottom w:val="nil"/>
              <w:right w:val="nil"/>
            </w:tcBorders>
          </w:tcPr>
          <w:p>
            <w:pPr>
              <w:pStyle w:val="TableParagraph"/>
              <w:spacing w:before="60"/>
              <w:ind w:left="134"/>
              <w:rPr>
                <w:sz w:val="15"/>
              </w:rPr>
            </w:pPr>
            <w:r>
              <w:rPr>
                <w:sz w:val="15"/>
              </w:rPr>
              <w:t>R.105.01.</w:t>
            </w:r>
          </w:p>
        </w:tc>
        <w:tc>
          <w:tcPr>
            <w:tcW w:w="6227" w:type="dxa"/>
            <w:tcBorders>
              <w:top w:val="nil"/>
              <w:left w:val="nil"/>
              <w:bottom w:val="nil"/>
            </w:tcBorders>
          </w:tcPr>
          <w:p>
            <w:pPr>
              <w:pStyle w:val="TableParagraph"/>
              <w:spacing w:before="60"/>
              <w:ind w:left="254"/>
              <w:rPr>
                <w:sz w:val="15"/>
              </w:rPr>
            </w:pPr>
            <w:r>
              <w:rPr>
                <w:sz w:val="15"/>
              </w:rPr>
              <w:t>GLAVA 1:ADMINISTRATIVNO I TEHNIČKO OSOBLJE</w:t>
            </w:r>
          </w:p>
        </w:tc>
        <w:tc>
          <w:tcPr>
            <w:tcW w:w="2114" w:type="dxa"/>
            <w:tcBorders>
              <w:top w:val="nil"/>
              <w:bottom w:val="nil"/>
            </w:tcBorders>
          </w:tcPr>
          <w:p>
            <w:pPr>
              <w:pStyle w:val="TableParagraph"/>
              <w:spacing w:before="77"/>
              <w:ind w:right="-15"/>
              <w:jc w:val="right"/>
              <w:rPr>
                <w:sz w:val="15"/>
              </w:rPr>
            </w:pPr>
            <w:r>
              <w:rPr>
                <w:sz w:val="15"/>
              </w:rPr>
              <w:t>571,741.85</w:t>
            </w:r>
          </w:p>
        </w:tc>
        <w:tc>
          <w:tcPr>
            <w:tcW w:w="1679" w:type="dxa"/>
            <w:tcBorders>
              <w:top w:val="nil"/>
              <w:bottom w:val="nil"/>
            </w:tcBorders>
          </w:tcPr>
          <w:p>
            <w:pPr>
              <w:pStyle w:val="TableParagraph"/>
              <w:spacing w:before="77"/>
              <w:ind w:right="-15"/>
              <w:jc w:val="right"/>
              <w:rPr>
                <w:sz w:val="15"/>
              </w:rPr>
            </w:pPr>
            <w:r>
              <w:rPr>
                <w:sz w:val="15"/>
              </w:rPr>
              <w:t>17,107.29</w:t>
            </w:r>
          </w:p>
        </w:tc>
        <w:tc>
          <w:tcPr>
            <w:tcW w:w="1739" w:type="dxa"/>
            <w:tcBorders>
              <w:top w:val="nil"/>
              <w:bottom w:val="nil"/>
            </w:tcBorders>
          </w:tcPr>
          <w:p>
            <w:pPr>
              <w:pStyle w:val="TableParagraph"/>
              <w:spacing w:before="77"/>
              <w:ind w:right="-15"/>
              <w:jc w:val="right"/>
              <w:rPr>
                <w:sz w:val="15"/>
              </w:rPr>
            </w:pPr>
            <w:r>
              <w:rPr>
                <w:sz w:val="15"/>
              </w:rPr>
              <w:t>14.364,82</w:t>
            </w:r>
          </w:p>
        </w:tc>
        <w:tc>
          <w:tcPr>
            <w:tcW w:w="2069" w:type="dxa"/>
            <w:tcBorders>
              <w:top w:val="nil"/>
              <w:bottom w:val="nil"/>
            </w:tcBorders>
          </w:tcPr>
          <w:p>
            <w:pPr>
              <w:pStyle w:val="TableParagraph"/>
              <w:spacing w:before="77"/>
              <w:ind w:right="-15"/>
              <w:jc w:val="right"/>
              <w:rPr>
                <w:sz w:val="15"/>
              </w:rPr>
            </w:pPr>
            <w:r>
              <w:rPr>
                <w:sz w:val="15"/>
              </w:rPr>
              <w:t>574.484,32</w:t>
            </w:r>
          </w:p>
        </w:tc>
        <w:tc>
          <w:tcPr>
            <w:tcW w:w="884" w:type="dxa"/>
            <w:tcBorders>
              <w:top w:val="nil"/>
              <w:bottom w:val="nil"/>
            </w:tcBorders>
          </w:tcPr>
          <w:p>
            <w:pPr>
              <w:pStyle w:val="TableParagraph"/>
              <w:spacing w:before="77"/>
              <w:jc w:val="right"/>
              <w:rPr>
                <w:sz w:val="15"/>
              </w:rPr>
            </w:pPr>
            <w:r>
              <w:rPr>
                <w:sz w:val="15"/>
              </w:rPr>
              <w:t>100,48</w:t>
            </w:r>
          </w:p>
        </w:tc>
      </w:tr>
      <w:tr>
        <w:trPr>
          <w:trHeight w:val="448" w:hRule="atLeast"/>
        </w:trPr>
        <w:tc>
          <w:tcPr>
            <w:tcW w:w="927" w:type="dxa"/>
            <w:tcBorders>
              <w:top w:val="nil"/>
              <w:bottom w:val="nil"/>
              <w:right w:val="nil"/>
            </w:tcBorders>
          </w:tcPr>
          <w:p>
            <w:pPr>
              <w:pStyle w:val="TableParagraph"/>
              <w:spacing w:before="126"/>
              <w:ind w:left="134"/>
              <w:rPr>
                <w:sz w:val="15"/>
              </w:rPr>
            </w:pPr>
            <w:r>
              <w:rPr>
                <w:sz w:val="15"/>
              </w:rPr>
              <w:t>R.105.03.</w:t>
            </w:r>
          </w:p>
        </w:tc>
        <w:tc>
          <w:tcPr>
            <w:tcW w:w="6227" w:type="dxa"/>
            <w:tcBorders>
              <w:top w:val="nil"/>
              <w:left w:val="nil"/>
              <w:bottom w:val="nil"/>
            </w:tcBorders>
          </w:tcPr>
          <w:p>
            <w:pPr>
              <w:pStyle w:val="TableParagraph"/>
              <w:spacing w:before="126"/>
              <w:ind w:left="254"/>
              <w:rPr>
                <w:sz w:val="15"/>
              </w:rPr>
            </w:pPr>
            <w:r>
              <w:rPr>
                <w:sz w:val="15"/>
              </w:rPr>
              <w:t>GLAVA 3: JAVNI RADOVI</w:t>
            </w:r>
          </w:p>
        </w:tc>
        <w:tc>
          <w:tcPr>
            <w:tcW w:w="2114" w:type="dxa"/>
            <w:tcBorders>
              <w:top w:val="nil"/>
              <w:bottom w:val="nil"/>
            </w:tcBorders>
          </w:tcPr>
          <w:p>
            <w:pPr>
              <w:pStyle w:val="TableParagraph"/>
              <w:spacing w:before="141"/>
              <w:ind w:right="-15"/>
              <w:jc w:val="right"/>
              <w:rPr>
                <w:sz w:val="15"/>
              </w:rPr>
            </w:pPr>
            <w:r>
              <w:rPr>
                <w:sz w:val="15"/>
              </w:rPr>
              <w:t>31,629.00</w:t>
            </w:r>
          </w:p>
        </w:tc>
        <w:tc>
          <w:tcPr>
            <w:tcW w:w="1679" w:type="dxa"/>
            <w:tcBorders>
              <w:top w:val="nil"/>
              <w:bottom w:val="nil"/>
            </w:tcBorders>
          </w:tcPr>
          <w:p>
            <w:pPr>
              <w:pStyle w:val="TableParagraph"/>
              <w:rPr>
                <w:rFonts w:ascii="Times New Roman"/>
                <w:sz w:val="14"/>
              </w:rPr>
            </w:pPr>
          </w:p>
        </w:tc>
        <w:tc>
          <w:tcPr>
            <w:tcW w:w="1739" w:type="dxa"/>
            <w:tcBorders>
              <w:top w:val="nil"/>
              <w:bottom w:val="nil"/>
            </w:tcBorders>
          </w:tcPr>
          <w:p>
            <w:pPr>
              <w:pStyle w:val="TableParagraph"/>
              <w:rPr>
                <w:rFonts w:ascii="Times New Roman"/>
                <w:sz w:val="14"/>
              </w:rPr>
            </w:pPr>
          </w:p>
        </w:tc>
        <w:tc>
          <w:tcPr>
            <w:tcW w:w="2069" w:type="dxa"/>
            <w:tcBorders>
              <w:top w:val="nil"/>
              <w:bottom w:val="nil"/>
            </w:tcBorders>
          </w:tcPr>
          <w:p>
            <w:pPr>
              <w:pStyle w:val="TableParagraph"/>
              <w:spacing w:before="141"/>
              <w:ind w:right="-15"/>
              <w:jc w:val="right"/>
              <w:rPr>
                <w:sz w:val="15"/>
              </w:rPr>
            </w:pPr>
            <w:r>
              <w:rPr>
                <w:sz w:val="15"/>
              </w:rPr>
              <w:t>31.629,00</w:t>
            </w:r>
          </w:p>
        </w:tc>
        <w:tc>
          <w:tcPr>
            <w:tcW w:w="884" w:type="dxa"/>
            <w:tcBorders>
              <w:top w:val="nil"/>
              <w:bottom w:val="nil"/>
            </w:tcBorders>
          </w:tcPr>
          <w:p>
            <w:pPr>
              <w:pStyle w:val="TableParagraph"/>
              <w:spacing w:before="141"/>
              <w:jc w:val="right"/>
              <w:rPr>
                <w:sz w:val="15"/>
              </w:rPr>
            </w:pPr>
            <w:r>
              <w:rPr>
                <w:sz w:val="15"/>
              </w:rPr>
              <w:t>100,00</w:t>
            </w:r>
          </w:p>
        </w:tc>
      </w:tr>
      <w:tr>
        <w:trPr>
          <w:trHeight w:val="451" w:hRule="atLeast"/>
        </w:trPr>
        <w:tc>
          <w:tcPr>
            <w:tcW w:w="927" w:type="dxa"/>
            <w:tcBorders>
              <w:top w:val="nil"/>
              <w:bottom w:val="nil"/>
              <w:right w:val="nil"/>
            </w:tcBorders>
          </w:tcPr>
          <w:p>
            <w:pPr>
              <w:pStyle w:val="TableParagraph"/>
              <w:spacing w:before="126"/>
              <w:ind w:left="134"/>
              <w:rPr>
                <w:sz w:val="15"/>
              </w:rPr>
            </w:pPr>
            <w:r>
              <w:rPr>
                <w:sz w:val="15"/>
              </w:rPr>
              <w:t>R.105.04.</w:t>
            </w:r>
          </w:p>
        </w:tc>
        <w:tc>
          <w:tcPr>
            <w:tcW w:w="6227" w:type="dxa"/>
            <w:tcBorders>
              <w:top w:val="nil"/>
              <w:left w:val="nil"/>
              <w:bottom w:val="nil"/>
            </w:tcBorders>
          </w:tcPr>
          <w:p>
            <w:pPr>
              <w:pStyle w:val="TableParagraph"/>
              <w:spacing w:before="126"/>
              <w:ind w:left="254"/>
              <w:rPr>
                <w:sz w:val="15"/>
              </w:rPr>
            </w:pPr>
            <w:r>
              <w:rPr>
                <w:sz w:val="15"/>
              </w:rPr>
              <w:t>GLAVA 4: GOSPODARENJE GRADSKOM IMOVINOM</w:t>
            </w:r>
          </w:p>
        </w:tc>
        <w:tc>
          <w:tcPr>
            <w:tcW w:w="2114" w:type="dxa"/>
            <w:tcBorders>
              <w:top w:val="nil"/>
              <w:bottom w:val="nil"/>
            </w:tcBorders>
          </w:tcPr>
          <w:p>
            <w:pPr>
              <w:pStyle w:val="TableParagraph"/>
              <w:spacing w:before="143"/>
              <w:ind w:right="-15"/>
              <w:jc w:val="right"/>
              <w:rPr>
                <w:sz w:val="15"/>
              </w:rPr>
            </w:pPr>
            <w:r>
              <w:rPr>
                <w:sz w:val="15"/>
              </w:rPr>
              <w:t>164,068.00</w:t>
            </w:r>
          </w:p>
        </w:tc>
        <w:tc>
          <w:tcPr>
            <w:tcW w:w="1679" w:type="dxa"/>
            <w:tcBorders>
              <w:top w:val="nil"/>
              <w:bottom w:val="nil"/>
            </w:tcBorders>
          </w:tcPr>
          <w:p>
            <w:pPr>
              <w:pStyle w:val="TableParagraph"/>
              <w:rPr>
                <w:rFonts w:ascii="Times New Roman"/>
                <w:sz w:val="14"/>
              </w:rPr>
            </w:pPr>
          </w:p>
        </w:tc>
        <w:tc>
          <w:tcPr>
            <w:tcW w:w="1739" w:type="dxa"/>
            <w:tcBorders>
              <w:top w:val="nil"/>
              <w:bottom w:val="nil"/>
            </w:tcBorders>
          </w:tcPr>
          <w:p>
            <w:pPr>
              <w:pStyle w:val="TableParagraph"/>
              <w:rPr>
                <w:rFonts w:ascii="Times New Roman"/>
                <w:sz w:val="14"/>
              </w:rPr>
            </w:pPr>
          </w:p>
        </w:tc>
        <w:tc>
          <w:tcPr>
            <w:tcW w:w="2069" w:type="dxa"/>
            <w:tcBorders>
              <w:top w:val="nil"/>
              <w:bottom w:val="nil"/>
            </w:tcBorders>
          </w:tcPr>
          <w:p>
            <w:pPr>
              <w:pStyle w:val="TableParagraph"/>
              <w:spacing w:before="143"/>
              <w:ind w:right="-15"/>
              <w:jc w:val="right"/>
              <w:rPr>
                <w:sz w:val="15"/>
              </w:rPr>
            </w:pPr>
            <w:r>
              <w:rPr>
                <w:sz w:val="15"/>
              </w:rPr>
              <w:t>164.068,00</w:t>
            </w:r>
          </w:p>
        </w:tc>
        <w:tc>
          <w:tcPr>
            <w:tcW w:w="884" w:type="dxa"/>
            <w:tcBorders>
              <w:top w:val="nil"/>
              <w:bottom w:val="nil"/>
            </w:tcBorders>
          </w:tcPr>
          <w:p>
            <w:pPr>
              <w:pStyle w:val="TableParagraph"/>
              <w:spacing w:before="143"/>
              <w:jc w:val="right"/>
              <w:rPr>
                <w:sz w:val="15"/>
              </w:rPr>
            </w:pPr>
            <w:r>
              <w:rPr>
                <w:sz w:val="15"/>
              </w:rPr>
              <w:t>100,00</w:t>
            </w:r>
          </w:p>
        </w:tc>
      </w:tr>
      <w:tr>
        <w:trPr>
          <w:trHeight w:val="531" w:hRule="atLeast"/>
        </w:trPr>
        <w:tc>
          <w:tcPr>
            <w:tcW w:w="927" w:type="dxa"/>
            <w:tcBorders>
              <w:top w:val="nil"/>
              <w:bottom w:val="nil"/>
              <w:right w:val="nil"/>
            </w:tcBorders>
          </w:tcPr>
          <w:p>
            <w:pPr>
              <w:pStyle w:val="TableParagraph"/>
              <w:spacing w:before="126"/>
              <w:ind w:left="134"/>
              <w:rPr>
                <w:sz w:val="15"/>
              </w:rPr>
            </w:pPr>
            <w:r>
              <w:rPr>
                <w:sz w:val="15"/>
              </w:rPr>
              <w:t>R.105.05.</w:t>
            </w:r>
          </w:p>
        </w:tc>
        <w:tc>
          <w:tcPr>
            <w:tcW w:w="6227" w:type="dxa"/>
            <w:tcBorders>
              <w:top w:val="nil"/>
              <w:left w:val="nil"/>
              <w:bottom w:val="nil"/>
            </w:tcBorders>
          </w:tcPr>
          <w:p>
            <w:pPr>
              <w:pStyle w:val="TableParagraph"/>
              <w:spacing w:before="126"/>
              <w:ind w:left="254"/>
              <w:rPr>
                <w:sz w:val="15"/>
              </w:rPr>
            </w:pPr>
            <w:r>
              <w:rPr>
                <w:sz w:val="15"/>
              </w:rPr>
              <w:t>GLAVA 05: GOSPODARSKI RAZVOJ</w:t>
            </w:r>
          </w:p>
        </w:tc>
        <w:tc>
          <w:tcPr>
            <w:tcW w:w="2114" w:type="dxa"/>
            <w:tcBorders>
              <w:top w:val="nil"/>
              <w:bottom w:val="nil"/>
            </w:tcBorders>
          </w:tcPr>
          <w:p>
            <w:pPr>
              <w:pStyle w:val="TableParagraph"/>
              <w:spacing w:before="141"/>
              <w:ind w:right="-15"/>
              <w:jc w:val="right"/>
              <w:rPr>
                <w:sz w:val="15"/>
              </w:rPr>
            </w:pPr>
            <w:r>
              <w:rPr>
                <w:sz w:val="15"/>
              </w:rPr>
              <w:t>101,923.00</w:t>
            </w:r>
          </w:p>
        </w:tc>
        <w:tc>
          <w:tcPr>
            <w:tcW w:w="1679" w:type="dxa"/>
            <w:tcBorders>
              <w:top w:val="nil"/>
              <w:bottom w:val="nil"/>
            </w:tcBorders>
          </w:tcPr>
          <w:p>
            <w:pPr>
              <w:pStyle w:val="TableParagraph"/>
              <w:rPr>
                <w:rFonts w:ascii="Times New Roman"/>
                <w:sz w:val="14"/>
              </w:rPr>
            </w:pPr>
          </w:p>
        </w:tc>
        <w:tc>
          <w:tcPr>
            <w:tcW w:w="1739" w:type="dxa"/>
            <w:tcBorders>
              <w:top w:val="nil"/>
              <w:bottom w:val="nil"/>
            </w:tcBorders>
          </w:tcPr>
          <w:p>
            <w:pPr>
              <w:pStyle w:val="TableParagraph"/>
              <w:rPr>
                <w:rFonts w:ascii="Times New Roman"/>
                <w:sz w:val="14"/>
              </w:rPr>
            </w:pPr>
          </w:p>
        </w:tc>
        <w:tc>
          <w:tcPr>
            <w:tcW w:w="2069" w:type="dxa"/>
            <w:tcBorders>
              <w:top w:val="nil"/>
              <w:bottom w:val="nil"/>
            </w:tcBorders>
          </w:tcPr>
          <w:p>
            <w:pPr>
              <w:pStyle w:val="TableParagraph"/>
              <w:spacing w:before="141"/>
              <w:ind w:right="-15"/>
              <w:jc w:val="right"/>
              <w:rPr>
                <w:sz w:val="15"/>
              </w:rPr>
            </w:pPr>
            <w:r>
              <w:rPr>
                <w:sz w:val="15"/>
              </w:rPr>
              <w:t>101.923,00</w:t>
            </w:r>
          </w:p>
        </w:tc>
        <w:tc>
          <w:tcPr>
            <w:tcW w:w="884" w:type="dxa"/>
            <w:tcBorders>
              <w:top w:val="nil"/>
              <w:bottom w:val="nil"/>
            </w:tcBorders>
          </w:tcPr>
          <w:p>
            <w:pPr>
              <w:pStyle w:val="TableParagraph"/>
              <w:spacing w:before="141"/>
              <w:jc w:val="right"/>
              <w:rPr>
                <w:sz w:val="15"/>
              </w:rPr>
            </w:pPr>
            <w:r>
              <w:rPr>
                <w:sz w:val="15"/>
              </w:rPr>
              <w:t>100,00</w:t>
            </w:r>
          </w:p>
        </w:tc>
      </w:tr>
      <w:tr>
        <w:trPr>
          <w:trHeight w:val="703" w:hRule="atLeast"/>
        </w:trPr>
        <w:tc>
          <w:tcPr>
            <w:tcW w:w="927" w:type="dxa"/>
            <w:tcBorders>
              <w:top w:val="nil"/>
              <w:bottom w:val="nil"/>
              <w:right w:val="nil"/>
            </w:tcBorders>
            <w:shd w:val="clear" w:color="auto" w:fill="C0C0C0"/>
          </w:tcPr>
          <w:p>
            <w:pPr>
              <w:pStyle w:val="TableParagraph"/>
              <w:spacing w:before="89"/>
              <w:ind w:left="134"/>
              <w:rPr>
                <w:b/>
                <w:sz w:val="15"/>
              </w:rPr>
            </w:pPr>
            <w:r>
              <w:rPr>
                <w:b/>
                <w:sz w:val="15"/>
              </w:rPr>
              <w:t>R.601.</w:t>
            </w:r>
          </w:p>
        </w:tc>
        <w:tc>
          <w:tcPr>
            <w:tcW w:w="6227" w:type="dxa"/>
            <w:tcBorders>
              <w:top w:val="nil"/>
              <w:left w:val="nil"/>
              <w:bottom w:val="nil"/>
              <w:right w:val="nil"/>
            </w:tcBorders>
            <w:shd w:val="clear" w:color="auto" w:fill="C0C0C0"/>
          </w:tcPr>
          <w:p>
            <w:pPr>
              <w:pStyle w:val="TableParagraph"/>
              <w:spacing w:before="89"/>
              <w:ind w:left="57"/>
              <w:rPr>
                <w:b/>
                <w:sz w:val="15"/>
              </w:rPr>
            </w:pPr>
            <w:r>
              <w:rPr>
                <w:b/>
                <w:sz w:val="15"/>
              </w:rPr>
              <w:t>RAZDJEL 2: PRORAČUNSKI KORISNICI</w:t>
            </w:r>
          </w:p>
        </w:tc>
        <w:tc>
          <w:tcPr>
            <w:tcW w:w="2114" w:type="dxa"/>
            <w:tcBorders>
              <w:top w:val="nil"/>
              <w:left w:val="nil"/>
              <w:bottom w:val="nil"/>
              <w:right w:val="nil"/>
            </w:tcBorders>
            <w:shd w:val="clear" w:color="auto" w:fill="C0C0C0"/>
          </w:tcPr>
          <w:p>
            <w:pPr>
              <w:pStyle w:val="TableParagraph"/>
              <w:spacing w:before="103"/>
              <w:ind w:right="1"/>
              <w:jc w:val="right"/>
              <w:rPr>
                <w:b/>
                <w:sz w:val="15"/>
              </w:rPr>
            </w:pPr>
            <w:r>
              <w:rPr>
                <w:b/>
                <w:sz w:val="15"/>
              </w:rPr>
              <w:t>2,272,720.92</w:t>
            </w:r>
          </w:p>
        </w:tc>
        <w:tc>
          <w:tcPr>
            <w:tcW w:w="1679" w:type="dxa"/>
            <w:tcBorders>
              <w:top w:val="nil"/>
              <w:left w:val="nil"/>
              <w:bottom w:val="nil"/>
              <w:right w:val="nil"/>
            </w:tcBorders>
            <w:shd w:val="clear" w:color="auto" w:fill="C0C0C0"/>
          </w:tcPr>
          <w:p>
            <w:pPr>
              <w:pStyle w:val="TableParagraph"/>
              <w:rPr>
                <w:rFonts w:ascii="Times New Roman"/>
                <w:sz w:val="14"/>
              </w:rPr>
            </w:pPr>
          </w:p>
        </w:tc>
        <w:tc>
          <w:tcPr>
            <w:tcW w:w="1739" w:type="dxa"/>
            <w:tcBorders>
              <w:top w:val="nil"/>
              <w:left w:val="nil"/>
              <w:bottom w:val="nil"/>
              <w:right w:val="nil"/>
            </w:tcBorders>
            <w:shd w:val="clear" w:color="auto" w:fill="C0C0C0"/>
          </w:tcPr>
          <w:p>
            <w:pPr>
              <w:pStyle w:val="TableParagraph"/>
              <w:rPr>
                <w:rFonts w:ascii="Times New Roman"/>
                <w:sz w:val="14"/>
              </w:rPr>
            </w:pPr>
          </w:p>
        </w:tc>
        <w:tc>
          <w:tcPr>
            <w:tcW w:w="2069" w:type="dxa"/>
            <w:tcBorders>
              <w:top w:val="nil"/>
              <w:left w:val="nil"/>
              <w:bottom w:val="nil"/>
              <w:right w:val="nil"/>
            </w:tcBorders>
            <w:shd w:val="clear" w:color="auto" w:fill="C0C0C0"/>
          </w:tcPr>
          <w:p>
            <w:pPr>
              <w:pStyle w:val="TableParagraph"/>
              <w:spacing w:before="103"/>
              <w:ind w:right="-15"/>
              <w:jc w:val="right"/>
              <w:rPr>
                <w:b/>
                <w:sz w:val="15"/>
              </w:rPr>
            </w:pPr>
            <w:r>
              <w:rPr>
                <w:b/>
                <w:sz w:val="15"/>
              </w:rPr>
              <w:t>2.272.720,92</w:t>
            </w:r>
          </w:p>
        </w:tc>
        <w:tc>
          <w:tcPr>
            <w:tcW w:w="884" w:type="dxa"/>
            <w:tcBorders>
              <w:top w:val="nil"/>
              <w:left w:val="nil"/>
              <w:bottom w:val="nil"/>
            </w:tcBorders>
            <w:shd w:val="clear" w:color="auto" w:fill="C0C0C0"/>
          </w:tcPr>
          <w:p>
            <w:pPr>
              <w:pStyle w:val="TableParagraph"/>
              <w:spacing w:before="103"/>
              <w:jc w:val="right"/>
              <w:rPr>
                <w:b/>
                <w:sz w:val="15"/>
              </w:rPr>
            </w:pPr>
            <w:r>
              <w:rPr>
                <w:b/>
                <w:sz w:val="15"/>
              </w:rPr>
              <w:t>100,00</w:t>
            </w:r>
          </w:p>
        </w:tc>
      </w:tr>
      <w:tr>
        <w:trPr>
          <w:trHeight w:val="375" w:hRule="atLeast"/>
        </w:trPr>
        <w:tc>
          <w:tcPr>
            <w:tcW w:w="927" w:type="dxa"/>
            <w:tcBorders>
              <w:top w:val="nil"/>
              <w:bottom w:val="nil"/>
              <w:right w:val="nil"/>
            </w:tcBorders>
          </w:tcPr>
          <w:p>
            <w:pPr>
              <w:pStyle w:val="TableParagraph"/>
              <w:spacing w:before="60"/>
              <w:ind w:left="134"/>
              <w:rPr>
                <w:sz w:val="15"/>
              </w:rPr>
            </w:pPr>
            <w:r>
              <w:rPr>
                <w:sz w:val="15"/>
              </w:rPr>
              <w:t>R.601.01.</w:t>
            </w:r>
          </w:p>
        </w:tc>
        <w:tc>
          <w:tcPr>
            <w:tcW w:w="6227" w:type="dxa"/>
            <w:tcBorders>
              <w:top w:val="nil"/>
              <w:left w:val="nil"/>
              <w:bottom w:val="nil"/>
            </w:tcBorders>
          </w:tcPr>
          <w:p>
            <w:pPr>
              <w:pStyle w:val="TableParagraph"/>
              <w:spacing w:before="60"/>
              <w:ind w:left="254"/>
              <w:rPr>
                <w:sz w:val="15"/>
              </w:rPr>
            </w:pPr>
            <w:r>
              <w:rPr>
                <w:sz w:val="15"/>
              </w:rPr>
              <w:t>GLAVA 1: GRADSKA KNJIŽNICA</w:t>
            </w:r>
          </w:p>
        </w:tc>
        <w:tc>
          <w:tcPr>
            <w:tcW w:w="2114" w:type="dxa"/>
            <w:tcBorders>
              <w:top w:val="nil"/>
              <w:bottom w:val="nil"/>
            </w:tcBorders>
          </w:tcPr>
          <w:p>
            <w:pPr>
              <w:pStyle w:val="TableParagraph"/>
              <w:spacing w:before="77"/>
              <w:ind w:right="-15"/>
              <w:jc w:val="right"/>
              <w:rPr>
                <w:sz w:val="15"/>
              </w:rPr>
            </w:pPr>
            <w:r>
              <w:rPr>
                <w:sz w:val="15"/>
              </w:rPr>
              <w:t>118,124.72</w:t>
            </w:r>
          </w:p>
        </w:tc>
        <w:tc>
          <w:tcPr>
            <w:tcW w:w="1679" w:type="dxa"/>
            <w:vMerge w:val="restart"/>
            <w:tcBorders>
              <w:top w:val="nil"/>
            </w:tcBorders>
          </w:tcPr>
          <w:p>
            <w:pPr>
              <w:pStyle w:val="TableParagraph"/>
              <w:rPr>
                <w:rFonts w:ascii="Times New Roman"/>
                <w:sz w:val="14"/>
              </w:rPr>
            </w:pPr>
          </w:p>
        </w:tc>
        <w:tc>
          <w:tcPr>
            <w:tcW w:w="1739" w:type="dxa"/>
            <w:vMerge w:val="restart"/>
            <w:tcBorders>
              <w:top w:val="nil"/>
            </w:tcBorders>
          </w:tcPr>
          <w:p>
            <w:pPr>
              <w:pStyle w:val="TableParagraph"/>
              <w:rPr>
                <w:rFonts w:ascii="Times New Roman"/>
                <w:sz w:val="14"/>
              </w:rPr>
            </w:pPr>
          </w:p>
        </w:tc>
        <w:tc>
          <w:tcPr>
            <w:tcW w:w="2069" w:type="dxa"/>
            <w:tcBorders>
              <w:top w:val="nil"/>
              <w:bottom w:val="nil"/>
            </w:tcBorders>
          </w:tcPr>
          <w:p>
            <w:pPr>
              <w:pStyle w:val="TableParagraph"/>
              <w:spacing w:before="77"/>
              <w:ind w:right="-15"/>
              <w:jc w:val="right"/>
              <w:rPr>
                <w:sz w:val="15"/>
              </w:rPr>
            </w:pPr>
            <w:r>
              <w:rPr>
                <w:sz w:val="15"/>
              </w:rPr>
              <w:t>118.124,72</w:t>
            </w:r>
          </w:p>
        </w:tc>
        <w:tc>
          <w:tcPr>
            <w:tcW w:w="884" w:type="dxa"/>
            <w:tcBorders>
              <w:top w:val="nil"/>
              <w:bottom w:val="nil"/>
            </w:tcBorders>
          </w:tcPr>
          <w:p>
            <w:pPr>
              <w:pStyle w:val="TableParagraph"/>
              <w:spacing w:before="77"/>
              <w:jc w:val="right"/>
              <w:rPr>
                <w:sz w:val="15"/>
              </w:rPr>
            </w:pPr>
            <w:r>
              <w:rPr>
                <w:sz w:val="15"/>
              </w:rPr>
              <w:t>100,00</w:t>
            </w:r>
          </w:p>
        </w:tc>
      </w:tr>
      <w:tr>
        <w:trPr>
          <w:trHeight w:val="428" w:hRule="atLeast"/>
        </w:trPr>
        <w:tc>
          <w:tcPr>
            <w:tcW w:w="927" w:type="dxa"/>
            <w:tcBorders>
              <w:top w:val="nil"/>
              <w:bottom w:val="nil"/>
              <w:right w:val="nil"/>
            </w:tcBorders>
          </w:tcPr>
          <w:p>
            <w:pPr>
              <w:pStyle w:val="TableParagraph"/>
              <w:spacing w:before="116"/>
              <w:ind w:left="134"/>
              <w:rPr>
                <w:sz w:val="15"/>
              </w:rPr>
            </w:pPr>
            <w:r>
              <w:rPr>
                <w:sz w:val="15"/>
              </w:rPr>
              <w:t>R.601.02.</w:t>
            </w:r>
          </w:p>
        </w:tc>
        <w:tc>
          <w:tcPr>
            <w:tcW w:w="6227" w:type="dxa"/>
            <w:tcBorders>
              <w:top w:val="nil"/>
              <w:left w:val="nil"/>
              <w:bottom w:val="nil"/>
            </w:tcBorders>
          </w:tcPr>
          <w:p>
            <w:pPr>
              <w:pStyle w:val="TableParagraph"/>
              <w:spacing w:before="116"/>
              <w:ind w:left="254"/>
              <w:rPr>
                <w:sz w:val="15"/>
              </w:rPr>
            </w:pPr>
            <w:r>
              <w:rPr>
                <w:sz w:val="15"/>
              </w:rPr>
              <w:t>GLAVA 2: DJEČJI VRTIĆ</w:t>
            </w:r>
          </w:p>
        </w:tc>
        <w:tc>
          <w:tcPr>
            <w:tcW w:w="2114" w:type="dxa"/>
            <w:tcBorders>
              <w:top w:val="nil"/>
              <w:bottom w:val="nil"/>
            </w:tcBorders>
          </w:tcPr>
          <w:p>
            <w:pPr>
              <w:pStyle w:val="TableParagraph"/>
              <w:spacing w:before="131"/>
              <w:ind w:right="-15"/>
              <w:jc w:val="right"/>
              <w:rPr>
                <w:sz w:val="15"/>
              </w:rPr>
            </w:pPr>
            <w:r>
              <w:rPr>
                <w:sz w:val="15"/>
              </w:rPr>
              <w:t>1,199,800.00</w:t>
            </w:r>
          </w:p>
        </w:tc>
        <w:tc>
          <w:tcPr>
            <w:tcW w:w="1679" w:type="dxa"/>
            <w:vMerge/>
            <w:tcBorders>
              <w:top w:val="nil"/>
            </w:tcBorders>
          </w:tcPr>
          <w:p>
            <w:pPr>
              <w:rPr>
                <w:sz w:val="2"/>
                <w:szCs w:val="2"/>
              </w:rPr>
            </w:pPr>
          </w:p>
        </w:tc>
        <w:tc>
          <w:tcPr>
            <w:tcW w:w="1739" w:type="dxa"/>
            <w:vMerge/>
            <w:tcBorders>
              <w:top w:val="nil"/>
            </w:tcBorders>
          </w:tcPr>
          <w:p>
            <w:pPr>
              <w:rPr>
                <w:sz w:val="2"/>
                <w:szCs w:val="2"/>
              </w:rPr>
            </w:pPr>
          </w:p>
        </w:tc>
        <w:tc>
          <w:tcPr>
            <w:tcW w:w="2069" w:type="dxa"/>
            <w:tcBorders>
              <w:top w:val="nil"/>
              <w:bottom w:val="nil"/>
            </w:tcBorders>
          </w:tcPr>
          <w:p>
            <w:pPr>
              <w:pStyle w:val="TableParagraph"/>
              <w:spacing w:before="131"/>
              <w:ind w:right="-15"/>
              <w:jc w:val="right"/>
              <w:rPr>
                <w:sz w:val="15"/>
              </w:rPr>
            </w:pPr>
            <w:r>
              <w:rPr>
                <w:sz w:val="15"/>
              </w:rPr>
              <w:t>1.199.800,00</w:t>
            </w:r>
          </w:p>
        </w:tc>
        <w:tc>
          <w:tcPr>
            <w:tcW w:w="884" w:type="dxa"/>
            <w:tcBorders>
              <w:top w:val="nil"/>
              <w:bottom w:val="nil"/>
            </w:tcBorders>
          </w:tcPr>
          <w:p>
            <w:pPr>
              <w:pStyle w:val="TableParagraph"/>
              <w:spacing w:before="131"/>
              <w:jc w:val="right"/>
              <w:rPr>
                <w:sz w:val="15"/>
              </w:rPr>
            </w:pPr>
            <w:r>
              <w:rPr>
                <w:sz w:val="15"/>
              </w:rPr>
              <w:t>100,00</w:t>
            </w:r>
          </w:p>
        </w:tc>
      </w:tr>
      <w:tr>
        <w:trPr>
          <w:trHeight w:val="431" w:hRule="atLeast"/>
        </w:trPr>
        <w:tc>
          <w:tcPr>
            <w:tcW w:w="927" w:type="dxa"/>
            <w:tcBorders>
              <w:top w:val="nil"/>
              <w:bottom w:val="nil"/>
              <w:right w:val="nil"/>
            </w:tcBorders>
          </w:tcPr>
          <w:p>
            <w:pPr>
              <w:pStyle w:val="TableParagraph"/>
              <w:spacing w:before="116"/>
              <w:ind w:left="134"/>
              <w:rPr>
                <w:sz w:val="15"/>
              </w:rPr>
            </w:pPr>
            <w:r>
              <w:rPr>
                <w:sz w:val="15"/>
              </w:rPr>
              <w:t>R.601.03.</w:t>
            </w:r>
          </w:p>
        </w:tc>
        <w:tc>
          <w:tcPr>
            <w:tcW w:w="6227" w:type="dxa"/>
            <w:tcBorders>
              <w:top w:val="nil"/>
              <w:left w:val="nil"/>
              <w:bottom w:val="nil"/>
            </w:tcBorders>
          </w:tcPr>
          <w:p>
            <w:pPr>
              <w:pStyle w:val="TableParagraph"/>
              <w:spacing w:before="116"/>
              <w:ind w:left="254"/>
              <w:rPr>
                <w:sz w:val="15"/>
              </w:rPr>
            </w:pPr>
            <w:r>
              <w:rPr>
                <w:sz w:val="15"/>
              </w:rPr>
              <w:t>GLAVA 3: RAZVOJNA AGENCIJA</w:t>
            </w:r>
          </w:p>
        </w:tc>
        <w:tc>
          <w:tcPr>
            <w:tcW w:w="2114" w:type="dxa"/>
            <w:tcBorders>
              <w:top w:val="nil"/>
              <w:bottom w:val="nil"/>
            </w:tcBorders>
          </w:tcPr>
          <w:p>
            <w:pPr>
              <w:pStyle w:val="TableParagraph"/>
              <w:spacing w:before="133"/>
              <w:ind w:right="-15"/>
              <w:jc w:val="right"/>
              <w:rPr>
                <w:sz w:val="15"/>
              </w:rPr>
            </w:pPr>
            <w:r>
              <w:rPr>
                <w:sz w:val="15"/>
              </w:rPr>
              <w:t>144,669.20</w:t>
            </w:r>
          </w:p>
        </w:tc>
        <w:tc>
          <w:tcPr>
            <w:tcW w:w="1679" w:type="dxa"/>
            <w:vMerge/>
            <w:tcBorders>
              <w:top w:val="nil"/>
            </w:tcBorders>
          </w:tcPr>
          <w:p>
            <w:pPr>
              <w:rPr>
                <w:sz w:val="2"/>
                <w:szCs w:val="2"/>
              </w:rPr>
            </w:pPr>
          </w:p>
        </w:tc>
        <w:tc>
          <w:tcPr>
            <w:tcW w:w="1739" w:type="dxa"/>
            <w:vMerge/>
            <w:tcBorders>
              <w:top w:val="nil"/>
            </w:tcBorders>
          </w:tcPr>
          <w:p>
            <w:pPr>
              <w:rPr>
                <w:sz w:val="2"/>
                <w:szCs w:val="2"/>
              </w:rPr>
            </w:pPr>
          </w:p>
        </w:tc>
        <w:tc>
          <w:tcPr>
            <w:tcW w:w="2069" w:type="dxa"/>
            <w:tcBorders>
              <w:top w:val="nil"/>
              <w:bottom w:val="nil"/>
            </w:tcBorders>
          </w:tcPr>
          <w:p>
            <w:pPr>
              <w:pStyle w:val="TableParagraph"/>
              <w:spacing w:before="133"/>
              <w:ind w:right="-15"/>
              <w:jc w:val="right"/>
              <w:rPr>
                <w:sz w:val="15"/>
              </w:rPr>
            </w:pPr>
            <w:r>
              <w:rPr>
                <w:sz w:val="15"/>
              </w:rPr>
              <w:t>144.669,20</w:t>
            </w:r>
          </w:p>
        </w:tc>
        <w:tc>
          <w:tcPr>
            <w:tcW w:w="884" w:type="dxa"/>
            <w:tcBorders>
              <w:top w:val="nil"/>
              <w:bottom w:val="nil"/>
            </w:tcBorders>
          </w:tcPr>
          <w:p>
            <w:pPr>
              <w:pStyle w:val="TableParagraph"/>
              <w:spacing w:before="133"/>
              <w:jc w:val="right"/>
              <w:rPr>
                <w:sz w:val="15"/>
              </w:rPr>
            </w:pPr>
            <w:r>
              <w:rPr>
                <w:sz w:val="15"/>
              </w:rPr>
              <w:t>100,00</w:t>
            </w:r>
          </w:p>
        </w:tc>
      </w:tr>
      <w:tr>
        <w:trPr>
          <w:trHeight w:val="4756" w:hRule="atLeast"/>
        </w:trPr>
        <w:tc>
          <w:tcPr>
            <w:tcW w:w="927" w:type="dxa"/>
            <w:tcBorders>
              <w:top w:val="nil"/>
              <w:right w:val="nil"/>
            </w:tcBorders>
          </w:tcPr>
          <w:p>
            <w:pPr>
              <w:pStyle w:val="TableParagraph"/>
              <w:spacing w:before="116"/>
              <w:ind w:left="134"/>
              <w:rPr>
                <w:sz w:val="15"/>
              </w:rPr>
            </w:pPr>
            <w:r>
              <w:rPr>
                <w:sz w:val="15"/>
              </w:rPr>
              <w:t>R.601.04.</w:t>
            </w:r>
          </w:p>
        </w:tc>
        <w:tc>
          <w:tcPr>
            <w:tcW w:w="6227" w:type="dxa"/>
            <w:tcBorders>
              <w:top w:val="nil"/>
              <w:left w:val="nil"/>
            </w:tcBorders>
          </w:tcPr>
          <w:p>
            <w:pPr>
              <w:pStyle w:val="TableParagraph"/>
              <w:spacing w:before="116"/>
              <w:ind w:left="254"/>
              <w:rPr>
                <w:sz w:val="15"/>
              </w:rPr>
            </w:pPr>
            <w:r>
              <w:rPr>
                <w:sz w:val="15"/>
              </w:rPr>
              <w:t>GLAVA 4: USTANOVA VIROVI</w:t>
            </w:r>
          </w:p>
        </w:tc>
        <w:tc>
          <w:tcPr>
            <w:tcW w:w="2114" w:type="dxa"/>
            <w:tcBorders>
              <w:top w:val="nil"/>
            </w:tcBorders>
          </w:tcPr>
          <w:p>
            <w:pPr>
              <w:pStyle w:val="TableParagraph"/>
              <w:spacing w:before="131"/>
              <w:ind w:right="-15"/>
              <w:jc w:val="right"/>
              <w:rPr>
                <w:sz w:val="15"/>
              </w:rPr>
            </w:pPr>
            <w:r>
              <w:rPr>
                <w:sz w:val="15"/>
              </w:rPr>
              <w:t>810,127.00</w:t>
            </w:r>
          </w:p>
        </w:tc>
        <w:tc>
          <w:tcPr>
            <w:tcW w:w="1679" w:type="dxa"/>
            <w:vMerge/>
            <w:tcBorders>
              <w:top w:val="nil"/>
            </w:tcBorders>
          </w:tcPr>
          <w:p>
            <w:pPr>
              <w:rPr>
                <w:sz w:val="2"/>
                <w:szCs w:val="2"/>
              </w:rPr>
            </w:pPr>
          </w:p>
        </w:tc>
        <w:tc>
          <w:tcPr>
            <w:tcW w:w="1739" w:type="dxa"/>
            <w:vMerge/>
            <w:tcBorders>
              <w:top w:val="nil"/>
            </w:tcBorders>
          </w:tcPr>
          <w:p>
            <w:pPr>
              <w:rPr>
                <w:sz w:val="2"/>
                <w:szCs w:val="2"/>
              </w:rPr>
            </w:pPr>
          </w:p>
        </w:tc>
        <w:tc>
          <w:tcPr>
            <w:tcW w:w="2069" w:type="dxa"/>
            <w:tcBorders>
              <w:top w:val="nil"/>
            </w:tcBorders>
          </w:tcPr>
          <w:p>
            <w:pPr>
              <w:pStyle w:val="TableParagraph"/>
              <w:spacing w:before="131"/>
              <w:ind w:right="-15"/>
              <w:jc w:val="right"/>
              <w:rPr>
                <w:sz w:val="15"/>
              </w:rPr>
            </w:pPr>
            <w:r>
              <w:rPr>
                <w:sz w:val="15"/>
              </w:rPr>
              <w:t>810.127,00</w:t>
            </w:r>
          </w:p>
        </w:tc>
        <w:tc>
          <w:tcPr>
            <w:tcW w:w="884" w:type="dxa"/>
            <w:tcBorders>
              <w:top w:val="nil"/>
            </w:tcBorders>
          </w:tcPr>
          <w:p>
            <w:pPr>
              <w:pStyle w:val="TableParagraph"/>
              <w:spacing w:before="131"/>
              <w:jc w:val="right"/>
              <w:rPr>
                <w:sz w:val="15"/>
              </w:rPr>
            </w:pPr>
            <w:r>
              <w:rPr>
                <w:sz w:val="15"/>
              </w:rPr>
              <w:t>100,00</w:t>
            </w:r>
          </w:p>
        </w:tc>
      </w:tr>
    </w:tbl>
    <w:p>
      <w:pPr>
        <w:spacing w:after="0"/>
        <w:jc w:val="right"/>
        <w:rPr>
          <w:sz w:val="15"/>
        </w:rPr>
        <w:sectPr>
          <w:footerReference w:type="default" r:id="rId11"/>
          <w:pgSz w:w="16840" w:h="11910" w:orient="landscape"/>
          <w:pgMar w:footer="553" w:header="0" w:top="820" w:bottom="740" w:left="840" w:right="100"/>
        </w:sectPr>
      </w:pPr>
    </w:p>
    <w:p>
      <w:pPr>
        <w:pStyle w:val="Heading1"/>
        <w:tabs>
          <w:tab w:pos="8529" w:val="left" w:leader="none"/>
        </w:tabs>
        <w:ind w:left="1814"/>
      </w:pPr>
      <w:bookmarkStart w:name="8reb_ii_rebalans_objava_c_pk" w:id="11"/>
      <w:bookmarkEnd w:id="11"/>
      <w:r>
        <w:rPr>
          <w:b w:val="0"/>
        </w:rPr>
      </w:r>
      <w:r>
        <w:rPr/>
        <w:t>C. PROGRAMSKA KLASIFIKACIJA</w:t>
      </w:r>
      <w:r>
        <w:rPr>
          <w:spacing w:val="-9"/>
        </w:rPr>
        <w:t> </w:t>
      </w:r>
      <w:r>
        <w:rPr/>
        <w:t>NA</w:t>
      </w:r>
      <w:r>
        <w:rPr>
          <w:spacing w:val="-3"/>
        </w:rPr>
        <w:t> </w:t>
      </w:r>
      <w:r>
        <w:rPr/>
        <w:t>RAZINI</w:t>
        <w:tab/>
        <w:t>SKUPINE EKONOMSKE</w:t>
      </w:r>
      <w:r>
        <w:rPr>
          <w:spacing w:val="-1"/>
        </w:rPr>
        <w:t> </w:t>
      </w:r>
      <w:r>
        <w:rPr/>
        <w:t>KLASIFIKACIJE</w:t>
      </w:r>
    </w:p>
    <w:p>
      <w:pPr>
        <w:pStyle w:val="BodyText"/>
        <w:spacing w:before="10"/>
        <w:rPr>
          <w:b/>
          <w:sz w:val="34"/>
        </w:rPr>
      </w:pPr>
    </w:p>
    <w:p>
      <w:pPr>
        <w:spacing w:before="0"/>
        <w:ind w:left="5147" w:right="5159" w:firstLine="0"/>
        <w:jc w:val="center"/>
        <w:rPr>
          <w:rFonts w:ascii="Times New Roman"/>
          <w:b/>
          <w:sz w:val="23"/>
        </w:rPr>
      </w:pPr>
      <w:r>
        <w:rPr>
          <w:rFonts w:ascii="Times New Roman"/>
          <w:b/>
          <w:sz w:val="23"/>
        </w:rPr>
        <w:t>ZA RAZDOBLJE: 01.01.2025. DO 31.12.2025. GODINE</w:t>
      </w:r>
    </w:p>
    <w:p>
      <w:pPr>
        <w:pStyle w:val="BodyText"/>
        <w:rPr>
          <w:b/>
          <w:sz w:val="20"/>
        </w:rPr>
      </w:pPr>
    </w:p>
    <w:p>
      <w:pPr>
        <w:pStyle w:val="BodyText"/>
        <w:rPr>
          <w:b/>
        </w:rPr>
      </w:pPr>
    </w:p>
    <w:tbl>
      <w:tblPr>
        <w:tblW w:w="0" w:type="auto"/>
        <w:jc w:val="left"/>
        <w:tblInd w:w="1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7155"/>
        <w:gridCol w:w="2115"/>
        <w:gridCol w:w="1680"/>
        <w:gridCol w:w="1740"/>
        <w:gridCol w:w="2070"/>
        <w:gridCol w:w="885"/>
      </w:tblGrid>
      <w:tr>
        <w:trPr>
          <w:trHeight w:val="445" w:hRule="atLeast"/>
        </w:trPr>
        <w:tc>
          <w:tcPr>
            <w:tcW w:w="7155" w:type="dxa"/>
          </w:tcPr>
          <w:p>
            <w:pPr>
              <w:pStyle w:val="TableParagraph"/>
              <w:spacing w:before="139"/>
              <w:ind w:left="539"/>
              <w:rPr>
                <w:sz w:val="17"/>
              </w:rPr>
            </w:pPr>
            <w:r>
              <w:rPr>
                <w:sz w:val="17"/>
              </w:rPr>
              <w:t>BROJČANA OZNAKA I NAZIV PRORAČUNSKE POZICIJE</w:t>
            </w:r>
          </w:p>
        </w:tc>
        <w:tc>
          <w:tcPr>
            <w:tcW w:w="2115" w:type="dxa"/>
          </w:tcPr>
          <w:p>
            <w:pPr>
              <w:pStyle w:val="TableParagraph"/>
              <w:spacing w:line="206" w:lineRule="exact" w:before="40"/>
              <w:ind w:left="488" w:right="558" w:firstLine="26"/>
              <w:rPr>
                <w:sz w:val="17"/>
              </w:rPr>
            </w:pPr>
            <w:r>
              <w:rPr>
                <w:sz w:val="17"/>
              </w:rPr>
              <w:t>PLAN PRIJE REBALANSA</w:t>
            </w:r>
          </w:p>
        </w:tc>
        <w:tc>
          <w:tcPr>
            <w:tcW w:w="1680" w:type="dxa"/>
          </w:tcPr>
          <w:p>
            <w:pPr>
              <w:pStyle w:val="TableParagraph"/>
              <w:spacing w:before="125"/>
              <w:ind w:left="337"/>
              <w:rPr>
                <w:sz w:val="17"/>
              </w:rPr>
            </w:pPr>
            <w:r>
              <w:rPr>
                <w:sz w:val="17"/>
              </w:rPr>
              <w:t>POVEĆANJE</w:t>
            </w:r>
          </w:p>
        </w:tc>
        <w:tc>
          <w:tcPr>
            <w:tcW w:w="1740" w:type="dxa"/>
          </w:tcPr>
          <w:p>
            <w:pPr>
              <w:pStyle w:val="TableParagraph"/>
              <w:spacing w:before="125"/>
              <w:ind w:left="360"/>
              <w:rPr>
                <w:sz w:val="17"/>
              </w:rPr>
            </w:pPr>
            <w:r>
              <w:rPr>
                <w:sz w:val="17"/>
              </w:rPr>
              <w:t>SMANJENJE</w:t>
            </w:r>
          </w:p>
        </w:tc>
        <w:tc>
          <w:tcPr>
            <w:tcW w:w="2070" w:type="dxa"/>
          </w:tcPr>
          <w:p>
            <w:pPr>
              <w:pStyle w:val="TableParagraph"/>
              <w:spacing w:line="206" w:lineRule="exact" w:before="25"/>
              <w:ind w:left="540" w:right="375" w:hanging="89"/>
              <w:rPr>
                <w:sz w:val="17"/>
              </w:rPr>
            </w:pPr>
            <w:r>
              <w:rPr>
                <w:sz w:val="17"/>
              </w:rPr>
              <w:t>PLAN POSLIJE REBALANSA</w:t>
            </w:r>
          </w:p>
        </w:tc>
        <w:tc>
          <w:tcPr>
            <w:tcW w:w="885" w:type="dxa"/>
          </w:tcPr>
          <w:p>
            <w:pPr>
              <w:pStyle w:val="TableParagraph"/>
              <w:spacing w:before="110"/>
              <w:ind w:left="196"/>
              <w:rPr>
                <w:sz w:val="17"/>
              </w:rPr>
            </w:pPr>
            <w:r>
              <w:rPr>
                <w:sz w:val="17"/>
              </w:rPr>
              <w:t>INDEX</w:t>
            </w:r>
          </w:p>
        </w:tc>
      </w:tr>
      <w:tr>
        <w:trPr>
          <w:trHeight w:val="273" w:hRule="atLeast"/>
        </w:trPr>
        <w:tc>
          <w:tcPr>
            <w:tcW w:w="7155" w:type="dxa"/>
          </w:tcPr>
          <w:p>
            <w:pPr>
              <w:pStyle w:val="TableParagraph"/>
              <w:spacing w:before="42"/>
              <w:ind w:left="16"/>
              <w:jc w:val="center"/>
              <w:rPr>
                <w:sz w:val="15"/>
              </w:rPr>
            </w:pPr>
            <w:r>
              <w:rPr>
                <w:w w:val="100"/>
                <w:sz w:val="15"/>
              </w:rPr>
              <w:t>1</w:t>
            </w:r>
          </w:p>
        </w:tc>
        <w:tc>
          <w:tcPr>
            <w:tcW w:w="2115" w:type="dxa"/>
          </w:tcPr>
          <w:p>
            <w:pPr>
              <w:pStyle w:val="TableParagraph"/>
              <w:spacing w:before="42"/>
              <w:ind w:left="15"/>
              <w:jc w:val="center"/>
              <w:rPr>
                <w:sz w:val="15"/>
              </w:rPr>
            </w:pPr>
            <w:r>
              <w:rPr>
                <w:w w:val="100"/>
                <w:sz w:val="15"/>
              </w:rPr>
              <w:t>2</w:t>
            </w:r>
          </w:p>
        </w:tc>
        <w:tc>
          <w:tcPr>
            <w:tcW w:w="1680" w:type="dxa"/>
          </w:tcPr>
          <w:p>
            <w:pPr>
              <w:pStyle w:val="TableParagraph"/>
              <w:spacing w:before="28"/>
              <w:ind w:left="22"/>
              <w:jc w:val="center"/>
              <w:rPr>
                <w:sz w:val="15"/>
              </w:rPr>
            </w:pPr>
            <w:r>
              <w:rPr>
                <w:w w:val="100"/>
                <w:sz w:val="15"/>
              </w:rPr>
              <w:t>3</w:t>
            </w:r>
          </w:p>
        </w:tc>
        <w:tc>
          <w:tcPr>
            <w:tcW w:w="1740" w:type="dxa"/>
          </w:tcPr>
          <w:p>
            <w:pPr>
              <w:pStyle w:val="TableParagraph"/>
              <w:spacing w:before="28"/>
              <w:ind w:left="19"/>
              <w:jc w:val="center"/>
              <w:rPr>
                <w:sz w:val="15"/>
              </w:rPr>
            </w:pPr>
            <w:r>
              <w:rPr>
                <w:w w:val="100"/>
                <w:sz w:val="15"/>
              </w:rPr>
              <w:t>4</w:t>
            </w:r>
          </w:p>
        </w:tc>
        <w:tc>
          <w:tcPr>
            <w:tcW w:w="2070" w:type="dxa"/>
          </w:tcPr>
          <w:p>
            <w:pPr>
              <w:pStyle w:val="TableParagraph"/>
              <w:spacing w:before="28"/>
              <w:ind w:left="20"/>
              <w:jc w:val="center"/>
              <w:rPr>
                <w:sz w:val="15"/>
              </w:rPr>
            </w:pPr>
            <w:r>
              <w:rPr>
                <w:w w:val="100"/>
                <w:sz w:val="15"/>
              </w:rPr>
              <w:t>5</w:t>
            </w:r>
          </w:p>
        </w:tc>
        <w:tc>
          <w:tcPr>
            <w:tcW w:w="885" w:type="dxa"/>
          </w:tcPr>
          <w:p>
            <w:pPr>
              <w:pStyle w:val="TableParagraph"/>
              <w:spacing w:before="42"/>
              <w:ind w:left="196"/>
              <w:rPr>
                <w:sz w:val="15"/>
              </w:rPr>
            </w:pPr>
            <w:r>
              <w:rPr>
                <w:sz w:val="15"/>
              </w:rPr>
              <w:t>6=5/2</w:t>
            </w:r>
          </w:p>
        </w:tc>
      </w:tr>
      <w:tr>
        <w:trPr>
          <w:trHeight w:val="370" w:hRule="atLeast"/>
        </w:trPr>
        <w:tc>
          <w:tcPr>
            <w:tcW w:w="7155" w:type="dxa"/>
          </w:tcPr>
          <w:p>
            <w:pPr>
              <w:pStyle w:val="TableParagraph"/>
              <w:tabs>
                <w:tab w:pos="719" w:val="left" w:leader="none"/>
              </w:tabs>
              <w:spacing w:before="65"/>
              <w:ind w:left="165"/>
              <w:rPr>
                <w:b/>
                <w:sz w:val="17"/>
              </w:rPr>
            </w:pPr>
            <w:r>
              <w:rPr>
                <w:b/>
                <w:sz w:val="17"/>
              </w:rPr>
              <w:t>R.</w:t>
              <w:tab/>
              <w:t>SVEUKUPNI</w:t>
            </w:r>
            <w:r>
              <w:rPr>
                <w:b/>
                <w:spacing w:val="-1"/>
                <w:sz w:val="17"/>
              </w:rPr>
              <w:t> </w:t>
            </w:r>
            <w:r>
              <w:rPr>
                <w:b/>
                <w:sz w:val="17"/>
              </w:rPr>
              <w:t>RASHODI</w:t>
            </w:r>
          </w:p>
        </w:tc>
        <w:tc>
          <w:tcPr>
            <w:tcW w:w="2115" w:type="dxa"/>
          </w:tcPr>
          <w:p>
            <w:pPr>
              <w:pStyle w:val="TableParagraph"/>
              <w:spacing w:before="66"/>
              <w:ind w:right="51"/>
              <w:jc w:val="right"/>
              <w:rPr>
                <w:sz w:val="15"/>
              </w:rPr>
            </w:pPr>
            <w:r>
              <w:rPr>
                <w:sz w:val="15"/>
              </w:rPr>
              <w:t>12.583.923,08</w:t>
            </w:r>
          </w:p>
        </w:tc>
        <w:tc>
          <w:tcPr>
            <w:tcW w:w="1680" w:type="dxa"/>
          </w:tcPr>
          <w:p>
            <w:pPr>
              <w:pStyle w:val="TableParagraph"/>
              <w:spacing w:before="66"/>
              <w:ind w:right="51"/>
              <w:jc w:val="right"/>
              <w:rPr>
                <w:sz w:val="15"/>
              </w:rPr>
            </w:pPr>
            <w:r>
              <w:rPr>
                <w:sz w:val="15"/>
              </w:rPr>
              <w:t>47,464.86</w:t>
            </w:r>
          </w:p>
        </w:tc>
        <w:tc>
          <w:tcPr>
            <w:tcW w:w="1740" w:type="dxa"/>
          </w:tcPr>
          <w:p>
            <w:pPr>
              <w:pStyle w:val="TableParagraph"/>
              <w:spacing w:before="66"/>
              <w:ind w:right="65"/>
              <w:jc w:val="right"/>
              <w:rPr>
                <w:sz w:val="15"/>
              </w:rPr>
            </w:pPr>
            <w:r>
              <w:rPr>
                <w:sz w:val="15"/>
              </w:rPr>
              <w:t>21.737,10</w:t>
            </w:r>
          </w:p>
        </w:tc>
        <w:tc>
          <w:tcPr>
            <w:tcW w:w="2070" w:type="dxa"/>
          </w:tcPr>
          <w:p>
            <w:pPr>
              <w:pStyle w:val="TableParagraph"/>
              <w:spacing w:before="66"/>
              <w:ind w:right="6"/>
              <w:jc w:val="right"/>
              <w:rPr>
                <w:sz w:val="15"/>
              </w:rPr>
            </w:pPr>
            <w:r>
              <w:rPr>
                <w:sz w:val="15"/>
              </w:rPr>
              <w:t>12.609.650,84</w:t>
            </w:r>
          </w:p>
        </w:tc>
        <w:tc>
          <w:tcPr>
            <w:tcW w:w="885" w:type="dxa"/>
          </w:tcPr>
          <w:p>
            <w:pPr>
              <w:pStyle w:val="TableParagraph"/>
              <w:spacing w:before="81"/>
              <w:ind w:left="251"/>
              <w:rPr>
                <w:sz w:val="15"/>
              </w:rPr>
            </w:pPr>
            <w:r>
              <w:rPr>
                <w:sz w:val="15"/>
              </w:rPr>
              <w:t>100,20</w:t>
            </w:r>
          </w:p>
        </w:tc>
      </w:tr>
      <w:tr>
        <w:trPr>
          <w:trHeight w:val="139" w:hRule="atLeast"/>
        </w:trPr>
        <w:tc>
          <w:tcPr>
            <w:tcW w:w="7155" w:type="dxa"/>
            <w:tcBorders>
              <w:bottom w:val="nil"/>
            </w:tcBorders>
          </w:tcPr>
          <w:p>
            <w:pPr>
              <w:pStyle w:val="TableParagraph"/>
              <w:rPr>
                <w:rFonts w:ascii="Times New Roman"/>
                <w:sz w:val="8"/>
              </w:rPr>
            </w:pPr>
          </w:p>
        </w:tc>
        <w:tc>
          <w:tcPr>
            <w:tcW w:w="2115" w:type="dxa"/>
            <w:tcBorders>
              <w:bottom w:val="nil"/>
            </w:tcBorders>
          </w:tcPr>
          <w:p>
            <w:pPr>
              <w:pStyle w:val="TableParagraph"/>
              <w:rPr>
                <w:rFonts w:ascii="Times New Roman"/>
                <w:sz w:val="8"/>
              </w:rPr>
            </w:pPr>
          </w:p>
        </w:tc>
        <w:tc>
          <w:tcPr>
            <w:tcW w:w="1680" w:type="dxa"/>
            <w:tcBorders>
              <w:bottom w:val="nil"/>
            </w:tcBorders>
          </w:tcPr>
          <w:p>
            <w:pPr>
              <w:pStyle w:val="TableParagraph"/>
              <w:rPr>
                <w:rFonts w:ascii="Times New Roman"/>
                <w:sz w:val="8"/>
              </w:rPr>
            </w:pPr>
          </w:p>
        </w:tc>
        <w:tc>
          <w:tcPr>
            <w:tcW w:w="1740" w:type="dxa"/>
            <w:tcBorders>
              <w:bottom w:val="nil"/>
            </w:tcBorders>
          </w:tcPr>
          <w:p>
            <w:pPr>
              <w:pStyle w:val="TableParagraph"/>
              <w:rPr>
                <w:rFonts w:ascii="Times New Roman"/>
                <w:sz w:val="8"/>
              </w:rPr>
            </w:pPr>
          </w:p>
        </w:tc>
        <w:tc>
          <w:tcPr>
            <w:tcW w:w="2070" w:type="dxa"/>
            <w:tcBorders>
              <w:bottom w:val="nil"/>
            </w:tcBorders>
          </w:tcPr>
          <w:p>
            <w:pPr>
              <w:pStyle w:val="TableParagraph"/>
              <w:rPr>
                <w:rFonts w:ascii="Times New Roman"/>
                <w:sz w:val="8"/>
              </w:rPr>
            </w:pPr>
          </w:p>
        </w:tc>
        <w:tc>
          <w:tcPr>
            <w:tcW w:w="885" w:type="dxa"/>
            <w:tcBorders>
              <w:bottom w:val="nil"/>
            </w:tcBorders>
          </w:tcPr>
          <w:p>
            <w:pPr>
              <w:pStyle w:val="TableParagraph"/>
              <w:rPr>
                <w:rFonts w:ascii="Times New Roman"/>
                <w:sz w:val="8"/>
              </w:rPr>
            </w:pPr>
          </w:p>
        </w:tc>
      </w:tr>
      <w:tr>
        <w:trPr>
          <w:trHeight w:val="705" w:hRule="atLeast"/>
        </w:trPr>
        <w:tc>
          <w:tcPr>
            <w:tcW w:w="7155" w:type="dxa"/>
            <w:tcBorders>
              <w:top w:val="nil"/>
              <w:bottom w:val="nil"/>
              <w:right w:val="nil"/>
            </w:tcBorders>
            <w:shd w:val="clear" w:color="auto" w:fill="C0C0C0"/>
          </w:tcPr>
          <w:p>
            <w:pPr>
              <w:pStyle w:val="TableParagraph"/>
              <w:tabs>
                <w:tab w:pos="974" w:val="left" w:leader="none"/>
              </w:tabs>
              <w:spacing w:before="91"/>
              <w:ind w:left="974" w:right="-15" w:hanging="840"/>
              <w:rPr>
                <w:b/>
                <w:sz w:val="15"/>
              </w:rPr>
            </w:pPr>
            <w:r>
              <w:rPr>
                <w:b/>
                <w:sz w:val="15"/>
              </w:rPr>
              <w:t>R.103.</w:t>
              <w:tab/>
              <w:t>Razdjel: UPRAVNI ODJEL ZA KOMUNALNO GOSPODARSTVO, POLJOPRIVR EDU I PRAVNE</w:t>
            </w:r>
            <w:r>
              <w:rPr>
                <w:b/>
                <w:spacing w:val="-3"/>
                <w:sz w:val="15"/>
              </w:rPr>
              <w:t> </w:t>
            </w:r>
            <w:r>
              <w:rPr>
                <w:b/>
                <w:sz w:val="15"/>
              </w:rPr>
              <w:t>POSLOVE</w:t>
            </w:r>
          </w:p>
        </w:tc>
        <w:tc>
          <w:tcPr>
            <w:tcW w:w="2115" w:type="dxa"/>
            <w:tcBorders>
              <w:top w:val="nil"/>
              <w:left w:val="nil"/>
              <w:bottom w:val="nil"/>
              <w:right w:val="nil"/>
            </w:tcBorders>
            <w:shd w:val="clear" w:color="auto" w:fill="C0C0C0"/>
          </w:tcPr>
          <w:p>
            <w:pPr>
              <w:pStyle w:val="TableParagraph"/>
              <w:spacing w:before="106"/>
              <w:ind w:right="90"/>
              <w:jc w:val="right"/>
              <w:rPr>
                <w:b/>
                <w:sz w:val="15"/>
              </w:rPr>
            </w:pPr>
            <w:r>
              <w:rPr>
                <w:b/>
                <w:sz w:val="15"/>
              </w:rPr>
              <w:t>7,405,114.83</w:t>
            </w:r>
          </w:p>
        </w:tc>
        <w:tc>
          <w:tcPr>
            <w:tcW w:w="1680" w:type="dxa"/>
            <w:tcBorders>
              <w:top w:val="nil"/>
              <w:left w:val="nil"/>
              <w:bottom w:val="nil"/>
              <w:right w:val="nil"/>
            </w:tcBorders>
            <w:shd w:val="clear" w:color="auto" w:fill="C0C0C0"/>
          </w:tcPr>
          <w:p>
            <w:pPr>
              <w:pStyle w:val="TableParagraph"/>
              <w:spacing w:before="106"/>
              <w:ind w:right="61"/>
              <w:jc w:val="right"/>
              <w:rPr>
                <w:b/>
                <w:sz w:val="15"/>
              </w:rPr>
            </w:pPr>
            <w:r>
              <w:rPr>
                <w:b/>
                <w:sz w:val="15"/>
              </w:rPr>
              <w:t>4,181.16</w:t>
            </w:r>
          </w:p>
        </w:tc>
        <w:tc>
          <w:tcPr>
            <w:tcW w:w="1740" w:type="dxa"/>
            <w:tcBorders>
              <w:top w:val="nil"/>
              <w:left w:val="nil"/>
              <w:bottom w:val="nil"/>
              <w:right w:val="nil"/>
            </w:tcBorders>
            <w:shd w:val="clear" w:color="auto" w:fill="C0C0C0"/>
          </w:tcPr>
          <w:p>
            <w:pPr>
              <w:pStyle w:val="TableParagraph"/>
              <w:spacing w:before="106"/>
              <w:ind w:right="107"/>
              <w:jc w:val="right"/>
              <w:rPr>
                <w:b/>
                <w:sz w:val="15"/>
              </w:rPr>
            </w:pPr>
            <w:r>
              <w:rPr>
                <w:b/>
                <w:sz w:val="15"/>
              </w:rPr>
              <w:t>2.000,00</w:t>
            </w:r>
          </w:p>
        </w:tc>
        <w:tc>
          <w:tcPr>
            <w:tcW w:w="2070" w:type="dxa"/>
            <w:tcBorders>
              <w:top w:val="nil"/>
              <w:left w:val="nil"/>
              <w:bottom w:val="nil"/>
              <w:right w:val="nil"/>
            </w:tcBorders>
            <w:shd w:val="clear" w:color="auto" w:fill="C0C0C0"/>
          </w:tcPr>
          <w:p>
            <w:pPr>
              <w:pStyle w:val="TableParagraph"/>
              <w:spacing w:before="106"/>
              <w:ind w:right="29"/>
              <w:jc w:val="right"/>
              <w:rPr>
                <w:b/>
                <w:sz w:val="15"/>
              </w:rPr>
            </w:pPr>
            <w:r>
              <w:rPr>
                <w:b/>
                <w:sz w:val="15"/>
              </w:rPr>
              <w:t>7.407.295,99</w:t>
            </w:r>
          </w:p>
        </w:tc>
        <w:tc>
          <w:tcPr>
            <w:tcW w:w="885" w:type="dxa"/>
            <w:tcBorders>
              <w:top w:val="nil"/>
              <w:left w:val="nil"/>
              <w:bottom w:val="nil"/>
            </w:tcBorders>
            <w:shd w:val="clear" w:color="auto" w:fill="C0C0C0"/>
          </w:tcPr>
          <w:p>
            <w:pPr>
              <w:pStyle w:val="TableParagraph"/>
              <w:spacing w:before="106"/>
              <w:ind w:left="259"/>
              <w:rPr>
                <w:sz w:val="15"/>
              </w:rPr>
            </w:pPr>
            <w:r>
              <w:rPr>
                <w:sz w:val="15"/>
              </w:rPr>
              <w:t>100,03</w:t>
            </w:r>
          </w:p>
        </w:tc>
      </w:tr>
      <w:tr>
        <w:trPr>
          <w:trHeight w:val="451" w:hRule="atLeast"/>
        </w:trPr>
        <w:tc>
          <w:tcPr>
            <w:tcW w:w="7155" w:type="dxa"/>
            <w:tcBorders>
              <w:top w:val="nil"/>
              <w:bottom w:val="single" w:sz="24" w:space="0" w:color="FFFFFF"/>
              <w:right w:val="nil"/>
            </w:tcBorders>
            <w:shd w:val="clear" w:color="auto" w:fill="D5D5D5"/>
          </w:tcPr>
          <w:p>
            <w:pPr>
              <w:pStyle w:val="TableParagraph"/>
              <w:tabs>
                <w:tab w:pos="1170" w:val="left" w:leader="none"/>
              </w:tabs>
              <w:spacing w:before="60"/>
              <w:ind w:left="134"/>
              <w:rPr>
                <w:b/>
                <w:sz w:val="15"/>
              </w:rPr>
            </w:pPr>
            <w:r>
              <w:rPr>
                <w:b/>
                <w:sz w:val="15"/>
              </w:rPr>
              <w:t>R.103.01.</w:t>
              <w:tab/>
              <w:t>GLAVA 7: ADMINISTRATIVNO I TEHNIČKO</w:t>
            </w:r>
            <w:r>
              <w:rPr>
                <w:b/>
                <w:spacing w:val="-5"/>
                <w:sz w:val="15"/>
              </w:rPr>
              <w:t> </w:t>
            </w:r>
            <w:r>
              <w:rPr>
                <w:b/>
                <w:sz w:val="15"/>
              </w:rPr>
              <w:t>OSOBLJE</w:t>
            </w:r>
          </w:p>
        </w:tc>
        <w:tc>
          <w:tcPr>
            <w:tcW w:w="2115" w:type="dxa"/>
            <w:tcBorders>
              <w:top w:val="nil"/>
              <w:left w:val="nil"/>
              <w:bottom w:val="single" w:sz="24" w:space="0" w:color="FFFFFF"/>
              <w:right w:val="nil"/>
            </w:tcBorders>
            <w:shd w:val="clear" w:color="auto" w:fill="D5D5D5"/>
          </w:tcPr>
          <w:p>
            <w:pPr>
              <w:pStyle w:val="TableParagraph"/>
              <w:spacing w:before="74"/>
              <w:ind w:right="136"/>
              <w:jc w:val="right"/>
              <w:rPr>
                <w:b/>
                <w:sz w:val="15"/>
              </w:rPr>
            </w:pPr>
            <w:r>
              <w:rPr>
                <w:b/>
                <w:sz w:val="15"/>
              </w:rPr>
              <w:t>161,676.76</w:t>
            </w:r>
          </w:p>
        </w:tc>
        <w:tc>
          <w:tcPr>
            <w:tcW w:w="1680" w:type="dxa"/>
            <w:tcBorders>
              <w:top w:val="nil"/>
              <w:left w:val="nil"/>
              <w:bottom w:val="single" w:sz="24" w:space="0" w:color="FFFFFF"/>
              <w:right w:val="nil"/>
            </w:tcBorders>
            <w:shd w:val="clear" w:color="auto" w:fill="D5D5D5"/>
          </w:tcPr>
          <w:p>
            <w:pPr>
              <w:pStyle w:val="TableParagraph"/>
              <w:spacing w:before="74"/>
              <w:ind w:right="76"/>
              <w:jc w:val="right"/>
              <w:rPr>
                <w:b/>
                <w:sz w:val="15"/>
              </w:rPr>
            </w:pPr>
            <w:r>
              <w:rPr>
                <w:b/>
                <w:sz w:val="15"/>
              </w:rPr>
              <w:t>325.56</w:t>
            </w:r>
          </w:p>
        </w:tc>
        <w:tc>
          <w:tcPr>
            <w:tcW w:w="1740" w:type="dxa"/>
            <w:tcBorders>
              <w:top w:val="nil"/>
              <w:left w:val="nil"/>
              <w:bottom w:val="single" w:sz="24" w:space="0" w:color="FFFFFF"/>
              <w:right w:val="nil"/>
            </w:tcBorders>
            <w:shd w:val="clear" w:color="auto" w:fill="D5D5D5"/>
          </w:tcPr>
          <w:p>
            <w:pPr>
              <w:pStyle w:val="TableParagraph"/>
              <w:rPr>
                <w:rFonts w:ascii="Times New Roman"/>
                <w:sz w:val="14"/>
              </w:rPr>
            </w:pPr>
          </w:p>
        </w:tc>
        <w:tc>
          <w:tcPr>
            <w:tcW w:w="2070" w:type="dxa"/>
            <w:tcBorders>
              <w:top w:val="nil"/>
              <w:left w:val="nil"/>
              <w:bottom w:val="single" w:sz="24" w:space="0" w:color="FFFFFF"/>
              <w:right w:val="nil"/>
            </w:tcBorders>
            <w:shd w:val="clear" w:color="auto" w:fill="D5D5D5"/>
          </w:tcPr>
          <w:p>
            <w:pPr>
              <w:pStyle w:val="TableParagraph"/>
              <w:spacing w:before="74"/>
              <w:ind w:right="43"/>
              <w:jc w:val="right"/>
              <w:rPr>
                <w:b/>
                <w:sz w:val="15"/>
              </w:rPr>
            </w:pPr>
            <w:r>
              <w:rPr>
                <w:b/>
                <w:sz w:val="15"/>
              </w:rPr>
              <w:t>162.002,32</w:t>
            </w:r>
          </w:p>
        </w:tc>
        <w:tc>
          <w:tcPr>
            <w:tcW w:w="885" w:type="dxa"/>
            <w:tcBorders>
              <w:top w:val="nil"/>
              <w:left w:val="nil"/>
              <w:bottom w:val="single" w:sz="24" w:space="0" w:color="FFFFFF"/>
            </w:tcBorders>
            <w:shd w:val="clear" w:color="auto" w:fill="D5D5D5"/>
          </w:tcPr>
          <w:p>
            <w:pPr>
              <w:pStyle w:val="TableParagraph"/>
              <w:spacing w:before="74"/>
              <w:ind w:left="257"/>
              <w:rPr>
                <w:sz w:val="15"/>
              </w:rPr>
            </w:pPr>
            <w:r>
              <w:rPr>
                <w:sz w:val="15"/>
              </w:rPr>
              <w:t>100,20</w:t>
            </w:r>
          </w:p>
        </w:tc>
      </w:tr>
      <w:tr>
        <w:trPr>
          <w:trHeight w:val="288" w:hRule="atLeast"/>
        </w:trPr>
        <w:tc>
          <w:tcPr>
            <w:tcW w:w="7155" w:type="dxa"/>
            <w:tcBorders>
              <w:top w:val="single" w:sz="24" w:space="0" w:color="FFFFFF"/>
              <w:right w:val="nil"/>
            </w:tcBorders>
            <w:shd w:val="clear" w:color="auto" w:fill="DBDBDB"/>
          </w:tcPr>
          <w:p>
            <w:pPr>
              <w:pStyle w:val="TableParagraph"/>
              <w:spacing w:before="14"/>
              <w:ind w:left="105"/>
              <w:rPr>
                <w:b/>
                <w:sz w:val="15"/>
              </w:rPr>
            </w:pPr>
            <w:r>
              <w:rPr>
                <w:b/>
                <w:sz w:val="15"/>
              </w:rPr>
              <w:t>IZVORI IZ PRORAČUNA JLS</w:t>
            </w:r>
          </w:p>
        </w:tc>
        <w:tc>
          <w:tcPr>
            <w:tcW w:w="2115" w:type="dxa"/>
            <w:tcBorders>
              <w:top w:val="single" w:sz="24" w:space="0" w:color="FFFFFF"/>
              <w:left w:val="nil"/>
              <w:right w:val="nil"/>
            </w:tcBorders>
            <w:shd w:val="clear" w:color="auto" w:fill="DBDBDB"/>
          </w:tcPr>
          <w:p>
            <w:pPr>
              <w:pStyle w:val="TableParagraph"/>
              <w:spacing w:before="14"/>
              <w:ind w:right="93"/>
              <w:jc w:val="right"/>
              <w:rPr>
                <w:b/>
                <w:sz w:val="15"/>
              </w:rPr>
            </w:pPr>
            <w:r>
              <w:rPr>
                <w:b/>
                <w:sz w:val="15"/>
              </w:rPr>
              <w:t>161.676,76</w:t>
            </w:r>
          </w:p>
        </w:tc>
        <w:tc>
          <w:tcPr>
            <w:tcW w:w="1680" w:type="dxa"/>
            <w:tcBorders>
              <w:top w:val="single" w:sz="24" w:space="0" w:color="FFFFFF"/>
              <w:left w:val="nil"/>
              <w:right w:val="nil"/>
            </w:tcBorders>
            <w:shd w:val="clear" w:color="auto" w:fill="DBDBDB"/>
          </w:tcPr>
          <w:p>
            <w:pPr>
              <w:pStyle w:val="TableParagraph"/>
              <w:spacing w:before="14"/>
              <w:ind w:right="1"/>
              <w:jc w:val="right"/>
              <w:rPr>
                <w:b/>
                <w:sz w:val="15"/>
              </w:rPr>
            </w:pPr>
            <w:r>
              <w:rPr>
                <w:b/>
                <w:sz w:val="15"/>
              </w:rPr>
              <w:t>325,56</w:t>
            </w:r>
          </w:p>
        </w:tc>
        <w:tc>
          <w:tcPr>
            <w:tcW w:w="1740" w:type="dxa"/>
            <w:tcBorders>
              <w:top w:val="single" w:sz="24" w:space="0" w:color="FFFFFF"/>
              <w:left w:val="nil"/>
              <w:right w:val="nil"/>
            </w:tcBorders>
            <w:shd w:val="clear" w:color="auto" w:fill="DBDBDB"/>
          </w:tcPr>
          <w:p>
            <w:pPr>
              <w:pStyle w:val="TableParagraph"/>
              <w:rPr>
                <w:rFonts w:ascii="Times New Roman"/>
                <w:sz w:val="14"/>
              </w:rPr>
            </w:pPr>
          </w:p>
        </w:tc>
        <w:tc>
          <w:tcPr>
            <w:tcW w:w="2070" w:type="dxa"/>
            <w:tcBorders>
              <w:top w:val="single" w:sz="24" w:space="0" w:color="FFFFFF"/>
              <w:left w:val="nil"/>
              <w:right w:val="nil"/>
            </w:tcBorders>
            <w:shd w:val="clear" w:color="auto" w:fill="DBDBDB"/>
          </w:tcPr>
          <w:p>
            <w:pPr>
              <w:pStyle w:val="TableParagraph"/>
              <w:spacing w:before="14"/>
              <w:ind w:right="31"/>
              <w:jc w:val="right"/>
              <w:rPr>
                <w:b/>
                <w:sz w:val="15"/>
              </w:rPr>
            </w:pPr>
            <w:r>
              <w:rPr>
                <w:b/>
                <w:sz w:val="15"/>
              </w:rPr>
              <w:t>162.002,32</w:t>
            </w:r>
          </w:p>
        </w:tc>
        <w:tc>
          <w:tcPr>
            <w:tcW w:w="885" w:type="dxa"/>
            <w:tcBorders>
              <w:top w:val="single" w:sz="24" w:space="0" w:color="FFFFFF"/>
              <w:left w:val="nil"/>
            </w:tcBorders>
            <w:shd w:val="clear" w:color="auto" w:fill="DBDBDB"/>
          </w:tcPr>
          <w:p>
            <w:pPr>
              <w:pStyle w:val="TableParagraph"/>
              <w:ind w:left="259"/>
              <w:rPr>
                <w:sz w:val="15"/>
              </w:rPr>
            </w:pPr>
            <w:r>
              <w:rPr>
                <w:sz w:val="15"/>
              </w:rPr>
              <w:t>100,20</w:t>
            </w:r>
          </w:p>
        </w:tc>
      </w:tr>
      <w:tr>
        <w:trPr>
          <w:trHeight w:val="280" w:hRule="atLeast"/>
        </w:trPr>
        <w:tc>
          <w:tcPr>
            <w:tcW w:w="7155" w:type="dxa"/>
          </w:tcPr>
          <w:p>
            <w:pPr>
              <w:pStyle w:val="TableParagraph"/>
              <w:tabs>
                <w:tab w:pos="1919" w:val="left" w:leader="none"/>
              </w:tabs>
              <w:spacing w:before="31"/>
              <w:ind w:left="134"/>
              <w:rPr>
                <w:sz w:val="15"/>
              </w:rPr>
            </w:pPr>
            <w:r>
              <w:rPr>
                <w:position w:val="2"/>
                <w:sz w:val="15"/>
              </w:rPr>
              <w:t>R.103.01.01.</w:t>
              <w:tab/>
            </w:r>
            <w:r>
              <w:rPr>
                <w:sz w:val="15"/>
              </w:rPr>
              <w:t>TEKUĆI PROGRAMI</w:t>
            </w:r>
          </w:p>
        </w:tc>
        <w:tc>
          <w:tcPr>
            <w:tcW w:w="2115" w:type="dxa"/>
          </w:tcPr>
          <w:p>
            <w:pPr>
              <w:pStyle w:val="TableParagraph"/>
              <w:spacing w:before="51"/>
              <w:ind w:right="68"/>
              <w:jc w:val="right"/>
              <w:rPr>
                <w:sz w:val="15"/>
              </w:rPr>
            </w:pPr>
            <w:r>
              <w:rPr>
                <w:sz w:val="15"/>
              </w:rPr>
              <w:t>161.676,76</w:t>
            </w:r>
          </w:p>
        </w:tc>
        <w:tc>
          <w:tcPr>
            <w:tcW w:w="1680" w:type="dxa"/>
          </w:tcPr>
          <w:p>
            <w:pPr>
              <w:pStyle w:val="TableParagraph"/>
              <w:spacing w:before="51"/>
              <w:ind w:right="-15"/>
              <w:jc w:val="right"/>
              <w:rPr>
                <w:sz w:val="15"/>
              </w:rPr>
            </w:pPr>
            <w:r>
              <w:rPr>
                <w:sz w:val="15"/>
              </w:rPr>
              <w:t>325.56</w:t>
            </w:r>
          </w:p>
        </w:tc>
        <w:tc>
          <w:tcPr>
            <w:tcW w:w="1740" w:type="dxa"/>
          </w:tcPr>
          <w:p>
            <w:pPr>
              <w:pStyle w:val="TableParagraph"/>
              <w:rPr>
                <w:rFonts w:ascii="Times New Roman"/>
                <w:sz w:val="14"/>
              </w:rPr>
            </w:pPr>
          </w:p>
        </w:tc>
        <w:tc>
          <w:tcPr>
            <w:tcW w:w="2070" w:type="dxa"/>
          </w:tcPr>
          <w:p>
            <w:pPr>
              <w:pStyle w:val="TableParagraph"/>
              <w:spacing w:before="34"/>
              <w:ind w:right="38"/>
              <w:jc w:val="right"/>
              <w:rPr>
                <w:sz w:val="15"/>
              </w:rPr>
            </w:pPr>
            <w:r>
              <w:rPr>
                <w:sz w:val="15"/>
              </w:rPr>
              <w:t>162,002.32</w:t>
            </w:r>
          </w:p>
        </w:tc>
        <w:tc>
          <w:tcPr>
            <w:tcW w:w="885" w:type="dxa"/>
          </w:tcPr>
          <w:p>
            <w:pPr>
              <w:pStyle w:val="TableParagraph"/>
              <w:spacing w:before="34"/>
              <w:ind w:left="249"/>
              <w:rPr>
                <w:sz w:val="15"/>
              </w:rPr>
            </w:pPr>
            <w:r>
              <w:rPr>
                <w:sz w:val="15"/>
              </w:rPr>
              <w:t>100,20</w:t>
            </w:r>
          </w:p>
        </w:tc>
      </w:tr>
      <w:tr>
        <w:trPr>
          <w:trHeight w:val="325" w:hRule="atLeast"/>
        </w:trPr>
        <w:tc>
          <w:tcPr>
            <w:tcW w:w="7155" w:type="dxa"/>
          </w:tcPr>
          <w:p>
            <w:pPr>
              <w:pStyle w:val="TableParagraph"/>
              <w:tabs>
                <w:tab w:pos="1050" w:val="left" w:leader="none"/>
              </w:tabs>
              <w:spacing w:before="80"/>
              <w:ind w:left="270"/>
              <w:rPr>
                <w:sz w:val="15"/>
              </w:rPr>
            </w:pPr>
            <w:r>
              <w:rPr>
                <w:sz w:val="15"/>
              </w:rPr>
              <w:t>31</w:t>
              <w:tab/>
              <w:t>Rashodi za</w:t>
            </w:r>
            <w:r>
              <w:rPr>
                <w:spacing w:val="-4"/>
                <w:sz w:val="15"/>
              </w:rPr>
              <w:t> </w:t>
            </w:r>
            <w:r>
              <w:rPr>
                <w:sz w:val="15"/>
              </w:rPr>
              <w:t>zaposlene</w:t>
            </w:r>
          </w:p>
        </w:tc>
        <w:tc>
          <w:tcPr>
            <w:tcW w:w="2115" w:type="dxa"/>
          </w:tcPr>
          <w:p>
            <w:pPr>
              <w:pStyle w:val="TableParagraph"/>
              <w:spacing w:before="80"/>
              <w:ind w:right="96"/>
              <w:jc w:val="right"/>
              <w:rPr>
                <w:sz w:val="15"/>
              </w:rPr>
            </w:pPr>
            <w:r>
              <w:rPr>
                <w:sz w:val="15"/>
              </w:rPr>
              <w:t>151,012.76</w:t>
            </w:r>
          </w:p>
        </w:tc>
        <w:tc>
          <w:tcPr>
            <w:tcW w:w="1680" w:type="dxa"/>
          </w:tcPr>
          <w:p>
            <w:pPr>
              <w:pStyle w:val="TableParagraph"/>
              <w:rPr>
                <w:rFonts w:ascii="Times New Roman"/>
                <w:sz w:val="14"/>
              </w:rPr>
            </w:pPr>
          </w:p>
        </w:tc>
        <w:tc>
          <w:tcPr>
            <w:tcW w:w="1740" w:type="dxa"/>
          </w:tcPr>
          <w:p>
            <w:pPr>
              <w:pStyle w:val="TableParagraph"/>
              <w:rPr>
                <w:rFonts w:ascii="Times New Roman"/>
                <w:sz w:val="14"/>
              </w:rPr>
            </w:pPr>
          </w:p>
        </w:tc>
        <w:tc>
          <w:tcPr>
            <w:tcW w:w="2070" w:type="dxa"/>
          </w:tcPr>
          <w:p>
            <w:pPr>
              <w:pStyle w:val="TableParagraph"/>
              <w:spacing w:before="80"/>
              <w:ind w:right="35"/>
              <w:jc w:val="right"/>
              <w:rPr>
                <w:sz w:val="15"/>
              </w:rPr>
            </w:pPr>
            <w:r>
              <w:rPr>
                <w:sz w:val="15"/>
              </w:rPr>
              <w:t>151.012,76</w:t>
            </w:r>
          </w:p>
        </w:tc>
        <w:tc>
          <w:tcPr>
            <w:tcW w:w="885" w:type="dxa"/>
          </w:tcPr>
          <w:p>
            <w:pPr>
              <w:pStyle w:val="TableParagraph"/>
              <w:spacing w:before="80"/>
              <w:ind w:left="249"/>
              <w:rPr>
                <w:sz w:val="15"/>
              </w:rPr>
            </w:pPr>
            <w:r>
              <w:rPr>
                <w:sz w:val="15"/>
              </w:rPr>
              <w:t>100,00</w:t>
            </w:r>
          </w:p>
        </w:tc>
      </w:tr>
      <w:tr>
        <w:trPr>
          <w:trHeight w:val="320" w:hRule="atLeast"/>
        </w:trPr>
        <w:tc>
          <w:tcPr>
            <w:tcW w:w="7155" w:type="dxa"/>
            <w:tcBorders>
              <w:bottom w:val="nil"/>
            </w:tcBorders>
          </w:tcPr>
          <w:p>
            <w:pPr>
              <w:pStyle w:val="TableParagraph"/>
              <w:tabs>
                <w:tab w:pos="1050" w:val="left" w:leader="none"/>
              </w:tabs>
              <w:spacing w:before="81"/>
              <w:ind w:left="270"/>
              <w:rPr>
                <w:sz w:val="15"/>
              </w:rPr>
            </w:pPr>
            <w:r>
              <w:rPr>
                <w:sz w:val="15"/>
              </w:rPr>
              <w:t>32</w:t>
              <w:tab/>
              <w:t>Materijalni</w:t>
            </w:r>
            <w:r>
              <w:rPr>
                <w:spacing w:val="-3"/>
                <w:sz w:val="15"/>
              </w:rPr>
              <w:t> </w:t>
            </w:r>
            <w:r>
              <w:rPr>
                <w:sz w:val="15"/>
              </w:rPr>
              <w:t>rashodi</w:t>
            </w:r>
          </w:p>
        </w:tc>
        <w:tc>
          <w:tcPr>
            <w:tcW w:w="2115" w:type="dxa"/>
            <w:tcBorders>
              <w:bottom w:val="nil"/>
            </w:tcBorders>
          </w:tcPr>
          <w:p>
            <w:pPr>
              <w:pStyle w:val="TableParagraph"/>
              <w:spacing w:before="81"/>
              <w:ind w:right="96"/>
              <w:jc w:val="right"/>
              <w:rPr>
                <w:sz w:val="15"/>
              </w:rPr>
            </w:pPr>
            <w:r>
              <w:rPr>
                <w:sz w:val="15"/>
              </w:rPr>
              <w:t>10,664.00</w:t>
            </w:r>
          </w:p>
        </w:tc>
        <w:tc>
          <w:tcPr>
            <w:tcW w:w="1680" w:type="dxa"/>
            <w:tcBorders>
              <w:bottom w:val="nil"/>
            </w:tcBorders>
          </w:tcPr>
          <w:p>
            <w:pPr>
              <w:pStyle w:val="TableParagraph"/>
              <w:spacing w:before="81"/>
              <w:ind w:right="5"/>
              <w:jc w:val="right"/>
              <w:rPr>
                <w:sz w:val="15"/>
              </w:rPr>
            </w:pPr>
            <w:r>
              <w:rPr>
                <w:sz w:val="15"/>
              </w:rPr>
              <w:t>325.56</w:t>
            </w:r>
          </w:p>
        </w:tc>
        <w:tc>
          <w:tcPr>
            <w:tcW w:w="1740" w:type="dxa"/>
            <w:tcBorders>
              <w:bottom w:val="nil"/>
            </w:tcBorders>
          </w:tcPr>
          <w:p>
            <w:pPr>
              <w:pStyle w:val="TableParagraph"/>
              <w:rPr>
                <w:rFonts w:ascii="Times New Roman"/>
                <w:sz w:val="14"/>
              </w:rPr>
            </w:pPr>
          </w:p>
        </w:tc>
        <w:tc>
          <w:tcPr>
            <w:tcW w:w="2070" w:type="dxa"/>
            <w:tcBorders>
              <w:bottom w:val="nil"/>
            </w:tcBorders>
          </w:tcPr>
          <w:p>
            <w:pPr>
              <w:pStyle w:val="TableParagraph"/>
              <w:spacing w:before="81"/>
              <w:ind w:right="35"/>
              <w:jc w:val="right"/>
              <w:rPr>
                <w:sz w:val="15"/>
              </w:rPr>
            </w:pPr>
            <w:r>
              <w:rPr>
                <w:sz w:val="15"/>
              </w:rPr>
              <w:t>10.989,56</w:t>
            </w:r>
          </w:p>
        </w:tc>
        <w:tc>
          <w:tcPr>
            <w:tcW w:w="885" w:type="dxa"/>
            <w:tcBorders>
              <w:bottom w:val="nil"/>
            </w:tcBorders>
          </w:tcPr>
          <w:p>
            <w:pPr>
              <w:pStyle w:val="TableParagraph"/>
              <w:spacing w:before="81"/>
              <w:ind w:left="249"/>
              <w:rPr>
                <w:sz w:val="15"/>
              </w:rPr>
            </w:pPr>
            <w:r>
              <w:rPr>
                <w:sz w:val="15"/>
              </w:rPr>
              <w:t>103,05</w:t>
            </w:r>
          </w:p>
        </w:tc>
      </w:tr>
      <w:tr>
        <w:trPr>
          <w:trHeight w:val="436" w:hRule="atLeast"/>
        </w:trPr>
        <w:tc>
          <w:tcPr>
            <w:tcW w:w="7155" w:type="dxa"/>
            <w:tcBorders>
              <w:top w:val="nil"/>
              <w:bottom w:val="single" w:sz="34" w:space="0" w:color="FFFFFF"/>
              <w:right w:val="nil"/>
            </w:tcBorders>
            <w:shd w:val="clear" w:color="auto" w:fill="D5D5D5"/>
          </w:tcPr>
          <w:p>
            <w:pPr>
              <w:pStyle w:val="TableParagraph"/>
              <w:tabs>
                <w:tab w:pos="1170" w:val="left" w:leader="none"/>
              </w:tabs>
              <w:spacing w:before="60"/>
              <w:ind w:left="134"/>
              <w:rPr>
                <w:b/>
                <w:sz w:val="15"/>
              </w:rPr>
            </w:pPr>
            <w:r>
              <w:rPr>
                <w:b/>
                <w:sz w:val="15"/>
              </w:rPr>
              <w:t>R.103.08.</w:t>
              <w:tab/>
              <w:t>GLAVA 8 KOMUNALNA</w:t>
            </w:r>
            <w:r>
              <w:rPr>
                <w:b/>
                <w:spacing w:val="-4"/>
                <w:sz w:val="15"/>
              </w:rPr>
              <w:t> </w:t>
            </w:r>
            <w:r>
              <w:rPr>
                <w:b/>
                <w:sz w:val="15"/>
              </w:rPr>
              <w:t>DJELATNOST</w:t>
            </w:r>
          </w:p>
        </w:tc>
        <w:tc>
          <w:tcPr>
            <w:tcW w:w="2115" w:type="dxa"/>
            <w:tcBorders>
              <w:top w:val="nil"/>
              <w:left w:val="nil"/>
              <w:bottom w:val="single" w:sz="34" w:space="0" w:color="FFFFFF"/>
              <w:right w:val="nil"/>
            </w:tcBorders>
            <w:shd w:val="clear" w:color="auto" w:fill="D5D5D5"/>
          </w:tcPr>
          <w:p>
            <w:pPr>
              <w:pStyle w:val="TableParagraph"/>
              <w:spacing w:before="74"/>
              <w:ind w:right="136"/>
              <w:jc w:val="right"/>
              <w:rPr>
                <w:b/>
                <w:sz w:val="15"/>
              </w:rPr>
            </w:pPr>
            <w:r>
              <w:rPr>
                <w:b/>
                <w:sz w:val="15"/>
              </w:rPr>
              <w:t>7,146,688.07</w:t>
            </w:r>
          </w:p>
        </w:tc>
        <w:tc>
          <w:tcPr>
            <w:tcW w:w="1680" w:type="dxa"/>
            <w:tcBorders>
              <w:top w:val="nil"/>
              <w:left w:val="nil"/>
              <w:bottom w:val="single" w:sz="34" w:space="0" w:color="FFFFFF"/>
              <w:right w:val="nil"/>
            </w:tcBorders>
            <w:shd w:val="clear" w:color="auto" w:fill="D5D5D5"/>
          </w:tcPr>
          <w:p>
            <w:pPr>
              <w:pStyle w:val="TableParagraph"/>
              <w:spacing w:before="74"/>
              <w:ind w:right="76"/>
              <w:jc w:val="right"/>
              <w:rPr>
                <w:b/>
                <w:sz w:val="15"/>
              </w:rPr>
            </w:pPr>
            <w:r>
              <w:rPr>
                <w:b/>
                <w:sz w:val="15"/>
              </w:rPr>
              <w:t>3,855.60</w:t>
            </w:r>
          </w:p>
        </w:tc>
        <w:tc>
          <w:tcPr>
            <w:tcW w:w="1740" w:type="dxa"/>
            <w:tcBorders>
              <w:top w:val="nil"/>
              <w:left w:val="nil"/>
              <w:bottom w:val="single" w:sz="34" w:space="0" w:color="FFFFFF"/>
              <w:right w:val="nil"/>
            </w:tcBorders>
            <w:shd w:val="clear" w:color="auto" w:fill="D5D5D5"/>
          </w:tcPr>
          <w:p>
            <w:pPr>
              <w:pStyle w:val="TableParagraph"/>
              <w:spacing w:before="74"/>
              <w:ind w:right="105"/>
              <w:jc w:val="right"/>
              <w:rPr>
                <w:b/>
                <w:sz w:val="15"/>
              </w:rPr>
            </w:pPr>
            <w:r>
              <w:rPr>
                <w:b/>
                <w:sz w:val="15"/>
              </w:rPr>
              <w:t>2.000,00</w:t>
            </w:r>
          </w:p>
        </w:tc>
        <w:tc>
          <w:tcPr>
            <w:tcW w:w="2070" w:type="dxa"/>
            <w:tcBorders>
              <w:top w:val="nil"/>
              <w:left w:val="nil"/>
              <w:bottom w:val="single" w:sz="34" w:space="0" w:color="FFFFFF"/>
              <w:right w:val="nil"/>
            </w:tcBorders>
            <w:shd w:val="clear" w:color="auto" w:fill="D5D5D5"/>
          </w:tcPr>
          <w:p>
            <w:pPr>
              <w:pStyle w:val="TableParagraph"/>
              <w:spacing w:before="74"/>
              <w:ind w:right="43"/>
              <w:jc w:val="right"/>
              <w:rPr>
                <w:b/>
                <w:sz w:val="15"/>
              </w:rPr>
            </w:pPr>
            <w:r>
              <w:rPr>
                <w:b/>
                <w:sz w:val="15"/>
              </w:rPr>
              <w:t>7.148.543,67</w:t>
            </w:r>
          </w:p>
        </w:tc>
        <w:tc>
          <w:tcPr>
            <w:tcW w:w="885" w:type="dxa"/>
            <w:tcBorders>
              <w:top w:val="nil"/>
              <w:left w:val="nil"/>
              <w:bottom w:val="single" w:sz="34" w:space="0" w:color="FFFFFF"/>
            </w:tcBorders>
            <w:shd w:val="clear" w:color="auto" w:fill="D5D5D5"/>
          </w:tcPr>
          <w:p>
            <w:pPr>
              <w:pStyle w:val="TableParagraph"/>
              <w:spacing w:before="74"/>
              <w:ind w:left="257"/>
              <w:rPr>
                <w:sz w:val="15"/>
              </w:rPr>
            </w:pPr>
            <w:r>
              <w:rPr>
                <w:sz w:val="15"/>
              </w:rPr>
              <w:t>100,03</w:t>
            </w:r>
          </w:p>
        </w:tc>
      </w:tr>
      <w:tr>
        <w:trPr>
          <w:trHeight w:val="293" w:hRule="atLeast"/>
        </w:trPr>
        <w:tc>
          <w:tcPr>
            <w:tcW w:w="7155" w:type="dxa"/>
            <w:tcBorders>
              <w:top w:val="single" w:sz="34" w:space="0" w:color="FFFFFF"/>
              <w:right w:val="nil"/>
            </w:tcBorders>
            <w:shd w:val="clear" w:color="auto" w:fill="DBDBDB"/>
          </w:tcPr>
          <w:p>
            <w:pPr>
              <w:pStyle w:val="TableParagraph"/>
              <w:spacing w:before="4"/>
              <w:ind w:left="105"/>
              <w:rPr>
                <w:b/>
                <w:sz w:val="15"/>
              </w:rPr>
            </w:pPr>
            <w:r>
              <w:rPr>
                <w:b/>
                <w:sz w:val="15"/>
              </w:rPr>
              <w:t>IZVORI IZ PRORAČUNA JLS</w:t>
            </w:r>
          </w:p>
        </w:tc>
        <w:tc>
          <w:tcPr>
            <w:tcW w:w="2115" w:type="dxa"/>
            <w:tcBorders>
              <w:top w:val="single" w:sz="34" w:space="0" w:color="FFFFFF"/>
              <w:left w:val="nil"/>
              <w:right w:val="nil"/>
            </w:tcBorders>
            <w:shd w:val="clear" w:color="auto" w:fill="DBDBDB"/>
          </w:tcPr>
          <w:p>
            <w:pPr>
              <w:pStyle w:val="TableParagraph"/>
              <w:spacing w:before="4"/>
              <w:ind w:right="93"/>
              <w:jc w:val="right"/>
              <w:rPr>
                <w:b/>
                <w:sz w:val="15"/>
              </w:rPr>
            </w:pPr>
            <w:r>
              <w:rPr>
                <w:b/>
                <w:sz w:val="15"/>
              </w:rPr>
              <w:t>7.146.688,07</w:t>
            </w:r>
          </w:p>
        </w:tc>
        <w:tc>
          <w:tcPr>
            <w:tcW w:w="1680" w:type="dxa"/>
            <w:tcBorders>
              <w:top w:val="single" w:sz="34" w:space="0" w:color="FFFFFF"/>
              <w:left w:val="nil"/>
              <w:right w:val="nil"/>
            </w:tcBorders>
            <w:shd w:val="clear" w:color="auto" w:fill="DBDBDB"/>
          </w:tcPr>
          <w:p>
            <w:pPr>
              <w:pStyle w:val="TableParagraph"/>
              <w:spacing w:before="4"/>
              <w:ind w:right="1"/>
              <w:jc w:val="right"/>
              <w:rPr>
                <w:b/>
                <w:sz w:val="15"/>
              </w:rPr>
            </w:pPr>
            <w:r>
              <w:rPr>
                <w:b/>
                <w:sz w:val="15"/>
              </w:rPr>
              <w:t>3.855,60</w:t>
            </w:r>
          </w:p>
        </w:tc>
        <w:tc>
          <w:tcPr>
            <w:tcW w:w="1740" w:type="dxa"/>
            <w:tcBorders>
              <w:top w:val="single" w:sz="34" w:space="0" w:color="FFFFFF"/>
              <w:left w:val="nil"/>
              <w:right w:val="nil"/>
            </w:tcBorders>
            <w:shd w:val="clear" w:color="auto" w:fill="DBDBDB"/>
          </w:tcPr>
          <w:p>
            <w:pPr>
              <w:pStyle w:val="TableParagraph"/>
              <w:spacing w:before="4"/>
              <w:ind w:right="30"/>
              <w:jc w:val="right"/>
              <w:rPr>
                <w:b/>
                <w:sz w:val="15"/>
              </w:rPr>
            </w:pPr>
            <w:r>
              <w:rPr>
                <w:b/>
                <w:sz w:val="15"/>
              </w:rPr>
              <w:t>2.000,00</w:t>
            </w:r>
          </w:p>
        </w:tc>
        <w:tc>
          <w:tcPr>
            <w:tcW w:w="2070" w:type="dxa"/>
            <w:tcBorders>
              <w:top w:val="single" w:sz="34" w:space="0" w:color="FFFFFF"/>
              <w:left w:val="nil"/>
              <w:right w:val="nil"/>
            </w:tcBorders>
            <w:shd w:val="clear" w:color="auto" w:fill="DBDBDB"/>
          </w:tcPr>
          <w:p>
            <w:pPr>
              <w:pStyle w:val="TableParagraph"/>
              <w:spacing w:before="4"/>
              <w:ind w:right="31"/>
              <w:jc w:val="right"/>
              <w:rPr>
                <w:b/>
                <w:sz w:val="15"/>
              </w:rPr>
            </w:pPr>
            <w:r>
              <w:rPr>
                <w:b/>
                <w:sz w:val="15"/>
              </w:rPr>
              <w:t>7.148.543,67</w:t>
            </w:r>
          </w:p>
        </w:tc>
        <w:tc>
          <w:tcPr>
            <w:tcW w:w="885" w:type="dxa"/>
            <w:tcBorders>
              <w:top w:val="single" w:sz="34" w:space="0" w:color="FFFFFF"/>
              <w:left w:val="nil"/>
            </w:tcBorders>
            <w:shd w:val="clear" w:color="auto" w:fill="DBDBDB"/>
          </w:tcPr>
          <w:p>
            <w:pPr>
              <w:pStyle w:val="TableParagraph"/>
              <w:spacing w:line="170" w:lineRule="exact"/>
              <w:ind w:left="259"/>
              <w:rPr>
                <w:sz w:val="15"/>
              </w:rPr>
            </w:pPr>
            <w:r>
              <w:rPr>
                <w:sz w:val="15"/>
              </w:rPr>
              <w:t>100,03</w:t>
            </w:r>
          </w:p>
        </w:tc>
      </w:tr>
      <w:tr>
        <w:trPr>
          <w:trHeight w:val="325" w:hRule="atLeast"/>
        </w:trPr>
        <w:tc>
          <w:tcPr>
            <w:tcW w:w="7155" w:type="dxa"/>
          </w:tcPr>
          <w:p>
            <w:pPr>
              <w:pStyle w:val="TableParagraph"/>
              <w:tabs>
                <w:tab w:pos="1050" w:val="left" w:leader="none"/>
              </w:tabs>
              <w:spacing w:before="80"/>
              <w:ind w:left="270"/>
              <w:rPr>
                <w:sz w:val="15"/>
              </w:rPr>
            </w:pPr>
            <w:r>
              <w:rPr>
                <w:sz w:val="15"/>
              </w:rPr>
              <w:t>32</w:t>
              <w:tab/>
              <w:t>Materijalni</w:t>
            </w:r>
            <w:r>
              <w:rPr>
                <w:spacing w:val="-3"/>
                <w:sz w:val="15"/>
              </w:rPr>
              <w:t> </w:t>
            </w:r>
            <w:r>
              <w:rPr>
                <w:sz w:val="15"/>
              </w:rPr>
              <w:t>rashodi</w:t>
            </w:r>
          </w:p>
        </w:tc>
        <w:tc>
          <w:tcPr>
            <w:tcW w:w="2115" w:type="dxa"/>
          </w:tcPr>
          <w:p>
            <w:pPr>
              <w:pStyle w:val="TableParagraph"/>
              <w:spacing w:before="80"/>
              <w:ind w:right="96"/>
              <w:jc w:val="right"/>
              <w:rPr>
                <w:sz w:val="15"/>
              </w:rPr>
            </w:pPr>
            <w:r>
              <w:rPr>
                <w:sz w:val="15"/>
              </w:rPr>
              <w:t>46,000.00</w:t>
            </w:r>
          </w:p>
        </w:tc>
        <w:tc>
          <w:tcPr>
            <w:tcW w:w="1680" w:type="dxa"/>
          </w:tcPr>
          <w:p>
            <w:pPr>
              <w:pStyle w:val="TableParagraph"/>
              <w:rPr>
                <w:rFonts w:ascii="Times New Roman"/>
                <w:sz w:val="14"/>
              </w:rPr>
            </w:pPr>
          </w:p>
        </w:tc>
        <w:tc>
          <w:tcPr>
            <w:tcW w:w="1740" w:type="dxa"/>
          </w:tcPr>
          <w:p>
            <w:pPr>
              <w:pStyle w:val="TableParagraph"/>
              <w:rPr>
                <w:rFonts w:ascii="Times New Roman"/>
                <w:sz w:val="14"/>
              </w:rPr>
            </w:pPr>
          </w:p>
        </w:tc>
        <w:tc>
          <w:tcPr>
            <w:tcW w:w="2070" w:type="dxa"/>
          </w:tcPr>
          <w:p>
            <w:pPr>
              <w:pStyle w:val="TableParagraph"/>
              <w:spacing w:before="80"/>
              <w:ind w:right="35"/>
              <w:jc w:val="right"/>
              <w:rPr>
                <w:sz w:val="15"/>
              </w:rPr>
            </w:pPr>
            <w:r>
              <w:rPr>
                <w:sz w:val="15"/>
              </w:rPr>
              <w:t>46.000,00</w:t>
            </w:r>
          </w:p>
        </w:tc>
        <w:tc>
          <w:tcPr>
            <w:tcW w:w="885" w:type="dxa"/>
          </w:tcPr>
          <w:p>
            <w:pPr>
              <w:pStyle w:val="TableParagraph"/>
              <w:spacing w:before="80"/>
              <w:ind w:left="249"/>
              <w:rPr>
                <w:sz w:val="15"/>
              </w:rPr>
            </w:pPr>
            <w:r>
              <w:rPr>
                <w:sz w:val="15"/>
              </w:rPr>
              <w:t>100,00</w:t>
            </w:r>
          </w:p>
        </w:tc>
      </w:tr>
      <w:tr>
        <w:trPr>
          <w:trHeight w:val="325" w:hRule="atLeast"/>
        </w:trPr>
        <w:tc>
          <w:tcPr>
            <w:tcW w:w="7155" w:type="dxa"/>
          </w:tcPr>
          <w:p>
            <w:pPr>
              <w:pStyle w:val="TableParagraph"/>
              <w:tabs>
                <w:tab w:pos="1050" w:val="left" w:leader="none"/>
              </w:tabs>
              <w:spacing w:before="81"/>
              <w:ind w:left="270"/>
              <w:rPr>
                <w:sz w:val="15"/>
              </w:rPr>
            </w:pPr>
            <w:r>
              <w:rPr>
                <w:sz w:val="15"/>
              </w:rPr>
              <w:t>41</w:t>
              <w:tab/>
              <w:t>Rashodi za nabavu neproizvedene dugotrajne</w:t>
            </w:r>
            <w:r>
              <w:rPr>
                <w:spacing w:val="-5"/>
                <w:sz w:val="15"/>
              </w:rPr>
              <w:t> </w:t>
            </w:r>
            <w:r>
              <w:rPr>
                <w:sz w:val="15"/>
              </w:rPr>
              <w:t>imovine</w:t>
            </w:r>
          </w:p>
        </w:tc>
        <w:tc>
          <w:tcPr>
            <w:tcW w:w="2115" w:type="dxa"/>
          </w:tcPr>
          <w:p>
            <w:pPr>
              <w:pStyle w:val="TableParagraph"/>
              <w:spacing w:before="81"/>
              <w:ind w:right="96"/>
              <w:jc w:val="right"/>
              <w:rPr>
                <w:sz w:val="15"/>
              </w:rPr>
            </w:pPr>
            <w:r>
              <w:rPr>
                <w:sz w:val="15"/>
              </w:rPr>
              <w:t>1,327.00</w:t>
            </w:r>
          </w:p>
        </w:tc>
        <w:tc>
          <w:tcPr>
            <w:tcW w:w="1680" w:type="dxa"/>
          </w:tcPr>
          <w:p>
            <w:pPr>
              <w:pStyle w:val="TableParagraph"/>
              <w:rPr>
                <w:rFonts w:ascii="Times New Roman"/>
                <w:sz w:val="14"/>
              </w:rPr>
            </w:pPr>
          </w:p>
        </w:tc>
        <w:tc>
          <w:tcPr>
            <w:tcW w:w="1740" w:type="dxa"/>
          </w:tcPr>
          <w:p>
            <w:pPr>
              <w:pStyle w:val="TableParagraph"/>
              <w:rPr>
                <w:rFonts w:ascii="Times New Roman"/>
                <w:sz w:val="14"/>
              </w:rPr>
            </w:pPr>
          </w:p>
        </w:tc>
        <w:tc>
          <w:tcPr>
            <w:tcW w:w="2070" w:type="dxa"/>
          </w:tcPr>
          <w:p>
            <w:pPr>
              <w:pStyle w:val="TableParagraph"/>
              <w:spacing w:before="81"/>
              <w:ind w:right="35"/>
              <w:jc w:val="right"/>
              <w:rPr>
                <w:sz w:val="15"/>
              </w:rPr>
            </w:pPr>
            <w:r>
              <w:rPr>
                <w:sz w:val="15"/>
              </w:rPr>
              <w:t>1.327,00</w:t>
            </w:r>
          </w:p>
        </w:tc>
        <w:tc>
          <w:tcPr>
            <w:tcW w:w="885" w:type="dxa"/>
          </w:tcPr>
          <w:p>
            <w:pPr>
              <w:pStyle w:val="TableParagraph"/>
              <w:spacing w:before="81"/>
              <w:ind w:left="249"/>
              <w:rPr>
                <w:sz w:val="15"/>
              </w:rPr>
            </w:pPr>
            <w:r>
              <w:rPr>
                <w:sz w:val="15"/>
              </w:rPr>
              <w:t>100,00</w:t>
            </w:r>
          </w:p>
        </w:tc>
      </w:tr>
      <w:tr>
        <w:trPr>
          <w:trHeight w:val="310" w:hRule="atLeast"/>
        </w:trPr>
        <w:tc>
          <w:tcPr>
            <w:tcW w:w="7155" w:type="dxa"/>
          </w:tcPr>
          <w:p>
            <w:pPr>
              <w:pStyle w:val="TableParagraph"/>
              <w:tabs>
                <w:tab w:pos="1050" w:val="left" w:leader="none"/>
              </w:tabs>
              <w:spacing w:before="81"/>
              <w:ind w:left="270"/>
              <w:rPr>
                <w:sz w:val="15"/>
              </w:rPr>
            </w:pPr>
            <w:r>
              <w:rPr>
                <w:sz w:val="15"/>
              </w:rPr>
              <w:t>45</w:t>
              <w:tab/>
              <w:t>Rashodi za dodatna ulaganja na nefinancijskoj</w:t>
            </w:r>
            <w:r>
              <w:rPr>
                <w:spacing w:val="-11"/>
                <w:sz w:val="15"/>
              </w:rPr>
              <w:t> </w:t>
            </w:r>
            <w:r>
              <w:rPr>
                <w:sz w:val="15"/>
              </w:rPr>
              <w:t>imovini</w:t>
            </w:r>
          </w:p>
        </w:tc>
        <w:tc>
          <w:tcPr>
            <w:tcW w:w="2115" w:type="dxa"/>
          </w:tcPr>
          <w:p>
            <w:pPr>
              <w:pStyle w:val="TableParagraph"/>
              <w:spacing w:before="81"/>
              <w:ind w:right="96"/>
              <w:jc w:val="right"/>
              <w:rPr>
                <w:sz w:val="15"/>
              </w:rPr>
            </w:pPr>
            <w:r>
              <w:rPr>
                <w:sz w:val="15"/>
              </w:rPr>
              <w:t>75,000.00</w:t>
            </w:r>
          </w:p>
        </w:tc>
        <w:tc>
          <w:tcPr>
            <w:tcW w:w="1680" w:type="dxa"/>
          </w:tcPr>
          <w:p>
            <w:pPr>
              <w:pStyle w:val="TableParagraph"/>
              <w:rPr>
                <w:rFonts w:ascii="Times New Roman"/>
                <w:sz w:val="14"/>
              </w:rPr>
            </w:pPr>
          </w:p>
        </w:tc>
        <w:tc>
          <w:tcPr>
            <w:tcW w:w="1740" w:type="dxa"/>
          </w:tcPr>
          <w:p>
            <w:pPr>
              <w:pStyle w:val="TableParagraph"/>
              <w:rPr>
                <w:rFonts w:ascii="Times New Roman"/>
                <w:sz w:val="14"/>
              </w:rPr>
            </w:pPr>
          </w:p>
        </w:tc>
        <w:tc>
          <w:tcPr>
            <w:tcW w:w="2070" w:type="dxa"/>
          </w:tcPr>
          <w:p>
            <w:pPr>
              <w:pStyle w:val="TableParagraph"/>
              <w:spacing w:before="81"/>
              <w:ind w:right="35"/>
              <w:jc w:val="right"/>
              <w:rPr>
                <w:sz w:val="15"/>
              </w:rPr>
            </w:pPr>
            <w:r>
              <w:rPr>
                <w:sz w:val="15"/>
              </w:rPr>
              <w:t>75.000,00</w:t>
            </w:r>
          </w:p>
        </w:tc>
        <w:tc>
          <w:tcPr>
            <w:tcW w:w="885" w:type="dxa"/>
          </w:tcPr>
          <w:p>
            <w:pPr>
              <w:pStyle w:val="TableParagraph"/>
              <w:spacing w:before="81"/>
              <w:ind w:left="249"/>
              <w:rPr>
                <w:sz w:val="15"/>
              </w:rPr>
            </w:pPr>
            <w:r>
              <w:rPr>
                <w:sz w:val="15"/>
              </w:rPr>
              <w:t>100,00</w:t>
            </w:r>
          </w:p>
        </w:tc>
      </w:tr>
      <w:tr>
        <w:trPr>
          <w:trHeight w:val="280" w:hRule="atLeast"/>
        </w:trPr>
        <w:tc>
          <w:tcPr>
            <w:tcW w:w="7155" w:type="dxa"/>
          </w:tcPr>
          <w:p>
            <w:pPr>
              <w:pStyle w:val="TableParagraph"/>
              <w:tabs>
                <w:tab w:pos="1919" w:val="left" w:leader="none"/>
              </w:tabs>
              <w:spacing w:before="31"/>
              <w:ind w:left="134"/>
              <w:rPr>
                <w:sz w:val="15"/>
              </w:rPr>
            </w:pPr>
            <w:r>
              <w:rPr>
                <w:position w:val="2"/>
                <w:sz w:val="15"/>
              </w:rPr>
              <w:t>R.103.08.01.</w:t>
              <w:tab/>
            </w:r>
            <w:r>
              <w:rPr>
                <w:sz w:val="15"/>
              </w:rPr>
              <w:t>ODRŽAVANJE KOMUNALNE</w:t>
            </w:r>
            <w:r>
              <w:rPr>
                <w:spacing w:val="-5"/>
                <w:sz w:val="15"/>
              </w:rPr>
              <w:t> </w:t>
            </w:r>
            <w:r>
              <w:rPr>
                <w:sz w:val="15"/>
              </w:rPr>
              <w:t>INFRASTRUKTURE</w:t>
            </w:r>
          </w:p>
        </w:tc>
        <w:tc>
          <w:tcPr>
            <w:tcW w:w="2115" w:type="dxa"/>
          </w:tcPr>
          <w:p>
            <w:pPr>
              <w:pStyle w:val="TableParagraph"/>
              <w:spacing w:before="51"/>
              <w:ind w:right="68"/>
              <w:jc w:val="right"/>
              <w:rPr>
                <w:sz w:val="15"/>
              </w:rPr>
            </w:pPr>
            <w:r>
              <w:rPr>
                <w:sz w:val="15"/>
              </w:rPr>
              <w:t>7.010.361,07</w:t>
            </w:r>
          </w:p>
        </w:tc>
        <w:tc>
          <w:tcPr>
            <w:tcW w:w="1680" w:type="dxa"/>
          </w:tcPr>
          <w:p>
            <w:pPr>
              <w:pStyle w:val="TableParagraph"/>
              <w:spacing w:before="51"/>
              <w:ind w:right="-15"/>
              <w:jc w:val="right"/>
              <w:rPr>
                <w:sz w:val="15"/>
              </w:rPr>
            </w:pPr>
            <w:r>
              <w:rPr>
                <w:sz w:val="15"/>
              </w:rPr>
              <w:t>3,855.60</w:t>
            </w:r>
          </w:p>
        </w:tc>
        <w:tc>
          <w:tcPr>
            <w:tcW w:w="1740" w:type="dxa"/>
          </w:tcPr>
          <w:p>
            <w:pPr>
              <w:pStyle w:val="TableParagraph"/>
              <w:spacing w:before="34"/>
              <w:ind w:right="36"/>
              <w:jc w:val="right"/>
              <w:rPr>
                <w:sz w:val="15"/>
              </w:rPr>
            </w:pPr>
            <w:r>
              <w:rPr>
                <w:sz w:val="15"/>
              </w:rPr>
              <w:t>2,000.00</w:t>
            </w:r>
          </w:p>
        </w:tc>
        <w:tc>
          <w:tcPr>
            <w:tcW w:w="2070" w:type="dxa"/>
          </w:tcPr>
          <w:p>
            <w:pPr>
              <w:pStyle w:val="TableParagraph"/>
              <w:spacing w:before="34"/>
              <w:ind w:right="38"/>
              <w:jc w:val="right"/>
              <w:rPr>
                <w:sz w:val="15"/>
              </w:rPr>
            </w:pPr>
            <w:r>
              <w:rPr>
                <w:sz w:val="15"/>
              </w:rPr>
              <w:t>7,012,216.67</w:t>
            </w:r>
          </w:p>
        </w:tc>
        <w:tc>
          <w:tcPr>
            <w:tcW w:w="885" w:type="dxa"/>
          </w:tcPr>
          <w:p>
            <w:pPr>
              <w:pStyle w:val="TableParagraph"/>
              <w:spacing w:before="34"/>
              <w:ind w:left="249"/>
              <w:rPr>
                <w:sz w:val="15"/>
              </w:rPr>
            </w:pPr>
            <w:r>
              <w:rPr>
                <w:sz w:val="15"/>
              </w:rPr>
              <w:t>100,03</w:t>
            </w:r>
          </w:p>
        </w:tc>
      </w:tr>
      <w:tr>
        <w:trPr>
          <w:trHeight w:val="325" w:hRule="atLeast"/>
        </w:trPr>
        <w:tc>
          <w:tcPr>
            <w:tcW w:w="7155" w:type="dxa"/>
          </w:tcPr>
          <w:p>
            <w:pPr>
              <w:pStyle w:val="TableParagraph"/>
              <w:tabs>
                <w:tab w:pos="1050" w:val="left" w:leader="none"/>
              </w:tabs>
              <w:spacing w:before="80"/>
              <w:ind w:left="270"/>
              <w:rPr>
                <w:sz w:val="15"/>
              </w:rPr>
            </w:pPr>
            <w:r>
              <w:rPr>
                <w:sz w:val="15"/>
              </w:rPr>
              <w:t>32</w:t>
              <w:tab/>
              <w:t>Materijalni</w:t>
            </w:r>
            <w:r>
              <w:rPr>
                <w:spacing w:val="-3"/>
                <w:sz w:val="15"/>
              </w:rPr>
              <w:t> </w:t>
            </w:r>
            <w:r>
              <w:rPr>
                <w:sz w:val="15"/>
              </w:rPr>
              <w:t>rashodi</w:t>
            </w:r>
          </w:p>
        </w:tc>
        <w:tc>
          <w:tcPr>
            <w:tcW w:w="2115" w:type="dxa"/>
          </w:tcPr>
          <w:p>
            <w:pPr>
              <w:pStyle w:val="TableParagraph"/>
              <w:spacing w:before="80"/>
              <w:ind w:right="96"/>
              <w:jc w:val="right"/>
              <w:rPr>
                <w:sz w:val="15"/>
              </w:rPr>
            </w:pPr>
            <w:r>
              <w:rPr>
                <w:sz w:val="15"/>
              </w:rPr>
              <w:t>78,665.68</w:t>
            </w:r>
          </w:p>
        </w:tc>
        <w:tc>
          <w:tcPr>
            <w:tcW w:w="1680" w:type="dxa"/>
          </w:tcPr>
          <w:p>
            <w:pPr>
              <w:pStyle w:val="TableParagraph"/>
              <w:spacing w:before="80"/>
              <w:ind w:right="5"/>
              <w:jc w:val="right"/>
              <w:rPr>
                <w:sz w:val="15"/>
              </w:rPr>
            </w:pPr>
            <w:r>
              <w:rPr>
                <w:sz w:val="15"/>
              </w:rPr>
              <w:t>3,855.60</w:t>
            </w:r>
          </w:p>
        </w:tc>
        <w:tc>
          <w:tcPr>
            <w:tcW w:w="1740" w:type="dxa"/>
          </w:tcPr>
          <w:p>
            <w:pPr>
              <w:pStyle w:val="TableParagraph"/>
              <w:rPr>
                <w:rFonts w:ascii="Times New Roman"/>
                <w:sz w:val="14"/>
              </w:rPr>
            </w:pPr>
          </w:p>
        </w:tc>
        <w:tc>
          <w:tcPr>
            <w:tcW w:w="2070" w:type="dxa"/>
          </w:tcPr>
          <w:p>
            <w:pPr>
              <w:pStyle w:val="TableParagraph"/>
              <w:spacing w:before="80"/>
              <w:ind w:right="35"/>
              <w:jc w:val="right"/>
              <w:rPr>
                <w:sz w:val="15"/>
              </w:rPr>
            </w:pPr>
            <w:r>
              <w:rPr>
                <w:sz w:val="15"/>
              </w:rPr>
              <w:t>82.521,28</w:t>
            </w:r>
          </w:p>
        </w:tc>
        <w:tc>
          <w:tcPr>
            <w:tcW w:w="885" w:type="dxa"/>
          </w:tcPr>
          <w:p>
            <w:pPr>
              <w:pStyle w:val="TableParagraph"/>
              <w:spacing w:before="80"/>
              <w:ind w:left="249"/>
              <w:rPr>
                <w:sz w:val="15"/>
              </w:rPr>
            </w:pPr>
            <w:r>
              <w:rPr>
                <w:sz w:val="15"/>
              </w:rPr>
              <w:t>104,90</w:t>
            </w:r>
          </w:p>
        </w:tc>
      </w:tr>
      <w:tr>
        <w:trPr>
          <w:trHeight w:val="310" w:hRule="atLeast"/>
        </w:trPr>
        <w:tc>
          <w:tcPr>
            <w:tcW w:w="7155" w:type="dxa"/>
          </w:tcPr>
          <w:p>
            <w:pPr>
              <w:pStyle w:val="TableParagraph"/>
              <w:tabs>
                <w:tab w:pos="1050" w:val="left" w:leader="none"/>
              </w:tabs>
              <w:spacing w:before="81"/>
              <w:ind w:left="270"/>
              <w:rPr>
                <w:sz w:val="15"/>
              </w:rPr>
            </w:pPr>
            <w:r>
              <w:rPr>
                <w:sz w:val="15"/>
              </w:rPr>
              <w:t>42</w:t>
              <w:tab/>
              <w:t>Rashodi za nabavu proizvedene dugotrajne</w:t>
            </w:r>
            <w:r>
              <w:rPr>
                <w:spacing w:val="-9"/>
                <w:sz w:val="15"/>
              </w:rPr>
              <w:t> </w:t>
            </w:r>
            <w:r>
              <w:rPr>
                <w:sz w:val="15"/>
              </w:rPr>
              <w:t>imovine</w:t>
            </w:r>
          </w:p>
        </w:tc>
        <w:tc>
          <w:tcPr>
            <w:tcW w:w="2115" w:type="dxa"/>
          </w:tcPr>
          <w:p>
            <w:pPr>
              <w:pStyle w:val="TableParagraph"/>
              <w:spacing w:before="81"/>
              <w:ind w:right="96"/>
              <w:jc w:val="right"/>
              <w:rPr>
                <w:sz w:val="15"/>
              </w:rPr>
            </w:pPr>
            <w:r>
              <w:rPr>
                <w:sz w:val="15"/>
              </w:rPr>
              <w:t>39,000.00</w:t>
            </w:r>
          </w:p>
        </w:tc>
        <w:tc>
          <w:tcPr>
            <w:tcW w:w="1680" w:type="dxa"/>
          </w:tcPr>
          <w:p>
            <w:pPr>
              <w:pStyle w:val="TableParagraph"/>
              <w:rPr>
                <w:rFonts w:ascii="Times New Roman"/>
                <w:sz w:val="14"/>
              </w:rPr>
            </w:pPr>
          </w:p>
        </w:tc>
        <w:tc>
          <w:tcPr>
            <w:tcW w:w="1740" w:type="dxa"/>
          </w:tcPr>
          <w:p>
            <w:pPr>
              <w:pStyle w:val="TableParagraph"/>
              <w:rPr>
                <w:rFonts w:ascii="Times New Roman"/>
                <w:sz w:val="14"/>
              </w:rPr>
            </w:pPr>
          </w:p>
        </w:tc>
        <w:tc>
          <w:tcPr>
            <w:tcW w:w="2070" w:type="dxa"/>
          </w:tcPr>
          <w:p>
            <w:pPr>
              <w:pStyle w:val="TableParagraph"/>
              <w:spacing w:before="81"/>
              <w:ind w:right="35"/>
              <w:jc w:val="right"/>
              <w:rPr>
                <w:sz w:val="15"/>
              </w:rPr>
            </w:pPr>
            <w:r>
              <w:rPr>
                <w:sz w:val="15"/>
              </w:rPr>
              <w:t>39.000,00</w:t>
            </w:r>
          </w:p>
        </w:tc>
        <w:tc>
          <w:tcPr>
            <w:tcW w:w="885" w:type="dxa"/>
          </w:tcPr>
          <w:p>
            <w:pPr>
              <w:pStyle w:val="TableParagraph"/>
              <w:spacing w:before="81"/>
              <w:ind w:left="249"/>
              <w:rPr>
                <w:sz w:val="15"/>
              </w:rPr>
            </w:pPr>
            <w:r>
              <w:rPr>
                <w:sz w:val="15"/>
              </w:rPr>
              <w:t>100,00</w:t>
            </w:r>
          </w:p>
        </w:tc>
      </w:tr>
      <w:tr>
        <w:trPr>
          <w:trHeight w:val="250" w:hRule="atLeast"/>
        </w:trPr>
        <w:tc>
          <w:tcPr>
            <w:tcW w:w="7155" w:type="dxa"/>
          </w:tcPr>
          <w:p>
            <w:pPr>
              <w:pStyle w:val="TableParagraph"/>
              <w:tabs>
                <w:tab w:pos="1919" w:val="left" w:leader="none"/>
              </w:tabs>
              <w:spacing w:line="189" w:lineRule="exact" w:before="41"/>
              <w:ind w:left="119"/>
              <w:rPr>
                <w:sz w:val="15"/>
              </w:rPr>
            </w:pPr>
            <w:r>
              <w:rPr>
                <w:position w:val="1"/>
                <w:sz w:val="15"/>
              </w:rPr>
              <w:t>R.103.08.01.01.</w:t>
              <w:tab/>
            </w:r>
            <w:r>
              <w:rPr>
                <w:sz w:val="15"/>
              </w:rPr>
              <w:t>ODRŽAVANJE JAVNIH</w:t>
            </w:r>
            <w:r>
              <w:rPr>
                <w:spacing w:val="-4"/>
                <w:sz w:val="15"/>
              </w:rPr>
              <w:t> </w:t>
            </w:r>
            <w:r>
              <w:rPr>
                <w:sz w:val="15"/>
              </w:rPr>
              <w:t>POVRŠINA</w:t>
            </w:r>
          </w:p>
        </w:tc>
        <w:tc>
          <w:tcPr>
            <w:tcW w:w="2115" w:type="dxa"/>
          </w:tcPr>
          <w:p>
            <w:pPr>
              <w:pStyle w:val="TableParagraph"/>
              <w:spacing w:line="179" w:lineRule="exact" w:before="51"/>
              <w:ind w:right="82"/>
              <w:jc w:val="right"/>
              <w:rPr>
                <w:sz w:val="15"/>
              </w:rPr>
            </w:pPr>
            <w:r>
              <w:rPr>
                <w:sz w:val="15"/>
              </w:rPr>
              <w:t>3.205.311,43</w:t>
            </w:r>
          </w:p>
        </w:tc>
        <w:tc>
          <w:tcPr>
            <w:tcW w:w="1680" w:type="dxa"/>
          </w:tcPr>
          <w:p>
            <w:pPr>
              <w:pStyle w:val="TableParagraph"/>
              <w:rPr>
                <w:rFonts w:ascii="Times New Roman"/>
                <w:sz w:val="14"/>
              </w:rPr>
            </w:pPr>
          </w:p>
        </w:tc>
        <w:tc>
          <w:tcPr>
            <w:tcW w:w="1740" w:type="dxa"/>
          </w:tcPr>
          <w:p>
            <w:pPr>
              <w:pStyle w:val="TableParagraph"/>
              <w:rPr>
                <w:rFonts w:ascii="Times New Roman"/>
                <w:sz w:val="14"/>
              </w:rPr>
            </w:pPr>
          </w:p>
        </w:tc>
        <w:tc>
          <w:tcPr>
            <w:tcW w:w="2070" w:type="dxa"/>
          </w:tcPr>
          <w:p>
            <w:pPr>
              <w:pStyle w:val="TableParagraph"/>
              <w:spacing w:before="36"/>
              <w:ind w:right="52"/>
              <w:jc w:val="right"/>
              <w:rPr>
                <w:sz w:val="15"/>
              </w:rPr>
            </w:pPr>
            <w:r>
              <w:rPr>
                <w:sz w:val="15"/>
              </w:rPr>
              <w:t>3,205,311.43</w:t>
            </w:r>
          </w:p>
        </w:tc>
        <w:tc>
          <w:tcPr>
            <w:tcW w:w="885" w:type="dxa"/>
          </w:tcPr>
          <w:p>
            <w:pPr>
              <w:pStyle w:val="TableParagraph"/>
              <w:spacing w:before="36"/>
              <w:ind w:left="251"/>
              <w:rPr>
                <w:sz w:val="15"/>
              </w:rPr>
            </w:pPr>
            <w:r>
              <w:rPr>
                <w:sz w:val="15"/>
              </w:rPr>
              <w:t>100,00</w:t>
            </w:r>
          </w:p>
        </w:tc>
      </w:tr>
      <w:tr>
        <w:trPr>
          <w:trHeight w:val="325" w:hRule="atLeast"/>
        </w:trPr>
        <w:tc>
          <w:tcPr>
            <w:tcW w:w="7155" w:type="dxa"/>
          </w:tcPr>
          <w:p>
            <w:pPr>
              <w:pStyle w:val="TableParagraph"/>
              <w:tabs>
                <w:tab w:pos="1050" w:val="left" w:leader="none"/>
              </w:tabs>
              <w:spacing w:before="81"/>
              <w:ind w:left="270"/>
              <w:rPr>
                <w:sz w:val="15"/>
              </w:rPr>
            </w:pPr>
            <w:r>
              <w:rPr>
                <w:sz w:val="15"/>
              </w:rPr>
              <w:t>32</w:t>
              <w:tab/>
              <w:t>Materijalni</w:t>
            </w:r>
            <w:r>
              <w:rPr>
                <w:spacing w:val="-3"/>
                <w:sz w:val="15"/>
              </w:rPr>
              <w:t> </w:t>
            </w:r>
            <w:r>
              <w:rPr>
                <w:sz w:val="15"/>
              </w:rPr>
              <w:t>rashodi</w:t>
            </w:r>
          </w:p>
        </w:tc>
        <w:tc>
          <w:tcPr>
            <w:tcW w:w="2115" w:type="dxa"/>
          </w:tcPr>
          <w:p>
            <w:pPr>
              <w:pStyle w:val="TableParagraph"/>
              <w:spacing w:before="81"/>
              <w:ind w:right="96"/>
              <w:jc w:val="right"/>
              <w:rPr>
                <w:sz w:val="15"/>
              </w:rPr>
            </w:pPr>
            <w:r>
              <w:rPr>
                <w:sz w:val="15"/>
              </w:rPr>
              <w:t>1,020,726.75</w:t>
            </w:r>
          </w:p>
        </w:tc>
        <w:tc>
          <w:tcPr>
            <w:tcW w:w="1680" w:type="dxa"/>
          </w:tcPr>
          <w:p>
            <w:pPr>
              <w:pStyle w:val="TableParagraph"/>
              <w:rPr>
                <w:rFonts w:ascii="Times New Roman"/>
                <w:sz w:val="14"/>
              </w:rPr>
            </w:pPr>
          </w:p>
        </w:tc>
        <w:tc>
          <w:tcPr>
            <w:tcW w:w="1740" w:type="dxa"/>
          </w:tcPr>
          <w:p>
            <w:pPr>
              <w:pStyle w:val="TableParagraph"/>
              <w:rPr>
                <w:rFonts w:ascii="Times New Roman"/>
                <w:sz w:val="14"/>
              </w:rPr>
            </w:pPr>
          </w:p>
        </w:tc>
        <w:tc>
          <w:tcPr>
            <w:tcW w:w="2070" w:type="dxa"/>
          </w:tcPr>
          <w:p>
            <w:pPr>
              <w:pStyle w:val="TableParagraph"/>
              <w:spacing w:before="81"/>
              <w:ind w:right="35"/>
              <w:jc w:val="right"/>
              <w:rPr>
                <w:sz w:val="15"/>
              </w:rPr>
            </w:pPr>
            <w:r>
              <w:rPr>
                <w:sz w:val="15"/>
              </w:rPr>
              <w:t>1.020.726,75</w:t>
            </w:r>
          </w:p>
        </w:tc>
        <w:tc>
          <w:tcPr>
            <w:tcW w:w="885" w:type="dxa"/>
          </w:tcPr>
          <w:p>
            <w:pPr>
              <w:pStyle w:val="TableParagraph"/>
              <w:spacing w:before="81"/>
              <w:ind w:left="249"/>
              <w:rPr>
                <w:sz w:val="15"/>
              </w:rPr>
            </w:pPr>
            <w:r>
              <w:rPr>
                <w:sz w:val="15"/>
              </w:rPr>
              <w:t>100,00</w:t>
            </w:r>
          </w:p>
        </w:tc>
      </w:tr>
      <w:tr>
        <w:trPr>
          <w:trHeight w:val="310" w:hRule="atLeast"/>
        </w:trPr>
        <w:tc>
          <w:tcPr>
            <w:tcW w:w="7155" w:type="dxa"/>
          </w:tcPr>
          <w:p>
            <w:pPr>
              <w:pStyle w:val="TableParagraph"/>
              <w:tabs>
                <w:tab w:pos="1050" w:val="left" w:leader="none"/>
              </w:tabs>
              <w:spacing w:before="81"/>
              <w:ind w:left="270"/>
              <w:rPr>
                <w:sz w:val="15"/>
              </w:rPr>
            </w:pPr>
            <w:r>
              <w:rPr>
                <w:sz w:val="15"/>
              </w:rPr>
              <w:t>42</w:t>
              <w:tab/>
              <w:t>Rashodi za nabavu proizvedene dugotrajne</w:t>
            </w:r>
            <w:r>
              <w:rPr>
                <w:spacing w:val="-9"/>
                <w:sz w:val="15"/>
              </w:rPr>
              <w:t> </w:t>
            </w:r>
            <w:r>
              <w:rPr>
                <w:sz w:val="15"/>
              </w:rPr>
              <w:t>imovine</w:t>
            </w:r>
          </w:p>
        </w:tc>
        <w:tc>
          <w:tcPr>
            <w:tcW w:w="2115" w:type="dxa"/>
          </w:tcPr>
          <w:p>
            <w:pPr>
              <w:pStyle w:val="TableParagraph"/>
              <w:spacing w:before="81"/>
              <w:ind w:right="96"/>
              <w:jc w:val="right"/>
              <w:rPr>
                <w:sz w:val="15"/>
              </w:rPr>
            </w:pPr>
            <w:r>
              <w:rPr>
                <w:sz w:val="15"/>
              </w:rPr>
              <w:t>2,184,584.68</w:t>
            </w:r>
          </w:p>
        </w:tc>
        <w:tc>
          <w:tcPr>
            <w:tcW w:w="1680" w:type="dxa"/>
          </w:tcPr>
          <w:p>
            <w:pPr>
              <w:pStyle w:val="TableParagraph"/>
              <w:rPr>
                <w:rFonts w:ascii="Times New Roman"/>
                <w:sz w:val="14"/>
              </w:rPr>
            </w:pPr>
          </w:p>
        </w:tc>
        <w:tc>
          <w:tcPr>
            <w:tcW w:w="1740" w:type="dxa"/>
          </w:tcPr>
          <w:p>
            <w:pPr>
              <w:pStyle w:val="TableParagraph"/>
              <w:rPr>
                <w:rFonts w:ascii="Times New Roman"/>
                <w:sz w:val="14"/>
              </w:rPr>
            </w:pPr>
          </w:p>
        </w:tc>
        <w:tc>
          <w:tcPr>
            <w:tcW w:w="2070" w:type="dxa"/>
          </w:tcPr>
          <w:p>
            <w:pPr>
              <w:pStyle w:val="TableParagraph"/>
              <w:spacing w:before="81"/>
              <w:ind w:right="35"/>
              <w:jc w:val="right"/>
              <w:rPr>
                <w:sz w:val="15"/>
              </w:rPr>
            </w:pPr>
            <w:r>
              <w:rPr>
                <w:sz w:val="15"/>
              </w:rPr>
              <w:t>2.184.584,68</w:t>
            </w:r>
          </w:p>
        </w:tc>
        <w:tc>
          <w:tcPr>
            <w:tcW w:w="885" w:type="dxa"/>
          </w:tcPr>
          <w:p>
            <w:pPr>
              <w:pStyle w:val="TableParagraph"/>
              <w:spacing w:before="81"/>
              <w:ind w:left="249"/>
              <w:rPr>
                <w:sz w:val="15"/>
              </w:rPr>
            </w:pPr>
            <w:r>
              <w:rPr>
                <w:sz w:val="15"/>
              </w:rPr>
              <w:t>100,00</w:t>
            </w:r>
          </w:p>
        </w:tc>
      </w:tr>
      <w:tr>
        <w:trPr>
          <w:trHeight w:val="250" w:hRule="atLeast"/>
        </w:trPr>
        <w:tc>
          <w:tcPr>
            <w:tcW w:w="7155" w:type="dxa"/>
          </w:tcPr>
          <w:p>
            <w:pPr>
              <w:pStyle w:val="TableParagraph"/>
              <w:tabs>
                <w:tab w:pos="1919" w:val="left" w:leader="none"/>
              </w:tabs>
              <w:spacing w:line="198" w:lineRule="exact" w:before="31"/>
              <w:ind w:left="119"/>
              <w:rPr>
                <w:sz w:val="15"/>
              </w:rPr>
            </w:pPr>
            <w:r>
              <w:rPr>
                <w:position w:val="2"/>
                <w:sz w:val="15"/>
              </w:rPr>
              <w:t>R.103.08.01.02.</w:t>
              <w:tab/>
            </w:r>
            <w:r>
              <w:rPr>
                <w:sz w:val="15"/>
              </w:rPr>
              <w:t>IZGRADNJA PROMETNE</w:t>
            </w:r>
            <w:r>
              <w:rPr>
                <w:spacing w:val="-4"/>
                <w:sz w:val="15"/>
              </w:rPr>
              <w:t> </w:t>
            </w:r>
            <w:r>
              <w:rPr>
                <w:sz w:val="15"/>
              </w:rPr>
              <w:t>INFRASTRUKTURE</w:t>
            </w:r>
          </w:p>
        </w:tc>
        <w:tc>
          <w:tcPr>
            <w:tcW w:w="2115" w:type="dxa"/>
          </w:tcPr>
          <w:p>
            <w:pPr>
              <w:pStyle w:val="TableParagraph"/>
              <w:spacing w:line="178" w:lineRule="exact" w:before="51"/>
              <w:ind w:right="82"/>
              <w:jc w:val="right"/>
              <w:rPr>
                <w:sz w:val="15"/>
              </w:rPr>
            </w:pPr>
            <w:r>
              <w:rPr>
                <w:sz w:val="15"/>
              </w:rPr>
              <w:t>3.245.547,52</w:t>
            </w:r>
          </w:p>
        </w:tc>
        <w:tc>
          <w:tcPr>
            <w:tcW w:w="1680" w:type="dxa"/>
          </w:tcPr>
          <w:p>
            <w:pPr>
              <w:pStyle w:val="TableParagraph"/>
              <w:rPr>
                <w:rFonts w:ascii="Times New Roman"/>
                <w:sz w:val="14"/>
              </w:rPr>
            </w:pPr>
          </w:p>
        </w:tc>
        <w:tc>
          <w:tcPr>
            <w:tcW w:w="1740" w:type="dxa"/>
          </w:tcPr>
          <w:p>
            <w:pPr>
              <w:pStyle w:val="TableParagraph"/>
              <w:spacing w:before="34"/>
              <w:ind w:right="51"/>
              <w:jc w:val="right"/>
              <w:rPr>
                <w:sz w:val="15"/>
              </w:rPr>
            </w:pPr>
            <w:r>
              <w:rPr>
                <w:sz w:val="15"/>
              </w:rPr>
              <w:t>2,000.00</w:t>
            </w:r>
          </w:p>
        </w:tc>
        <w:tc>
          <w:tcPr>
            <w:tcW w:w="2070" w:type="dxa"/>
          </w:tcPr>
          <w:p>
            <w:pPr>
              <w:pStyle w:val="TableParagraph"/>
              <w:spacing w:before="34"/>
              <w:ind w:right="52"/>
              <w:jc w:val="right"/>
              <w:rPr>
                <w:sz w:val="15"/>
              </w:rPr>
            </w:pPr>
            <w:r>
              <w:rPr>
                <w:sz w:val="15"/>
              </w:rPr>
              <w:t>3,243,547.52</w:t>
            </w:r>
          </w:p>
        </w:tc>
        <w:tc>
          <w:tcPr>
            <w:tcW w:w="885" w:type="dxa"/>
          </w:tcPr>
          <w:p>
            <w:pPr>
              <w:pStyle w:val="TableParagraph"/>
              <w:spacing w:before="34"/>
              <w:ind w:right="78"/>
              <w:jc w:val="right"/>
              <w:rPr>
                <w:sz w:val="15"/>
              </w:rPr>
            </w:pPr>
            <w:r>
              <w:rPr>
                <w:sz w:val="15"/>
              </w:rPr>
              <w:t>99,94</w:t>
            </w:r>
          </w:p>
        </w:tc>
      </w:tr>
      <w:tr>
        <w:trPr>
          <w:trHeight w:val="325" w:hRule="atLeast"/>
        </w:trPr>
        <w:tc>
          <w:tcPr>
            <w:tcW w:w="7155" w:type="dxa"/>
          </w:tcPr>
          <w:p>
            <w:pPr>
              <w:pStyle w:val="TableParagraph"/>
              <w:tabs>
                <w:tab w:pos="1050" w:val="left" w:leader="none"/>
              </w:tabs>
              <w:spacing w:before="81"/>
              <w:ind w:left="270"/>
              <w:rPr>
                <w:sz w:val="15"/>
              </w:rPr>
            </w:pPr>
            <w:r>
              <w:rPr>
                <w:sz w:val="15"/>
              </w:rPr>
              <w:t>32</w:t>
              <w:tab/>
              <w:t>Materijalni</w:t>
            </w:r>
            <w:r>
              <w:rPr>
                <w:spacing w:val="-3"/>
                <w:sz w:val="15"/>
              </w:rPr>
              <w:t> </w:t>
            </w:r>
            <w:r>
              <w:rPr>
                <w:sz w:val="15"/>
              </w:rPr>
              <w:t>rashodi</w:t>
            </w:r>
          </w:p>
        </w:tc>
        <w:tc>
          <w:tcPr>
            <w:tcW w:w="2115" w:type="dxa"/>
          </w:tcPr>
          <w:p>
            <w:pPr>
              <w:pStyle w:val="TableParagraph"/>
              <w:spacing w:before="81"/>
              <w:ind w:right="96"/>
              <w:jc w:val="right"/>
              <w:rPr>
                <w:sz w:val="15"/>
              </w:rPr>
            </w:pPr>
            <w:r>
              <w:rPr>
                <w:sz w:val="15"/>
              </w:rPr>
              <w:t>26,000.00</w:t>
            </w:r>
          </w:p>
        </w:tc>
        <w:tc>
          <w:tcPr>
            <w:tcW w:w="1680" w:type="dxa"/>
          </w:tcPr>
          <w:p>
            <w:pPr>
              <w:pStyle w:val="TableParagraph"/>
              <w:rPr>
                <w:rFonts w:ascii="Times New Roman"/>
                <w:sz w:val="14"/>
              </w:rPr>
            </w:pPr>
          </w:p>
        </w:tc>
        <w:tc>
          <w:tcPr>
            <w:tcW w:w="1740" w:type="dxa"/>
          </w:tcPr>
          <w:p>
            <w:pPr>
              <w:pStyle w:val="TableParagraph"/>
              <w:rPr>
                <w:rFonts w:ascii="Times New Roman"/>
                <w:sz w:val="14"/>
              </w:rPr>
            </w:pPr>
          </w:p>
        </w:tc>
        <w:tc>
          <w:tcPr>
            <w:tcW w:w="2070" w:type="dxa"/>
          </w:tcPr>
          <w:p>
            <w:pPr>
              <w:pStyle w:val="TableParagraph"/>
              <w:spacing w:before="81"/>
              <w:ind w:right="35"/>
              <w:jc w:val="right"/>
              <w:rPr>
                <w:sz w:val="15"/>
              </w:rPr>
            </w:pPr>
            <w:r>
              <w:rPr>
                <w:sz w:val="15"/>
              </w:rPr>
              <w:t>26.000,00</w:t>
            </w:r>
          </w:p>
        </w:tc>
        <w:tc>
          <w:tcPr>
            <w:tcW w:w="885" w:type="dxa"/>
          </w:tcPr>
          <w:p>
            <w:pPr>
              <w:pStyle w:val="TableParagraph"/>
              <w:spacing w:before="81"/>
              <w:ind w:left="249"/>
              <w:rPr>
                <w:sz w:val="15"/>
              </w:rPr>
            </w:pPr>
            <w:r>
              <w:rPr>
                <w:sz w:val="15"/>
              </w:rPr>
              <w:t>100,00</w:t>
            </w:r>
          </w:p>
        </w:tc>
      </w:tr>
      <w:tr>
        <w:trPr>
          <w:trHeight w:val="325" w:hRule="atLeast"/>
        </w:trPr>
        <w:tc>
          <w:tcPr>
            <w:tcW w:w="7155" w:type="dxa"/>
          </w:tcPr>
          <w:p>
            <w:pPr>
              <w:pStyle w:val="TableParagraph"/>
              <w:tabs>
                <w:tab w:pos="1050" w:val="left" w:leader="none"/>
              </w:tabs>
              <w:spacing w:before="79"/>
              <w:ind w:left="270"/>
              <w:rPr>
                <w:sz w:val="15"/>
              </w:rPr>
            </w:pPr>
            <w:r>
              <w:rPr>
                <w:sz w:val="15"/>
              </w:rPr>
              <w:t>38</w:t>
              <w:tab/>
              <w:t>Ostali</w:t>
            </w:r>
            <w:r>
              <w:rPr>
                <w:spacing w:val="-2"/>
                <w:sz w:val="15"/>
              </w:rPr>
              <w:t> </w:t>
            </w:r>
            <w:r>
              <w:rPr>
                <w:sz w:val="15"/>
              </w:rPr>
              <w:t>rashodi</w:t>
            </w:r>
          </w:p>
        </w:tc>
        <w:tc>
          <w:tcPr>
            <w:tcW w:w="2115" w:type="dxa"/>
          </w:tcPr>
          <w:p>
            <w:pPr>
              <w:pStyle w:val="TableParagraph"/>
              <w:spacing w:before="79"/>
              <w:ind w:right="96"/>
              <w:jc w:val="right"/>
              <w:rPr>
                <w:sz w:val="15"/>
              </w:rPr>
            </w:pPr>
            <w:r>
              <w:rPr>
                <w:sz w:val="15"/>
              </w:rPr>
              <w:t>958,426.04</w:t>
            </w:r>
          </w:p>
        </w:tc>
        <w:tc>
          <w:tcPr>
            <w:tcW w:w="1680" w:type="dxa"/>
          </w:tcPr>
          <w:p>
            <w:pPr>
              <w:pStyle w:val="TableParagraph"/>
              <w:rPr>
                <w:rFonts w:ascii="Times New Roman"/>
                <w:sz w:val="14"/>
              </w:rPr>
            </w:pPr>
          </w:p>
        </w:tc>
        <w:tc>
          <w:tcPr>
            <w:tcW w:w="1740" w:type="dxa"/>
          </w:tcPr>
          <w:p>
            <w:pPr>
              <w:pStyle w:val="TableParagraph"/>
              <w:rPr>
                <w:rFonts w:ascii="Times New Roman"/>
                <w:sz w:val="14"/>
              </w:rPr>
            </w:pPr>
          </w:p>
        </w:tc>
        <w:tc>
          <w:tcPr>
            <w:tcW w:w="2070" w:type="dxa"/>
          </w:tcPr>
          <w:p>
            <w:pPr>
              <w:pStyle w:val="TableParagraph"/>
              <w:spacing w:before="79"/>
              <w:ind w:right="35"/>
              <w:jc w:val="right"/>
              <w:rPr>
                <w:sz w:val="15"/>
              </w:rPr>
            </w:pPr>
            <w:r>
              <w:rPr>
                <w:sz w:val="15"/>
              </w:rPr>
              <w:t>958.426,04</w:t>
            </w:r>
          </w:p>
        </w:tc>
        <w:tc>
          <w:tcPr>
            <w:tcW w:w="885" w:type="dxa"/>
          </w:tcPr>
          <w:p>
            <w:pPr>
              <w:pStyle w:val="TableParagraph"/>
              <w:spacing w:before="79"/>
              <w:ind w:left="249"/>
              <w:rPr>
                <w:sz w:val="15"/>
              </w:rPr>
            </w:pPr>
            <w:r>
              <w:rPr>
                <w:sz w:val="15"/>
              </w:rPr>
              <w:t>100,00</w:t>
            </w:r>
          </w:p>
        </w:tc>
      </w:tr>
      <w:tr>
        <w:trPr>
          <w:trHeight w:val="505" w:hRule="atLeast"/>
        </w:trPr>
        <w:tc>
          <w:tcPr>
            <w:tcW w:w="7155" w:type="dxa"/>
          </w:tcPr>
          <w:p>
            <w:pPr>
              <w:pStyle w:val="TableParagraph"/>
              <w:tabs>
                <w:tab w:pos="1050" w:val="left" w:leader="none"/>
              </w:tabs>
              <w:spacing w:before="80"/>
              <w:ind w:left="270"/>
              <w:rPr>
                <w:sz w:val="15"/>
              </w:rPr>
            </w:pPr>
            <w:r>
              <w:rPr>
                <w:sz w:val="15"/>
              </w:rPr>
              <w:t>42</w:t>
              <w:tab/>
              <w:t>Rashodi za nabavu proizvedene dugotrajne</w:t>
            </w:r>
            <w:r>
              <w:rPr>
                <w:spacing w:val="-9"/>
                <w:sz w:val="15"/>
              </w:rPr>
              <w:t> </w:t>
            </w:r>
            <w:r>
              <w:rPr>
                <w:sz w:val="15"/>
              </w:rPr>
              <w:t>imovine</w:t>
            </w:r>
          </w:p>
        </w:tc>
        <w:tc>
          <w:tcPr>
            <w:tcW w:w="2115" w:type="dxa"/>
          </w:tcPr>
          <w:p>
            <w:pPr>
              <w:pStyle w:val="TableParagraph"/>
              <w:spacing w:before="80"/>
              <w:ind w:right="96"/>
              <w:jc w:val="right"/>
              <w:rPr>
                <w:sz w:val="15"/>
              </w:rPr>
            </w:pPr>
            <w:r>
              <w:rPr>
                <w:sz w:val="15"/>
              </w:rPr>
              <w:t>2,261,121.48</w:t>
            </w:r>
          </w:p>
        </w:tc>
        <w:tc>
          <w:tcPr>
            <w:tcW w:w="1680" w:type="dxa"/>
          </w:tcPr>
          <w:p>
            <w:pPr>
              <w:pStyle w:val="TableParagraph"/>
              <w:rPr>
                <w:rFonts w:ascii="Times New Roman"/>
                <w:sz w:val="14"/>
              </w:rPr>
            </w:pPr>
          </w:p>
        </w:tc>
        <w:tc>
          <w:tcPr>
            <w:tcW w:w="1740" w:type="dxa"/>
          </w:tcPr>
          <w:p>
            <w:pPr>
              <w:pStyle w:val="TableParagraph"/>
              <w:spacing w:before="80"/>
              <w:ind w:right="51"/>
              <w:jc w:val="right"/>
              <w:rPr>
                <w:sz w:val="15"/>
              </w:rPr>
            </w:pPr>
            <w:r>
              <w:rPr>
                <w:sz w:val="15"/>
              </w:rPr>
              <w:t>2,000.00</w:t>
            </w:r>
          </w:p>
        </w:tc>
        <w:tc>
          <w:tcPr>
            <w:tcW w:w="2070" w:type="dxa"/>
          </w:tcPr>
          <w:p>
            <w:pPr>
              <w:pStyle w:val="TableParagraph"/>
              <w:spacing w:before="80"/>
              <w:ind w:right="35"/>
              <w:jc w:val="right"/>
              <w:rPr>
                <w:sz w:val="15"/>
              </w:rPr>
            </w:pPr>
            <w:r>
              <w:rPr>
                <w:sz w:val="15"/>
              </w:rPr>
              <w:t>2.259.121,48</w:t>
            </w:r>
          </w:p>
        </w:tc>
        <w:tc>
          <w:tcPr>
            <w:tcW w:w="885" w:type="dxa"/>
          </w:tcPr>
          <w:p>
            <w:pPr>
              <w:pStyle w:val="TableParagraph"/>
              <w:spacing w:before="80"/>
              <w:ind w:right="80"/>
              <w:jc w:val="right"/>
              <w:rPr>
                <w:sz w:val="15"/>
              </w:rPr>
            </w:pPr>
            <w:r>
              <w:rPr>
                <w:sz w:val="15"/>
              </w:rPr>
              <w:t>99,91</w:t>
            </w:r>
          </w:p>
        </w:tc>
      </w:tr>
    </w:tbl>
    <w:p>
      <w:pPr>
        <w:spacing w:after="0"/>
        <w:jc w:val="right"/>
        <w:rPr>
          <w:sz w:val="15"/>
        </w:rPr>
        <w:sectPr>
          <w:footerReference w:type="default" r:id="rId12"/>
          <w:pgSz w:w="16840" w:h="11910" w:orient="landscape"/>
          <w:pgMar w:footer="553" w:header="0" w:top="320" w:bottom="740" w:left="840" w:right="100"/>
          <w:pgNumType w:start="1"/>
        </w:sectPr>
      </w:pPr>
    </w:p>
    <w:tbl>
      <w:tblPr>
        <w:tblW w:w="0" w:type="auto"/>
        <w:jc w:val="left"/>
        <w:tblInd w:w="1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7155"/>
        <w:gridCol w:w="2115"/>
        <w:gridCol w:w="1680"/>
        <w:gridCol w:w="1740"/>
        <w:gridCol w:w="2070"/>
        <w:gridCol w:w="885"/>
      </w:tblGrid>
      <w:tr>
        <w:trPr>
          <w:trHeight w:val="445" w:hRule="atLeast"/>
        </w:trPr>
        <w:tc>
          <w:tcPr>
            <w:tcW w:w="7155" w:type="dxa"/>
          </w:tcPr>
          <w:p>
            <w:pPr>
              <w:pStyle w:val="TableParagraph"/>
              <w:spacing w:before="139"/>
              <w:ind w:left="539"/>
              <w:rPr>
                <w:sz w:val="17"/>
              </w:rPr>
            </w:pPr>
            <w:r>
              <w:rPr>
                <w:sz w:val="17"/>
              </w:rPr>
              <w:t>BROJČANA OZNAKA I NAZIV PRORAČUNSKE POZICIJE</w:t>
            </w:r>
          </w:p>
        </w:tc>
        <w:tc>
          <w:tcPr>
            <w:tcW w:w="2115" w:type="dxa"/>
          </w:tcPr>
          <w:p>
            <w:pPr>
              <w:pStyle w:val="TableParagraph"/>
              <w:spacing w:line="206" w:lineRule="exact" w:before="41"/>
              <w:ind w:left="488" w:right="558" w:firstLine="26"/>
              <w:rPr>
                <w:sz w:val="17"/>
              </w:rPr>
            </w:pPr>
            <w:r>
              <w:rPr>
                <w:sz w:val="17"/>
              </w:rPr>
              <w:t>PLAN PRIJE REBALANSA</w:t>
            </w:r>
          </w:p>
        </w:tc>
        <w:tc>
          <w:tcPr>
            <w:tcW w:w="1680" w:type="dxa"/>
          </w:tcPr>
          <w:p>
            <w:pPr>
              <w:pStyle w:val="TableParagraph"/>
              <w:spacing w:before="124"/>
              <w:ind w:left="337"/>
              <w:rPr>
                <w:sz w:val="17"/>
              </w:rPr>
            </w:pPr>
            <w:r>
              <w:rPr>
                <w:sz w:val="17"/>
              </w:rPr>
              <w:t>POVEĆANJE</w:t>
            </w:r>
          </w:p>
        </w:tc>
        <w:tc>
          <w:tcPr>
            <w:tcW w:w="1740" w:type="dxa"/>
          </w:tcPr>
          <w:p>
            <w:pPr>
              <w:pStyle w:val="TableParagraph"/>
              <w:spacing w:before="124"/>
              <w:ind w:left="360"/>
              <w:rPr>
                <w:sz w:val="17"/>
              </w:rPr>
            </w:pPr>
            <w:r>
              <w:rPr>
                <w:sz w:val="17"/>
              </w:rPr>
              <w:t>SMANJENJE</w:t>
            </w:r>
          </w:p>
        </w:tc>
        <w:tc>
          <w:tcPr>
            <w:tcW w:w="2070" w:type="dxa"/>
          </w:tcPr>
          <w:p>
            <w:pPr>
              <w:pStyle w:val="TableParagraph"/>
              <w:spacing w:line="206" w:lineRule="exact" w:before="25"/>
              <w:ind w:left="540" w:right="375" w:hanging="89"/>
              <w:rPr>
                <w:sz w:val="17"/>
              </w:rPr>
            </w:pPr>
            <w:r>
              <w:rPr>
                <w:sz w:val="17"/>
              </w:rPr>
              <w:t>PLAN POSLIJE REBALANSA</w:t>
            </w:r>
          </w:p>
        </w:tc>
        <w:tc>
          <w:tcPr>
            <w:tcW w:w="885" w:type="dxa"/>
          </w:tcPr>
          <w:p>
            <w:pPr>
              <w:pStyle w:val="TableParagraph"/>
              <w:spacing w:before="110"/>
              <w:ind w:left="196"/>
              <w:rPr>
                <w:sz w:val="17"/>
              </w:rPr>
            </w:pPr>
            <w:r>
              <w:rPr>
                <w:sz w:val="17"/>
              </w:rPr>
              <w:t>INDEX</w:t>
            </w:r>
          </w:p>
        </w:tc>
      </w:tr>
      <w:tr>
        <w:trPr>
          <w:trHeight w:val="274" w:hRule="atLeast"/>
        </w:trPr>
        <w:tc>
          <w:tcPr>
            <w:tcW w:w="7155" w:type="dxa"/>
            <w:tcBorders>
              <w:bottom w:val="double" w:sz="3" w:space="0" w:color="000000"/>
            </w:tcBorders>
          </w:tcPr>
          <w:p>
            <w:pPr>
              <w:pStyle w:val="TableParagraph"/>
              <w:spacing w:before="43"/>
              <w:ind w:left="16"/>
              <w:jc w:val="center"/>
              <w:rPr>
                <w:sz w:val="15"/>
              </w:rPr>
            </w:pPr>
            <w:r>
              <w:rPr>
                <w:w w:val="100"/>
                <w:sz w:val="15"/>
              </w:rPr>
              <w:t>1</w:t>
            </w:r>
          </w:p>
        </w:tc>
        <w:tc>
          <w:tcPr>
            <w:tcW w:w="2115" w:type="dxa"/>
            <w:tcBorders>
              <w:bottom w:val="double" w:sz="3" w:space="0" w:color="000000"/>
            </w:tcBorders>
          </w:tcPr>
          <w:p>
            <w:pPr>
              <w:pStyle w:val="TableParagraph"/>
              <w:spacing w:before="43"/>
              <w:ind w:left="15"/>
              <w:jc w:val="center"/>
              <w:rPr>
                <w:sz w:val="15"/>
              </w:rPr>
            </w:pPr>
            <w:r>
              <w:rPr>
                <w:w w:val="100"/>
                <w:sz w:val="15"/>
              </w:rPr>
              <w:t>2</w:t>
            </w:r>
          </w:p>
        </w:tc>
        <w:tc>
          <w:tcPr>
            <w:tcW w:w="1680" w:type="dxa"/>
            <w:tcBorders>
              <w:bottom w:val="double" w:sz="3" w:space="0" w:color="000000"/>
            </w:tcBorders>
          </w:tcPr>
          <w:p>
            <w:pPr>
              <w:pStyle w:val="TableParagraph"/>
              <w:spacing w:before="26"/>
              <w:ind w:left="22"/>
              <w:jc w:val="center"/>
              <w:rPr>
                <w:sz w:val="15"/>
              </w:rPr>
            </w:pPr>
            <w:r>
              <w:rPr>
                <w:w w:val="100"/>
                <w:sz w:val="15"/>
              </w:rPr>
              <w:t>3</w:t>
            </w:r>
          </w:p>
        </w:tc>
        <w:tc>
          <w:tcPr>
            <w:tcW w:w="1740" w:type="dxa"/>
            <w:tcBorders>
              <w:bottom w:val="double" w:sz="3" w:space="0" w:color="000000"/>
            </w:tcBorders>
          </w:tcPr>
          <w:p>
            <w:pPr>
              <w:pStyle w:val="TableParagraph"/>
              <w:spacing w:before="26"/>
              <w:ind w:left="19"/>
              <w:jc w:val="center"/>
              <w:rPr>
                <w:sz w:val="15"/>
              </w:rPr>
            </w:pPr>
            <w:r>
              <w:rPr>
                <w:w w:val="100"/>
                <w:sz w:val="15"/>
              </w:rPr>
              <w:t>4</w:t>
            </w:r>
          </w:p>
        </w:tc>
        <w:tc>
          <w:tcPr>
            <w:tcW w:w="2070" w:type="dxa"/>
            <w:tcBorders>
              <w:bottom w:val="double" w:sz="3" w:space="0" w:color="000000"/>
            </w:tcBorders>
          </w:tcPr>
          <w:p>
            <w:pPr>
              <w:pStyle w:val="TableParagraph"/>
              <w:spacing w:before="26"/>
              <w:ind w:left="20"/>
              <w:jc w:val="center"/>
              <w:rPr>
                <w:sz w:val="15"/>
              </w:rPr>
            </w:pPr>
            <w:r>
              <w:rPr>
                <w:w w:val="100"/>
                <w:sz w:val="15"/>
              </w:rPr>
              <w:t>5</w:t>
            </w:r>
          </w:p>
        </w:tc>
        <w:tc>
          <w:tcPr>
            <w:tcW w:w="885" w:type="dxa"/>
            <w:tcBorders>
              <w:bottom w:val="double" w:sz="3" w:space="0" w:color="000000"/>
            </w:tcBorders>
          </w:tcPr>
          <w:p>
            <w:pPr>
              <w:pStyle w:val="TableParagraph"/>
              <w:spacing w:before="43"/>
              <w:ind w:left="196"/>
              <w:rPr>
                <w:sz w:val="15"/>
              </w:rPr>
            </w:pPr>
            <w:r>
              <w:rPr>
                <w:sz w:val="15"/>
              </w:rPr>
              <w:t>6=5/2</w:t>
            </w:r>
          </w:p>
        </w:tc>
      </w:tr>
      <w:tr>
        <w:trPr>
          <w:trHeight w:val="252" w:hRule="atLeast"/>
        </w:trPr>
        <w:tc>
          <w:tcPr>
            <w:tcW w:w="7155" w:type="dxa"/>
            <w:tcBorders>
              <w:top w:val="double" w:sz="3" w:space="0" w:color="000000"/>
            </w:tcBorders>
          </w:tcPr>
          <w:p>
            <w:pPr>
              <w:pStyle w:val="TableParagraph"/>
              <w:tabs>
                <w:tab w:pos="1919" w:val="left" w:leader="none"/>
              </w:tabs>
              <w:spacing w:line="190" w:lineRule="exact" w:before="42"/>
              <w:ind w:left="119"/>
              <w:rPr>
                <w:sz w:val="15"/>
              </w:rPr>
            </w:pPr>
            <w:r>
              <w:rPr>
                <w:position w:val="1"/>
                <w:sz w:val="15"/>
              </w:rPr>
              <w:t>R.103.08.01.03.</w:t>
              <w:tab/>
            </w:r>
            <w:r>
              <w:rPr>
                <w:sz w:val="15"/>
              </w:rPr>
              <w:t>ODRŽAVANJE KANALSKE MREŽE I POLJSKIH</w:t>
            </w:r>
            <w:r>
              <w:rPr>
                <w:spacing w:val="-7"/>
                <w:sz w:val="15"/>
              </w:rPr>
              <w:t> </w:t>
            </w:r>
            <w:r>
              <w:rPr>
                <w:sz w:val="15"/>
              </w:rPr>
              <w:t>PUTEVA</w:t>
            </w:r>
          </w:p>
        </w:tc>
        <w:tc>
          <w:tcPr>
            <w:tcW w:w="2115" w:type="dxa"/>
            <w:tcBorders>
              <w:top w:val="double" w:sz="3" w:space="0" w:color="000000"/>
            </w:tcBorders>
          </w:tcPr>
          <w:p>
            <w:pPr>
              <w:pStyle w:val="TableParagraph"/>
              <w:spacing w:line="180" w:lineRule="exact" w:before="52"/>
              <w:ind w:right="82"/>
              <w:jc w:val="right"/>
              <w:rPr>
                <w:sz w:val="15"/>
              </w:rPr>
            </w:pPr>
            <w:r>
              <w:rPr>
                <w:sz w:val="15"/>
              </w:rPr>
              <w:t>376.528,44</w:t>
            </w:r>
          </w:p>
        </w:tc>
        <w:tc>
          <w:tcPr>
            <w:tcW w:w="1680" w:type="dxa"/>
            <w:tcBorders>
              <w:top w:val="double" w:sz="3" w:space="0" w:color="000000"/>
            </w:tcBorders>
          </w:tcPr>
          <w:p>
            <w:pPr>
              <w:pStyle w:val="TableParagraph"/>
              <w:rPr>
                <w:rFonts w:ascii="Times New Roman"/>
                <w:sz w:val="14"/>
              </w:rPr>
            </w:pPr>
          </w:p>
        </w:tc>
        <w:tc>
          <w:tcPr>
            <w:tcW w:w="1740" w:type="dxa"/>
            <w:tcBorders>
              <w:top w:val="double" w:sz="3" w:space="0" w:color="000000"/>
            </w:tcBorders>
          </w:tcPr>
          <w:p>
            <w:pPr>
              <w:pStyle w:val="TableParagraph"/>
              <w:rPr>
                <w:rFonts w:ascii="Times New Roman"/>
                <w:sz w:val="14"/>
              </w:rPr>
            </w:pPr>
          </w:p>
        </w:tc>
        <w:tc>
          <w:tcPr>
            <w:tcW w:w="2070" w:type="dxa"/>
            <w:tcBorders>
              <w:top w:val="double" w:sz="3" w:space="0" w:color="000000"/>
            </w:tcBorders>
          </w:tcPr>
          <w:p>
            <w:pPr>
              <w:pStyle w:val="TableParagraph"/>
              <w:spacing w:before="38"/>
              <w:ind w:right="52"/>
              <w:jc w:val="right"/>
              <w:rPr>
                <w:sz w:val="15"/>
              </w:rPr>
            </w:pPr>
            <w:r>
              <w:rPr>
                <w:sz w:val="15"/>
              </w:rPr>
              <w:t>376,528.44</w:t>
            </w:r>
          </w:p>
        </w:tc>
        <w:tc>
          <w:tcPr>
            <w:tcW w:w="885" w:type="dxa"/>
            <w:tcBorders>
              <w:top w:val="double" w:sz="3" w:space="0" w:color="000000"/>
            </w:tcBorders>
          </w:tcPr>
          <w:p>
            <w:pPr>
              <w:pStyle w:val="TableParagraph"/>
              <w:spacing w:before="38"/>
              <w:ind w:left="251"/>
              <w:rPr>
                <w:sz w:val="15"/>
              </w:rPr>
            </w:pPr>
            <w:r>
              <w:rPr>
                <w:sz w:val="15"/>
              </w:rPr>
              <w:t>100,00</w:t>
            </w:r>
          </w:p>
        </w:tc>
      </w:tr>
      <w:tr>
        <w:trPr>
          <w:trHeight w:val="310" w:hRule="atLeast"/>
        </w:trPr>
        <w:tc>
          <w:tcPr>
            <w:tcW w:w="7155" w:type="dxa"/>
          </w:tcPr>
          <w:p>
            <w:pPr>
              <w:pStyle w:val="TableParagraph"/>
              <w:tabs>
                <w:tab w:pos="1050" w:val="left" w:leader="none"/>
              </w:tabs>
              <w:spacing w:before="79"/>
              <w:ind w:left="270"/>
              <w:rPr>
                <w:sz w:val="15"/>
              </w:rPr>
            </w:pPr>
            <w:r>
              <w:rPr>
                <w:sz w:val="15"/>
              </w:rPr>
              <w:t>32</w:t>
              <w:tab/>
              <w:t>Materijalni</w:t>
            </w:r>
            <w:r>
              <w:rPr>
                <w:spacing w:val="-3"/>
                <w:sz w:val="15"/>
              </w:rPr>
              <w:t> </w:t>
            </w:r>
            <w:r>
              <w:rPr>
                <w:sz w:val="15"/>
              </w:rPr>
              <w:t>rashodi</w:t>
            </w:r>
          </w:p>
        </w:tc>
        <w:tc>
          <w:tcPr>
            <w:tcW w:w="2115" w:type="dxa"/>
          </w:tcPr>
          <w:p>
            <w:pPr>
              <w:pStyle w:val="TableParagraph"/>
              <w:spacing w:before="79"/>
              <w:ind w:right="96"/>
              <w:jc w:val="right"/>
              <w:rPr>
                <w:sz w:val="15"/>
              </w:rPr>
            </w:pPr>
            <w:r>
              <w:rPr>
                <w:sz w:val="15"/>
              </w:rPr>
              <w:t>376,528.44</w:t>
            </w:r>
          </w:p>
        </w:tc>
        <w:tc>
          <w:tcPr>
            <w:tcW w:w="1680" w:type="dxa"/>
          </w:tcPr>
          <w:p>
            <w:pPr>
              <w:pStyle w:val="TableParagraph"/>
              <w:rPr>
                <w:rFonts w:ascii="Times New Roman"/>
                <w:sz w:val="14"/>
              </w:rPr>
            </w:pPr>
          </w:p>
        </w:tc>
        <w:tc>
          <w:tcPr>
            <w:tcW w:w="1740" w:type="dxa"/>
          </w:tcPr>
          <w:p>
            <w:pPr>
              <w:pStyle w:val="TableParagraph"/>
              <w:rPr>
                <w:rFonts w:ascii="Times New Roman"/>
                <w:sz w:val="14"/>
              </w:rPr>
            </w:pPr>
          </w:p>
        </w:tc>
        <w:tc>
          <w:tcPr>
            <w:tcW w:w="2070" w:type="dxa"/>
          </w:tcPr>
          <w:p>
            <w:pPr>
              <w:pStyle w:val="TableParagraph"/>
              <w:spacing w:before="79"/>
              <w:ind w:right="35"/>
              <w:jc w:val="right"/>
              <w:rPr>
                <w:sz w:val="15"/>
              </w:rPr>
            </w:pPr>
            <w:r>
              <w:rPr>
                <w:sz w:val="15"/>
              </w:rPr>
              <w:t>376.528,44</w:t>
            </w:r>
          </w:p>
        </w:tc>
        <w:tc>
          <w:tcPr>
            <w:tcW w:w="885" w:type="dxa"/>
          </w:tcPr>
          <w:p>
            <w:pPr>
              <w:pStyle w:val="TableParagraph"/>
              <w:spacing w:before="79"/>
              <w:ind w:left="249"/>
              <w:rPr>
                <w:sz w:val="15"/>
              </w:rPr>
            </w:pPr>
            <w:r>
              <w:rPr>
                <w:sz w:val="15"/>
              </w:rPr>
              <w:t>100,00</w:t>
            </w:r>
          </w:p>
        </w:tc>
      </w:tr>
      <w:tr>
        <w:trPr>
          <w:trHeight w:val="250" w:hRule="atLeast"/>
        </w:trPr>
        <w:tc>
          <w:tcPr>
            <w:tcW w:w="7155" w:type="dxa"/>
          </w:tcPr>
          <w:p>
            <w:pPr>
              <w:pStyle w:val="TableParagraph"/>
              <w:tabs>
                <w:tab w:pos="1919" w:val="left" w:leader="none"/>
              </w:tabs>
              <w:spacing w:line="190" w:lineRule="exact" w:before="39"/>
              <w:ind w:left="119"/>
              <w:rPr>
                <w:sz w:val="15"/>
              </w:rPr>
            </w:pPr>
            <w:r>
              <w:rPr>
                <w:position w:val="1"/>
                <w:sz w:val="15"/>
              </w:rPr>
              <w:t>R.103.08.01.04.</w:t>
              <w:tab/>
            </w:r>
            <w:r>
              <w:rPr>
                <w:sz w:val="15"/>
              </w:rPr>
              <w:t>#ODRŽAVANJE JAVNE</w:t>
            </w:r>
            <w:r>
              <w:rPr>
                <w:spacing w:val="-5"/>
                <w:sz w:val="15"/>
              </w:rPr>
              <w:t> </w:t>
            </w:r>
            <w:r>
              <w:rPr>
                <w:sz w:val="15"/>
              </w:rPr>
              <w:t>RASVJETE</w:t>
            </w:r>
          </w:p>
        </w:tc>
        <w:tc>
          <w:tcPr>
            <w:tcW w:w="2115" w:type="dxa"/>
          </w:tcPr>
          <w:p>
            <w:pPr>
              <w:pStyle w:val="TableParagraph"/>
              <w:spacing w:line="180" w:lineRule="exact" w:before="49"/>
              <w:ind w:right="82"/>
              <w:jc w:val="right"/>
              <w:rPr>
                <w:sz w:val="15"/>
              </w:rPr>
            </w:pPr>
            <w:r>
              <w:rPr>
                <w:sz w:val="15"/>
              </w:rPr>
              <w:t>35.000,00</w:t>
            </w:r>
          </w:p>
        </w:tc>
        <w:tc>
          <w:tcPr>
            <w:tcW w:w="1680" w:type="dxa"/>
          </w:tcPr>
          <w:p>
            <w:pPr>
              <w:pStyle w:val="TableParagraph"/>
              <w:rPr>
                <w:rFonts w:ascii="Times New Roman"/>
                <w:sz w:val="14"/>
              </w:rPr>
            </w:pPr>
          </w:p>
        </w:tc>
        <w:tc>
          <w:tcPr>
            <w:tcW w:w="1740" w:type="dxa"/>
          </w:tcPr>
          <w:p>
            <w:pPr>
              <w:pStyle w:val="TableParagraph"/>
              <w:rPr>
                <w:rFonts w:ascii="Times New Roman"/>
                <w:sz w:val="14"/>
              </w:rPr>
            </w:pPr>
          </w:p>
        </w:tc>
        <w:tc>
          <w:tcPr>
            <w:tcW w:w="2070" w:type="dxa"/>
          </w:tcPr>
          <w:p>
            <w:pPr>
              <w:pStyle w:val="TableParagraph"/>
              <w:spacing w:before="35"/>
              <w:ind w:right="52"/>
              <w:jc w:val="right"/>
              <w:rPr>
                <w:sz w:val="15"/>
              </w:rPr>
            </w:pPr>
            <w:r>
              <w:rPr>
                <w:sz w:val="15"/>
              </w:rPr>
              <w:t>35,000.00</w:t>
            </w:r>
          </w:p>
        </w:tc>
        <w:tc>
          <w:tcPr>
            <w:tcW w:w="885" w:type="dxa"/>
          </w:tcPr>
          <w:p>
            <w:pPr>
              <w:pStyle w:val="TableParagraph"/>
              <w:spacing w:before="35"/>
              <w:ind w:left="251"/>
              <w:rPr>
                <w:sz w:val="15"/>
              </w:rPr>
            </w:pPr>
            <w:r>
              <w:rPr>
                <w:sz w:val="15"/>
              </w:rPr>
              <w:t>100,00</w:t>
            </w:r>
          </w:p>
        </w:tc>
      </w:tr>
      <w:tr>
        <w:trPr>
          <w:trHeight w:val="310" w:hRule="atLeast"/>
        </w:trPr>
        <w:tc>
          <w:tcPr>
            <w:tcW w:w="7155" w:type="dxa"/>
          </w:tcPr>
          <w:p>
            <w:pPr>
              <w:pStyle w:val="TableParagraph"/>
              <w:tabs>
                <w:tab w:pos="1050" w:val="left" w:leader="none"/>
              </w:tabs>
              <w:spacing w:before="79"/>
              <w:ind w:left="270"/>
              <w:rPr>
                <w:sz w:val="15"/>
              </w:rPr>
            </w:pPr>
            <w:r>
              <w:rPr>
                <w:sz w:val="15"/>
              </w:rPr>
              <w:t>32</w:t>
              <w:tab/>
              <w:t>Materijalni</w:t>
            </w:r>
            <w:r>
              <w:rPr>
                <w:spacing w:val="-3"/>
                <w:sz w:val="15"/>
              </w:rPr>
              <w:t> </w:t>
            </w:r>
            <w:r>
              <w:rPr>
                <w:sz w:val="15"/>
              </w:rPr>
              <w:t>rashodi</w:t>
            </w:r>
          </w:p>
        </w:tc>
        <w:tc>
          <w:tcPr>
            <w:tcW w:w="2115" w:type="dxa"/>
          </w:tcPr>
          <w:p>
            <w:pPr>
              <w:pStyle w:val="TableParagraph"/>
              <w:spacing w:before="79"/>
              <w:ind w:right="96"/>
              <w:jc w:val="right"/>
              <w:rPr>
                <w:sz w:val="15"/>
              </w:rPr>
            </w:pPr>
            <w:r>
              <w:rPr>
                <w:sz w:val="15"/>
              </w:rPr>
              <w:t>35,000.00</w:t>
            </w:r>
          </w:p>
        </w:tc>
        <w:tc>
          <w:tcPr>
            <w:tcW w:w="1680" w:type="dxa"/>
          </w:tcPr>
          <w:p>
            <w:pPr>
              <w:pStyle w:val="TableParagraph"/>
              <w:rPr>
                <w:rFonts w:ascii="Times New Roman"/>
                <w:sz w:val="14"/>
              </w:rPr>
            </w:pPr>
          </w:p>
        </w:tc>
        <w:tc>
          <w:tcPr>
            <w:tcW w:w="1740" w:type="dxa"/>
          </w:tcPr>
          <w:p>
            <w:pPr>
              <w:pStyle w:val="TableParagraph"/>
              <w:rPr>
                <w:rFonts w:ascii="Times New Roman"/>
                <w:sz w:val="14"/>
              </w:rPr>
            </w:pPr>
          </w:p>
        </w:tc>
        <w:tc>
          <w:tcPr>
            <w:tcW w:w="2070" w:type="dxa"/>
          </w:tcPr>
          <w:p>
            <w:pPr>
              <w:pStyle w:val="TableParagraph"/>
              <w:spacing w:before="79"/>
              <w:ind w:right="35"/>
              <w:jc w:val="right"/>
              <w:rPr>
                <w:sz w:val="15"/>
              </w:rPr>
            </w:pPr>
            <w:r>
              <w:rPr>
                <w:sz w:val="15"/>
              </w:rPr>
              <w:t>35.000,00</w:t>
            </w:r>
          </w:p>
        </w:tc>
        <w:tc>
          <w:tcPr>
            <w:tcW w:w="885" w:type="dxa"/>
          </w:tcPr>
          <w:p>
            <w:pPr>
              <w:pStyle w:val="TableParagraph"/>
              <w:spacing w:before="79"/>
              <w:ind w:left="249"/>
              <w:rPr>
                <w:sz w:val="15"/>
              </w:rPr>
            </w:pPr>
            <w:r>
              <w:rPr>
                <w:sz w:val="15"/>
              </w:rPr>
              <w:t>100,00</w:t>
            </w:r>
          </w:p>
        </w:tc>
      </w:tr>
      <w:tr>
        <w:trPr>
          <w:trHeight w:val="250" w:hRule="atLeast"/>
        </w:trPr>
        <w:tc>
          <w:tcPr>
            <w:tcW w:w="7155" w:type="dxa"/>
          </w:tcPr>
          <w:p>
            <w:pPr>
              <w:pStyle w:val="TableParagraph"/>
              <w:tabs>
                <w:tab w:pos="1919" w:val="left" w:leader="none"/>
              </w:tabs>
              <w:spacing w:line="190" w:lineRule="exact" w:before="39"/>
              <w:ind w:left="119"/>
              <w:rPr>
                <w:sz w:val="15"/>
              </w:rPr>
            </w:pPr>
            <w:r>
              <w:rPr>
                <w:position w:val="1"/>
                <w:sz w:val="15"/>
              </w:rPr>
              <w:t>R.103.08.01.05.</w:t>
              <w:tab/>
            </w:r>
            <w:r>
              <w:rPr>
                <w:sz w:val="15"/>
              </w:rPr>
              <w:t>ODRŽAVANJE</w:t>
            </w:r>
            <w:r>
              <w:rPr>
                <w:spacing w:val="-3"/>
                <w:sz w:val="15"/>
              </w:rPr>
              <w:t> </w:t>
            </w:r>
            <w:r>
              <w:rPr>
                <w:sz w:val="15"/>
              </w:rPr>
              <w:t>GROBLJA</w:t>
            </w:r>
          </w:p>
        </w:tc>
        <w:tc>
          <w:tcPr>
            <w:tcW w:w="2115" w:type="dxa"/>
          </w:tcPr>
          <w:p>
            <w:pPr>
              <w:pStyle w:val="TableParagraph"/>
              <w:spacing w:line="180" w:lineRule="exact" w:before="49"/>
              <w:ind w:right="82"/>
              <w:jc w:val="right"/>
              <w:rPr>
                <w:sz w:val="15"/>
              </w:rPr>
            </w:pPr>
            <w:r>
              <w:rPr>
                <w:sz w:val="15"/>
              </w:rPr>
              <w:t>5.308,00</w:t>
            </w:r>
          </w:p>
        </w:tc>
        <w:tc>
          <w:tcPr>
            <w:tcW w:w="1680" w:type="dxa"/>
          </w:tcPr>
          <w:p>
            <w:pPr>
              <w:pStyle w:val="TableParagraph"/>
              <w:rPr>
                <w:rFonts w:ascii="Times New Roman"/>
                <w:sz w:val="14"/>
              </w:rPr>
            </w:pPr>
          </w:p>
        </w:tc>
        <w:tc>
          <w:tcPr>
            <w:tcW w:w="1740" w:type="dxa"/>
          </w:tcPr>
          <w:p>
            <w:pPr>
              <w:pStyle w:val="TableParagraph"/>
              <w:rPr>
                <w:rFonts w:ascii="Times New Roman"/>
                <w:sz w:val="14"/>
              </w:rPr>
            </w:pPr>
          </w:p>
        </w:tc>
        <w:tc>
          <w:tcPr>
            <w:tcW w:w="2070" w:type="dxa"/>
          </w:tcPr>
          <w:p>
            <w:pPr>
              <w:pStyle w:val="TableParagraph"/>
              <w:spacing w:before="35"/>
              <w:ind w:right="52"/>
              <w:jc w:val="right"/>
              <w:rPr>
                <w:sz w:val="15"/>
              </w:rPr>
            </w:pPr>
            <w:r>
              <w:rPr>
                <w:sz w:val="15"/>
              </w:rPr>
              <w:t>5,308.00</w:t>
            </w:r>
          </w:p>
        </w:tc>
        <w:tc>
          <w:tcPr>
            <w:tcW w:w="885" w:type="dxa"/>
          </w:tcPr>
          <w:p>
            <w:pPr>
              <w:pStyle w:val="TableParagraph"/>
              <w:spacing w:before="35"/>
              <w:ind w:left="251"/>
              <w:rPr>
                <w:sz w:val="15"/>
              </w:rPr>
            </w:pPr>
            <w:r>
              <w:rPr>
                <w:sz w:val="15"/>
              </w:rPr>
              <w:t>100,00</w:t>
            </w:r>
          </w:p>
        </w:tc>
      </w:tr>
      <w:tr>
        <w:trPr>
          <w:trHeight w:val="310" w:hRule="atLeast"/>
        </w:trPr>
        <w:tc>
          <w:tcPr>
            <w:tcW w:w="7155" w:type="dxa"/>
          </w:tcPr>
          <w:p>
            <w:pPr>
              <w:pStyle w:val="TableParagraph"/>
              <w:tabs>
                <w:tab w:pos="1050" w:val="left" w:leader="none"/>
              </w:tabs>
              <w:spacing w:before="79"/>
              <w:ind w:left="270"/>
              <w:rPr>
                <w:sz w:val="15"/>
              </w:rPr>
            </w:pPr>
            <w:r>
              <w:rPr>
                <w:sz w:val="15"/>
              </w:rPr>
              <w:t>32</w:t>
              <w:tab/>
              <w:t>Materijalni</w:t>
            </w:r>
            <w:r>
              <w:rPr>
                <w:spacing w:val="-3"/>
                <w:sz w:val="15"/>
              </w:rPr>
              <w:t> </w:t>
            </w:r>
            <w:r>
              <w:rPr>
                <w:sz w:val="15"/>
              </w:rPr>
              <w:t>rashodi</w:t>
            </w:r>
          </w:p>
        </w:tc>
        <w:tc>
          <w:tcPr>
            <w:tcW w:w="2115" w:type="dxa"/>
          </w:tcPr>
          <w:p>
            <w:pPr>
              <w:pStyle w:val="TableParagraph"/>
              <w:spacing w:before="79"/>
              <w:ind w:right="96"/>
              <w:jc w:val="right"/>
              <w:rPr>
                <w:sz w:val="15"/>
              </w:rPr>
            </w:pPr>
            <w:r>
              <w:rPr>
                <w:sz w:val="15"/>
              </w:rPr>
              <w:t>5,308.00</w:t>
            </w:r>
          </w:p>
        </w:tc>
        <w:tc>
          <w:tcPr>
            <w:tcW w:w="1680" w:type="dxa"/>
          </w:tcPr>
          <w:p>
            <w:pPr>
              <w:pStyle w:val="TableParagraph"/>
              <w:rPr>
                <w:rFonts w:ascii="Times New Roman"/>
                <w:sz w:val="14"/>
              </w:rPr>
            </w:pPr>
          </w:p>
        </w:tc>
        <w:tc>
          <w:tcPr>
            <w:tcW w:w="1740" w:type="dxa"/>
          </w:tcPr>
          <w:p>
            <w:pPr>
              <w:pStyle w:val="TableParagraph"/>
              <w:rPr>
                <w:rFonts w:ascii="Times New Roman"/>
                <w:sz w:val="14"/>
              </w:rPr>
            </w:pPr>
          </w:p>
        </w:tc>
        <w:tc>
          <w:tcPr>
            <w:tcW w:w="2070" w:type="dxa"/>
          </w:tcPr>
          <w:p>
            <w:pPr>
              <w:pStyle w:val="TableParagraph"/>
              <w:spacing w:before="79"/>
              <w:ind w:right="35"/>
              <w:jc w:val="right"/>
              <w:rPr>
                <w:sz w:val="15"/>
              </w:rPr>
            </w:pPr>
            <w:r>
              <w:rPr>
                <w:sz w:val="15"/>
              </w:rPr>
              <w:t>5.308,00</w:t>
            </w:r>
          </w:p>
        </w:tc>
        <w:tc>
          <w:tcPr>
            <w:tcW w:w="885" w:type="dxa"/>
          </w:tcPr>
          <w:p>
            <w:pPr>
              <w:pStyle w:val="TableParagraph"/>
              <w:spacing w:before="79"/>
              <w:ind w:left="249"/>
              <w:rPr>
                <w:sz w:val="15"/>
              </w:rPr>
            </w:pPr>
            <w:r>
              <w:rPr>
                <w:sz w:val="15"/>
              </w:rPr>
              <w:t>100,00</w:t>
            </w:r>
          </w:p>
        </w:tc>
      </w:tr>
      <w:tr>
        <w:trPr>
          <w:trHeight w:val="250" w:hRule="atLeast"/>
        </w:trPr>
        <w:tc>
          <w:tcPr>
            <w:tcW w:w="7155" w:type="dxa"/>
          </w:tcPr>
          <w:p>
            <w:pPr>
              <w:pStyle w:val="TableParagraph"/>
              <w:tabs>
                <w:tab w:pos="1919" w:val="left" w:leader="none"/>
              </w:tabs>
              <w:spacing w:line="190" w:lineRule="exact" w:before="39"/>
              <w:ind w:left="119"/>
              <w:rPr>
                <w:sz w:val="15"/>
              </w:rPr>
            </w:pPr>
            <w:r>
              <w:rPr>
                <w:position w:val="1"/>
                <w:sz w:val="15"/>
              </w:rPr>
              <w:t>R.103.08.01.08.</w:t>
              <w:tab/>
            </w:r>
            <w:r>
              <w:rPr>
                <w:sz w:val="15"/>
              </w:rPr>
              <w:t>NABAVKA I SUBVENCIONIRANJE KOMUNALNE</w:t>
            </w:r>
            <w:r>
              <w:rPr>
                <w:spacing w:val="-7"/>
                <w:sz w:val="15"/>
              </w:rPr>
              <w:t> </w:t>
            </w:r>
            <w:r>
              <w:rPr>
                <w:sz w:val="15"/>
              </w:rPr>
              <w:t>OPREME</w:t>
            </w:r>
          </w:p>
        </w:tc>
        <w:tc>
          <w:tcPr>
            <w:tcW w:w="2115" w:type="dxa"/>
          </w:tcPr>
          <w:p>
            <w:pPr>
              <w:pStyle w:val="TableParagraph"/>
              <w:spacing w:line="180" w:lineRule="exact" w:before="49"/>
              <w:ind w:right="82"/>
              <w:jc w:val="right"/>
              <w:rPr>
                <w:sz w:val="15"/>
              </w:rPr>
            </w:pPr>
            <w:r>
              <w:rPr>
                <w:sz w:val="15"/>
              </w:rPr>
              <w:t>25.000,00</w:t>
            </w:r>
          </w:p>
        </w:tc>
        <w:tc>
          <w:tcPr>
            <w:tcW w:w="1680" w:type="dxa"/>
          </w:tcPr>
          <w:p>
            <w:pPr>
              <w:pStyle w:val="TableParagraph"/>
              <w:rPr>
                <w:rFonts w:ascii="Times New Roman"/>
                <w:sz w:val="14"/>
              </w:rPr>
            </w:pPr>
          </w:p>
        </w:tc>
        <w:tc>
          <w:tcPr>
            <w:tcW w:w="1740" w:type="dxa"/>
          </w:tcPr>
          <w:p>
            <w:pPr>
              <w:pStyle w:val="TableParagraph"/>
              <w:rPr>
                <w:rFonts w:ascii="Times New Roman"/>
                <w:sz w:val="14"/>
              </w:rPr>
            </w:pPr>
          </w:p>
        </w:tc>
        <w:tc>
          <w:tcPr>
            <w:tcW w:w="2070" w:type="dxa"/>
          </w:tcPr>
          <w:p>
            <w:pPr>
              <w:pStyle w:val="TableParagraph"/>
              <w:spacing w:before="35"/>
              <w:ind w:right="52"/>
              <w:jc w:val="right"/>
              <w:rPr>
                <w:sz w:val="15"/>
              </w:rPr>
            </w:pPr>
            <w:r>
              <w:rPr>
                <w:sz w:val="15"/>
              </w:rPr>
              <w:t>25,000.00</w:t>
            </w:r>
          </w:p>
        </w:tc>
        <w:tc>
          <w:tcPr>
            <w:tcW w:w="885" w:type="dxa"/>
          </w:tcPr>
          <w:p>
            <w:pPr>
              <w:pStyle w:val="TableParagraph"/>
              <w:spacing w:before="35"/>
              <w:ind w:left="251"/>
              <w:rPr>
                <w:sz w:val="15"/>
              </w:rPr>
            </w:pPr>
            <w:r>
              <w:rPr>
                <w:sz w:val="15"/>
              </w:rPr>
              <w:t>100,00</w:t>
            </w:r>
          </w:p>
        </w:tc>
      </w:tr>
      <w:tr>
        <w:trPr>
          <w:trHeight w:val="310" w:hRule="atLeast"/>
        </w:trPr>
        <w:tc>
          <w:tcPr>
            <w:tcW w:w="7155" w:type="dxa"/>
          </w:tcPr>
          <w:p>
            <w:pPr>
              <w:pStyle w:val="TableParagraph"/>
              <w:tabs>
                <w:tab w:pos="1050" w:val="left" w:leader="none"/>
              </w:tabs>
              <w:spacing w:before="79"/>
              <w:ind w:left="270"/>
              <w:rPr>
                <w:sz w:val="15"/>
              </w:rPr>
            </w:pPr>
            <w:r>
              <w:rPr>
                <w:sz w:val="15"/>
              </w:rPr>
              <w:t>42</w:t>
              <w:tab/>
              <w:t>Rashodi za nabavu proizvedene dugotrajne</w:t>
            </w:r>
            <w:r>
              <w:rPr>
                <w:spacing w:val="-9"/>
                <w:sz w:val="15"/>
              </w:rPr>
              <w:t> </w:t>
            </w:r>
            <w:r>
              <w:rPr>
                <w:sz w:val="15"/>
              </w:rPr>
              <w:t>imovine</w:t>
            </w:r>
          </w:p>
        </w:tc>
        <w:tc>
          <w:tcPr>
            <w:tcW w:w="2115" w:type="dxa"/>
          </w:tcPr>
          <w:p>
            <w:pPr>
              <w:pStyle w:val="TableParagraph"/>
              <w:spacing w:before="79"/>
              <w:ind w:right="96"/>
              <w:jc w:val="right"/>
              <w:rPr>
                <w:sz w:val="15"/>
              </w:rPr>
            </w:pPr>
            <w:r>
              <w:rPr>
                <w:sz w:val="15"/>
              </w:rPr>
              <w:t>25,000.00</w:t>
            </w:r>
          </w:p>
        </w:tc>
        <w:tc>
          <w:tcPr>
            <w:tcW w:w="1680" w:type="dxa"/>
          </w:tcPr>
          <w:p>
            <w:pPr>
              <w:pStyle w:val="TableParagraph"/>
              <w:rPr>
                <w:rFonts w:ascii="Times New Roman"/>
                <w:sz w:val="14"/>
              </w:rPr>
            </w:pPr>
          </w:p>
        </w:tc>
        <w:tc>
          <w:tcPr>
            <w:tcW w:w="1740" w:type="dxa"/>
          </w:tcPr>
          <w:p>
            <w:pPr>
              <w:pStyle w:val="TableParagraph"/>
              <w:rPr>
                <w:rFonts w:ascii="Times New Roman"/>
                <w:sz w:val="14"/>
              </w:rPr>
            </w:pPr>
          </w:p>
        </w:tc>
        <w:tc>
          <w:tcPr>
            <w:tcW w:w="2070" w:type="dxa"/>
          </w:tcPr>
          <w:p>
            <w:pPr>
              <w:pStyle w:val="TableParagraph"/>
              <w:spacing w:before="79"/>
              <w:ind w:right="35"/>
              <w:jc w:val="right"/>
              <w:rPr>
                <w:sz w:val="15"/>
              </w:rPr>
            </w:pPr>
            <w:r>
              <w:rPr>
                <w:sz w:val="15"/>
              </w:rPr>
              <w:t>25.000,00</w:t>
            </w:r>
          </w:p>
        </w:tc>
        <w:tc>
          <w:tcPr>
            <w:tcW w:w="885" w:type="dxa"/>
          </w:tcPr>
          <w:p>
            <w:pPr>
              <w:pStyle w:val="TableParagraph"/>
              <w:spacing w:before="79"/>
              <w:ind w:left="249"/>
              <w:rPr>
                <w:sz w:val="15"/>
              </w:rPr>
            </w:pPr>
            <w:r>
              <w:rPr>
                <w:sz w:val="15"/>
              </w:rPr>
              <w:t>100,00</w:t>
            </w:r>
          </w:p>
        </w:tc>
      </w:tr>
      <w:tr>
        <w:trPr>
          <w:trHeight w:val="265" w:hRule="atLeast"/>
        </w:trPr>
        <w:tc>
          <w:tcPr>
            <w:tcW w:w="7155" w:type="dxa"/>
          </w:tcPr>
          <w:p>
            <w:pPr>
              <w:pStyle w:val="TableParagraph"/>
              <w:tabs>
                <w:tab w:pos="1919" w:val="left" w:leader="none"/>
              </w:tabs>
              <w:spacing w:before="39"/>
              <w:ind w:left="134"/>
              <w:rPr>
                <w:sz w:val="15"/>
              </w:rPr>
            </w:pPr>
            <w:r>
              <w:rPr>
                <w:position w:val="1"/>
                <w:sz w:val="15"/>
              </w:rPr>
              <w:t>R.103.08.02.</w:t>
              <w:tab/>
            </w:r>
            <w:r>
              <w:rPr>
                <w:sz w:val="15"/>
              </w:rPr>
              <w:t>PLAN RAZVOJNIH</w:t>
            </w:r>
            <w:r>
              <w:rPr>
                <w:spacing w:val="-5"/>
                <w:sz w:val="15"/>
              </w:rPr>
              <w:t> </w:t>
            </w:r>
            <w:r>
              <w:rPr>
                <w:sz w:val="15"/>
              </w:rPr>
              <w:t>PROGRAMA</w:t>
            </w:r>
          </w:p>
        </w:tc>
        <w:tc>
          <w:tcPr>
            <w:tcW w:w="2115" w:type="dxa"/>
          </w:tcPr>
          <w:p>
            <w:pPr>
              <w:pStyle w:val="TableParagraph"/>
              <w:spacing w:before="49"/>
              <w:ind w:right="68"/>
              <w:jc w:val="right"/>
              <w:rPr>
                <w:sz w:val="15"/>
              </w:rPr>
            </w:pPr>
            <w:r>
              <w:rPr>
                <w:sz w:val="15"/>
              </w:rPr>
              <w:t>14.000,00</w:t>
            </w:r>
          </w:p>
        </w:tc>
        <w:tc>
          <w:tcPr>
            <w:tcW w:w="1680" w:type="dxa"/>
          </w:tcPr>
          <w:p>
            <w:pPr>
              <w:pStyle w:val="TableParagraph"/>
              <w:rPr>
                <w:rFonts w:ascii="Times New Roman"/>
                <w:sz w:val="14"/>
              </w:rPr>
            </w:pPr>
          </w:p>
        </w:tc>
        <w:tc>
          <w:tcPr>
            <w:tcW w:w="1740" w:type="dxa"/>
          </w:tcPr>
          <w:p>
            <w:pPr>
              <w:pStyle w:val="TableParagraph"/>
              <w:rPr>
                <w:rFonts w:ascii="Times New Roman"/>
                <w:sz w:val="14"/>
              </w:rPr>
            </w:pPr>
          </w:p>
        </w:tc>
        <w:tc>
          <w:tcPr>
            <w:tcW w:w="2070" w:type="dxa"/>
          </w:tcPr>
          <w:p>
            <w:pPr>
              <w:pStyle w:val="TableParagraph"/>
              <w:spacing w:before="35"/>
              <w:ind w:right="38"/>
              <w:jc w:val="right"/>
              <w:rPr>
                <w:sz w:val="15"/>
              </w:rPr>
            </w:pPr>
            <w:r>
              <w:rPr>
                <w:sz w:val="15"/>
              </w:rPr>
              <w:t>14,000.00</w:t>
            </w:r>
          </w:p>
        </w:tc>
        <w:tc>
          <w:tcPr>
            <w:tcW w:w="885" w:type="dxa"/>
          </w:tcPr>
          <w:p>
            <w:pPr>
              <w:pStyle w:val="TableParagraph"/>
              <w:spacing w:before="35"/>
              <w:ind w:left="249"/>
              <w:rPr>
                <w:sz w:val="15"/>
              </w:rPr>
            </w:pPr>
            <w:r>
              <w:rPr>
                <w:sz w:val="15"/>
              </w:rPr>
              <w:t>100,00</w:t>
            </w:r>
          </w:p>
        </w:tc>
      </w:tr>
      <w:tr>
        <w:trPr>
          <w:trHeight w:val="250" w:hRule="atLeast"/>
        </w:trPr>
        <w:tc>
          <w:tcPr>
            <w:tcW w:w="7155" w:type="dxa"/>
          </w:tcPr>
          <w:p>
            <w:pPr>
              <w:pStyle w:val="TableParagraph"/>
              <w:tabs>
                <w:tab w:pos="1919" w:val="left" w:leader="none"/>
              </w:tabs>
              <w:spacing w:line="190" w:lineRule="exact" w:before="40"/>
              <w:ind w:left="119"/>
              <w:rPr>
                <w:sz w:val="15"/>
              </w:rPr>
            </w:pPr>
            <w:r>
              <w:rPr>
                <w:position w:val="1"/>
                <w:sz w:val="15"/>
              </w:rPr>
              <w:t>R.103.08.02.01.</w:t>
              <w:tab/>
            </w:r>
            <w:r>
              <w:rPr>
                <w:sz w:val="15"/>
              </w:rPr>
              <w:t>IZGRADNJA SUSTAVA ODVODNJE I VODOVODNE</w:t>
            </w:r>
            <w:r>
              <w:rPr>
                <w:spacing w:val="-9"/>
                <w:sz w:val="15"/>
              </w:rPr>
              <w:t> </w:t>
            </w:r>
            <w:r>
              <w:rPr>
                <w:sz w:val="15"/>
              </w:rPr>
              <w:t>MREŽE</w:t>
            </w:r>
          </w:p>
        </w:tc>
        <w:tc>
          <w:tcPr>
            <w:tcW w:w="2115" w:type="dxa"/>
          </w:tcPr>
          <w:p>
            <w:pPr>
              <w:pStyle w:val="TableParagraph"/>
              <w:spacing w:line="180" w:lineRule="exact" w:before="50"/>
              <w:ind w:right="82"/>
              <w:jc w:val="right"/>
              <w:rPr>
                <w:sz w:val="15"/>
              </w:rPr>
            </w:pPr>
            <w:r>
              <w:rPr>
                <w:sz w:val="15"/>
              </w:rPr>
              <w:t>14.000,00</w:t>
            </w:r>
          </w:p>
        </w:tc>
        <w:tc>
          <w:tcPr>
            <w:tcW w:w="1680" w:type="dxa"/>
          </w:tcPr>
          <w:p>
            <w:pPr>
              <w:pStyle w:val="TableParagraph"/>
              <w:rPr>
                <w:rFonts w:ascii="Times New Roman"/>
                <w:sz w:val="14"/>
              </w:rPr>
            </w:pPr>
          </w:p>
        </w:tc>
        <w:tc>
          <w:tcPr>
            <w:tcW w:w="1740" w:type="dxa"/>
          </w:tcPr>
          <w:p>
            <w:pPr>
              <w:pStyle w:val="TableParagraph"/>
              <w:rPr>
                <w:rFonts w:ascii="Times New Roman"/>
                <w:sz w:val="14"/>
              </w:rPr>
            </w:pPr>
          </w:p>
        </w:tc>
        <w:tc>
          <w:tcPr>
            <w:tcW w:w="2070" w:type="dxa"/>
          </w:tcPr>
          <w:p>
            <w:pPr>
              <w:pStyle w:val="TableParagraph"/>
              <w:spacing w:before="36"/>
              <w:ind w:right="52"/>
              <w:jc w:val="right"/>
              <w:rPr>
                <w:sz w:val="15"/>
              </w:rPr>
            </w:pPr>
            <w:r>
              <w:rPr>
                <w:sz w:val="15"/>
              </w:rPr>
              <w:t>14,000.00</w:t>
            </w:r>
          </w:p>
        </w:tc>
        <w:tc>
          <w:tcPr>
            <w:tcW w:w="885" w:type="dxa"/>
          </w:tcPr>
          <w:p>
            <w:pPr>
              <w:pStyle w:val="TableParagraph"/>
              <w:spacing w:before="36"/>
              <w:ind w:left="251"/>
              <w:rPr>
                <w:sz w:val="15"/>
              </w:rPr>
            </w:pPr>
            <w:r>
              <w:rPr>
                <w:sz w:val="15"/>
              </w:rPr>
              <w:t>100,00</w:t>
            </w:r>
          </w:p>
        </w:tc>
      </w:tr>
      <w:tr>
        <w:trPr>
          <w:trHeight w:val="320" w:hRule="atLeast"/>
        </w:trPr>
        <w:tc>
          <w:tcPr>
            <w:tcW w:w="7155" w:type="dxa"/>
            <w:tcBorders>
              <w:bottom w:val="nil"/>
            </w:tcBorders>
          </w:tcPr>
          <w:p>
            <w:pPr>
              <w:pStyle w:val="TableParagraph"/>
              <w:tabs>
                <w:tab w:pos="1050" w:val="left" w:leader="none"/>
              </w:tabs>
              <w:spacing w:before="80"/>
              <w:ind w:left="270"/>
              <w:rPr>
                <w:sz w:val="15"/>
              </w:rPr>
            </w:pPr>
            <w:r>
              <w:rPr>
                <w:sz w:val="15"/>
              </w:rPr>
              <w:t>32</w:t>
              <w:tab/>
              <w:t>Materijalni</w:t>
            </w:r>
            <w:r>
              <w:rPr>
                <w:spacing w:val="-3"/>
                <w:sz w:val="15"/>
              </w:rPr>
              <w:t> </w:t>
            </w:r>
            <w:r>
              <w:rPr>
                <w:sz w:val="15"/>
              </w:rPr>
              <w:t>rashodi</w:t>
            </w:r>
          </w:p>
        </w:tc>
        <w:tc>
          <w:tcPr>
            <w:tcW w:w="2115" w:type="dxa"/>
            <w:tcBorders>
              <w:bottom w:val="nil"/>
            </w:tcBorders>
          </w:tcPr>
          <w:p>
            <w:pPr>
              <w:pStyle w:val="TableParagraph"/>
              <w:spacing w:before="80"/>
              <w:ind w:right="96"/>
              <w:jc w:val="right"/>
              <w:rPr>
                <w:sz w:val="15"/>
              </w:rPr>
            </w:pPr>
            <w:r>
              <w:rPr>
                <w:sz w:val="15"/>
              </w:rPr>
              <w:t>14,000.00</w:t>
            </w:r>
          </w:p>
        </w:tc>
        <w:tc>
          <w:tcPr>
            <w:tcW w:w="1680" w:type="dxa"/>
            <w:tcBorders>
              <w:bottom w:val="nil"/>
            </w:tcBorders>
          </w:tcPr>
          <w:p>
            <w:pPr>
              <w:pStyle w:val="TableParagraph"/>
              <w:rPr>
                <w:rFonts w:ascii="Times New Roman"/>
                <w:sz w:val="14"/>
              </w:rPr>
            </w:pPr>
          </w:p>
        </w:tc>
        <w:tc>
          <w:tcPr>
            <w:tcW w:w="1740" w:type="dxa"/>
            <w:tcBorders>
              <w:bottom w:val="nil"/>
            </w:tcBorders>
          </w:tcPr>
          <w:p>
            <w:pPr>
              <w:pStyle w:val="TableParagraph"/>
              <w:rPr>
                <w:rFonts w:ascii="Times New Roman"/>
                <w:sz w:val="14"/>
              </w:rPr>
            </w:pPr>
          </w:p>
        </w:tc>
        <w:tc>
          <w:tcPr>
            <w:tcW w:w="2070" w:type="dxa"/>
            <w:tcBorders>
              <w:bottom w:val="nil"/>
            </w:tcBorders>
          </w:tcPr>
          <w:p>
            <w:pPr>
              <w:pStyle w:val="TableParagraph"/>
              <w:spacing w:before="80"/>
              <w:ind w:right="35"/>
              <w:jc w:val="right"/>
              <w:rPr>
                <w:sz w:val="15"/>
              </w:rPr>
            </w:pPr>
            <w:r>
              <w:rPr>
                <w:sz w:val="15"/>
              </w:rPr>
              <w:t>14.000,00</w:t>
            </w:r>
          </w:p>
        </w:tc>
        <w:tc>
          <w:tcPr>
            <w:tcW w:w="885" w:type="dxa"/>
            <w:tcBorders>
              <w:bottom w:val="nil"/>
            </w:tcBorders>
          </w:tcPr>
          <w:p>
            <w:pPr>
              <w:pStyle w:val="TableParagraph"/>
              <w:spacing w:before="80"/>
              <w:ind w:left="249"/>
              <w:rPr>
                <w:sz w:val="15"/>
              </w:rPr>
            </w:pPr>
            <w:r>
              <w:rPr>
                <w:sz w:val="15"/>
              </w:rPr>
              <w:t>100,00</w:t>
            </w:r>
          </w:p>
        </w:tc>
      </w:tr>
      <w:tr>
        <w:trPr>
          <w:trHeight w:val="451" w:hRule="atLeast"/>
        </w:trPr>
        <w:tc>
          <w:tcPr>
            <w:tcW w:w="7155" w:type="dxa"/>
            <w:tcBorders>
              <w:top w:val="nil"/>
              <w:bottom w:val="single" w:sz="24" w:space="0" w:color="FFFFFF"/>
              <w:right w:val="nil"/>
            </w:tcBorders>
            <w:shd w:val="clear" w:color="auto" w:fill="D5D5D5"/>
          </w:tcPr>
          <w:p>
            <w:pPr>
              <w:pStyle w:val="TableParagraph"/>
              <w:tabs>
                <w:tab w:pos="1170" w:val="left" w:leader="none"/>
              </w:tabs>
              <w:spacing w:before="60"/>
              <w:ind w:left="134"/>
              <w:rPr>
                <w:b/>
                <w:sz w:val="15"/>
              </w:rPr>
            </w:pPr>
            <w:r>
              <w:rPr>
                <w:b/>
                <w:sz w:val="15"/>
              </w:rPr>
              <w:t>R.103.14.</w:t>
              <w:tab/>
              <w:t>GLAVA 14: ZAŠTITA</w:t>
            </w:r>
            <w:r>
              <w:rPr>
                <w:b/>
                <w:spacing w:val="-8"/>
                <w:sz w:val="15"/>
              </w:rPr>
              <w:t> </w:t>
            </w:r>
            <w:r>
              <w:rPr>
                <w:b/>
                <w:sz w:val="15"/>
              </w:rPr>
              <w:t>OKOLIŠA</w:t>
            </w:r>
          </w:p>
        </w:tc>
        <w:tc>
          <w:tcPr>
            <w:tcW w:w="2115" w:type="dxa"/>
            <w:tcBorders>
              <w:top w:val="nil"/>
              <w:left w:val="nil"/>
              <w:bottom w:val="single" w:sz="24" w:space="0" w:color="FFFFFF"/>
              <w:right w:val="nil"/>
            </w:tcBorders>
            <w:shd w:val="clear" w:color="auto" w:fill="D5D5D5"/>
          </w:tcPr>
          <w:p>
            <w:pPr>
              <w:pStyle w:val="TableParagraph"/>
              <w:spacing w:before="74"/>
              <w:ind w:right="136"/>
              <w:jc w:val="right"/>
              <w:rPr>
                <w:b/>
                <w:sz w:val="15"/>
              </w:rPr>
            </w:pPr>
            <w:r>
              <w:rPr>
                <w:b/>
                <w:sz w:val="15"/>
              </w:rPr>
              <w:t>96,750.00</w:t>
            </w:r>
          </w:p>
        </w:tc>
        <w:tc>
          <w:tcPr>
            <w:tcW w:w="1680" w:type="dxa"/>
            <w:tcBorders>
              <w:top w:val="nil"/>
              <w:left w:val="nil"/>
              <w:bottom w:val="single" w:sz="24" w:space="0" w:color="FFFFFF"/>
              <w:right w:val="nil"/>
            </w:tcBorders>
            <w:shd w:val="clear" w:color="auto" w:fill="D5D5D5"/>
          </w:tcPr>
          <w:p>
            <w:pPr>
              <w:pStyle w:val="TableParagraph"/>
              <w:rPr>
                <w:rFonts w:ascii="Times New Roman"/>
                <w:sz w:val="14"/>
              </w:rPr>
            </w:pPr>
          </w:p>
        </w:tc>
        <w:tc>
          <w:tcPr>
            <w:tcW w:w="1740" w:type="dxa"/>
            <w:tcBorders>
              <w:top w:val="nil"/>
              <w:left w:val="nil"/>
              <w:bottom w:val="single" w:sz="24" w:space="0" w:color="FFFFFF"/>
              <w:right w:val="nil"/>
            </w:tcBorders>
            <w:shd w:val="clear" w:color="auto" w:fill="D5D5D5"/>
          </w:tcPr>
          <w:p>
            <w:pPr>
              <w:pStyle w:val="TableParagraph"/>
              <w:rPr>
                <w:rFonts w:ascii="Times New Roman"/>
                <w:sz w:val="14"/>
              </w:rPr>
            </w:pPr>
          </w:p>
        </w:tc>
        <w:tc>
          <w:tcPr>
            <w:tcW w:w="2070" w:type="dxa"/>
            <w:tcBorders>
              <w:top w:val="nil"/>
              <w:left w:val="nil"/>
              <w:bottom w:val="single" w:sz="24" w:space="0" w:color="FFFFFF"/>
              <w:right w:val="nil"/>
            </w:tcBorders>
            <w:shd w:val="clear" w:color="auto" w:fill="D5D5D5"/>
          </w:tcPr>
          <w:p>
            <w:pPr>
              <w:pStyle w:val="TableParagraph"/>
              <w:spacing w:before="74"/>
              <w:ind w:right="44"/>
              <w:jc w:val="right"/>
              <w:rPr>
                <w:b/>
                <w:sz w:val="15"/>
              </w:rPr>
            </w:pPr>
            <w:r>
              <w:rPr>
                <w:b/>
                <w:sz w:val="15"/>
              </w:rPr>
              <w:t>96.750,00</w:t>
            </w:r>
          </w:p>
        </w:tc>
        <w:tc>
          <w:tcPr>
            <w:tcW w:w="885" w:type="dxa"/>
            <w:tcBorders>
              <w:top w:val="nil"/>
              <w:left w:val="nil"/>
              <w:bottom w:val="single" w:sz="24" w:space="0" w:color="FFFFFF"/>
            </w:tcBorders>
            <w:shd w:val="clear" w:color="auto" w:fill="D5D5D5"/>
          </w:tcPr>
          <w:p>
            <w:pPr>
              <w:pStyle w:val="TableParagraph"/>
              <w:spacing w:before="74"/>
              <w:ind w:left="257"/>
              <w:rPr>
                <w:sz w:val="15"/>
              </w:rPr>
            </w:pPr>
            <w:r>
              <w:rPr>
                <w:sz w:val="15"/>
              </w:rPr>
              <w:t>100,00</w:t>
            </w:r>
          </w:p>
        </w:tc>
      </w:tr>
      <w:tr>
        <w:trPr>
          <w:trHeight w:val="288" w:hRule="atLeast"/>
        </w:trPr>
        <w:tc>
          <w:tcPr>
            <w:tcW w:w="7155" w:type="dxa"/>
            <w:tcBorders>
              <w:top w:val="single" w:sz="24" w:space="0" w:color="FFFFFF"/>
              <w:right w:val="nil"/>
            </w:tcBorders>
            <w:shd w:val="clear" w:color="auto" w:fill="DBDBDB"/>
          </w:tcPr>
          <w:p>
            <w:pPr>
              <w:pStyle w:val="TableParagraph"/>
              <w:spacing w:before="14"/>
              <w:ind w:left="105"/>
              <w:rPr>
                <w:b/>
                <w:sz w:val="15"/>
              </w:rPr>
            </w:pPr>
            <w:r>
              <w:rPr>
                <w:b/>
                <w:sz w:val="15"/>
              </w:rPr>
              <w:t>IZVORI IZ PRORAČUNA JLS</w:t>
            </w:r>
          </w:p>
        </w:tc>
        <w:tc>
          <w:tcPr>
            <w:tcW w:w="2115" w:type="dxa"/>
            <w:tcBorders>
              <w:top w:val="single" w:sz="24" w:space="0" w:color="FFFFFF"/>
              <w:left w:val="nil"/>
              <w:right w:val="nil"/>
            </w:tcBorders>
            <w:shd w:val="clear" w:color="auto" w:fill="DBDBDB"/>
          </w:tcPr>
          <w:p>
            <w:pPr>
              <w:pStyle w:val="TableParagraph"/>
              <w:spacing w:before="14"/>
              <w:ind w:right="93"/>
              <w:jc w:val="right"/>
              <w:rPr>
                <w:b/>
                <w:sz w:val="15"/>
              </w:rPr>
            </w:pPr>
            <w:r>
              <w:rPr>
                <w:b/>
                <w:sz w:val="15"/>
              </w:rPr>
              <w:t>96.750,00</w:t>
            </w:r>
          </w:p>
        </w:tc>
        <w:tc>
          <w:tcPr>
            <w:tcW w:w="1680" w:type="dxa"/>
            <w:tcBorders>
              <w:top w:val="single" w:sz="24" w:space="0" w:color="FFFFFF"/>
              <w:left w:val="nil"/>
              <w:right w:val="nil"/>
            </w:tcBorders>
            <w:shd w:val="clear" w:color="auto" w:fill="DBDBDB"/>
          </w:tcPr>
          <w:p>
            <w:pPr>
              <w:pStyle w:val="TableParagraph"/>
              <w:rPr>
                <w:rFonts w:ascii="Times New Roman"/>
                <w:sz w:val="14"/>
              </w:rPr>
            </w:pPr>
          </w:p>
        </w:tc>
        <w:tc>
          <w:tcPr>
            <w:tcW w:w="1740" w:type="dxa"/>
            <w:tcBorders>
              <w:top w:val="single" w:sz="24" w:space="0" w:color="FFFFFF"/>
              <w:left w:val="nil"/>
              <w:right w:val="nil"/>
            </w:tcBorders>
            <w:shd w:val="clear" w:color="auto" w:fill="DBDBDB"/>
          </w:tcPr>
          <w:p>
            <w:pPr>
              <w:pStyle w:val="TableParagraph"/>
              <w:rPr>
                <w:rFonts w:ascii="Times New Roman"/>
                <w:sz w:val="14"/>
              </w:rPr>
            </w:pPr>
          </w:p>
        </w:tc>
        <w:tc>
          <w:tcPr>
            <w:tcW w:w="2070" w:type="dxa"/>
            <w:tcBorders>
              <w:top w:val="single" w:sz="24" w:space="0" w:color="FFFFFF"/>
              <w:left w:val="nil"/>
              <w:right w:val="nil"/>
            </w:tcBorders>
            <w:shd w:val="clear" w:color="auto" w:fill="DBDBDB"/>
          </w:tcPr>
          <w:p>
            <w:pPr>
              <w:pStyle w:val="TableParagraph"/>
              <w:spacing w:before="14"/>
              <w:ind w:right="32"/>
              <w:jc w:val="right"/>
              <w:rPr>
                <w:b/>
                <w:sz w:val="15"/>
              </w:rPr>
            </w:pPr>
            <w:r>
              <w:rPr>
                <w:b/>
                <w:sz w:val="15"/>
              </w:rPr>
              <w:t>96.750,00</w:t>
            </w:r>
          </w:p>
        </w:tc>
        <w:tc>
          <w:tcPr>
            <w:tcW w:w="885" w:type="dxa"/>
            <w:tcBorders>
              <w:top w:val="single" w:sz="24" w:space="0" w:color="FFFFFF"/>
              <w:left w:val="nil"/>
            </w:tcBorders>
            <w:shd w:val="clear" w:color="auto" w:fill="DBDBDB"/>
          </w:tcPr>
          <w:p>
            <w:pPr>
              <w:pStyle w:val="TableParagraph"/>
              <w:ind w:left="259"/>
              <w:rPr>
                <w:sz w:val="15"/>
              </w:rPr>
            </w:pPr>
            <w:r>
              <w:rPr>
                <w:sz w:val="15"/>
              </w:rPr>
              <w:t>100,00</w:t>
            </w:r>
          </w:p>
        </w:tc>
      </w:tr>
      <w:tr>
        <w:trPr>
          <w:trHeight w:val="280" w:hRule="atLeast"/>
        </w:trPr>
        <w:tc>
          <w:tcPr>
            <w:tcW w:w="7155" w:type="dxa"/>
          </w:tcPr>
          <w:p>
            <w:pPr>
              <w:pStyle w:val="TableParagraph"/>
              <w:tabs>
                <w:tab w:pos="1919" w:val="left" w:leader="none"/>
              </w:tabs>
              <w:spacing w:before="31"/>
              <w:ind w:left="134"/>
              <w:rPr>
                <w:sz w:val="15"/>
              </w:rPr>
            </w:pPr>
            <w:r>
              <w:rPr>
                <w:position w:val="2"/>
                <w:sz w:val="15"/>
              </w:rPr>
              <w:t>R.103.14.01.</w:t>
              <w:tab/>
            </w:r>
            <w:r>
              <w:rPr>
                <w:sz w:val="15"/>
              </w:rPr>
              <w:t>TEKUĆI PROGRAM</w:t>
            </w:r>
          </w:p>
        </w:tc>
        <w:tc>
          <w:tcPr>
            <w:tcW w:w="2115" w:type="dxa"/>
          </w:tcPr>
          <w:p>
            <w:pPr>
              <w:pStyle w:val="TableParagraph"/>
              <w:spacing w:before="51"/>
              <w:ind w:right="68"/>
              <w:jc w:val="right"/>
              <w:rPr>
                <w:sz w:val="15"/>
              </w:rPr>
            </w:pPr>
            <w:r>
              <w:rPr>
                <w:sz w:val="15"/>
              </w:rPr>
              <w:t>96.750,00</w:t>
            </w:r>
          </w:p>
        </w:tc>
        <w:tc>
          <w:tcPr>
            <w:tcW w:w="1680" w:type="dxa"/>
          </w:tcPr>
          <w:p>
            <w:pPr>
              <w:pStyle w:val="TableParagraph"/>
              <w:rPr>
                <w:rFonts w:ascii="Times New Roman"/>
                <w:sz w:val="14"/>
              </w:rPr>
            </w:pPr>
          </w:p>
        </w:tc>
        <w:tc>
          <w:tcPr>
            <w:tcW w:w="1740" w:type="dxa"/>
          </w:tcPr>
          <w:p>
            <w:pPr>
              <w:pStyle w:val="TableParagraph"/>
              <w:rPr>
                <w:rFonts w:ascii="Times New Roman"/>
                <w:sz w:val="14"/>
              </w:rPr>
            </w:pPr>
          </w:p>
        </w:tc>
        <w:tc>
          <w:tcPr>
            <w:tcW w:w="2070" w:type="dxa"/>
          </w:tcPr>
          <w:p>
            <w:pPr>
              <w:pStyle w:val="TableParagraph"/>
              <w:spacing w:before="34"/>
              <w:ind w:right="38"/>
              <w:jc w:val="right"/>
              <w:rPr>
                <w:sz w:val="15"/>
              </w:rPr>
            </w:pPr>
            <w:r>
              <w:rPr>
                <w:sz w:val="15"/>
              </w:rPr>
              <w:t>96,750.00</w:t>
            </w:r>
          </w:p>
        </w:tc>
        <w:tc>
          <w:tcPr>
            <w:tcW w:w="885" w:type="dxa"/>
          </w:tcPr>
          <w:p>
            <w:pPr>
              <w:pStyle w:val="TableParagraph"/>
              <w:spacing w:before="34"/>
              <w:ind w:left="249"/>
              <w:rPr>
                <w:sz w:val="15"/>
              </w:rPr>
            </w:pPr>
            <w:r>
              <w:rPr>
                <w:sz w:val="15"/>
              </w:rPr>
              <w:t>100,00</w:t>
            </w:r>
          </w:p>
        </w:tc>
      </w:tr>
      <w:tr>
        <w:trPr>
          <w:trHeight w:val="334" w:hRule="atLeast"/>
        </w:trPr>
        <w:tc>
          <w:tcPr>
            <w:tcW w:w="7155" w:type="dxa"/>
            <w:tcBorders>
              <w:bottom w:val="nil"/>
            </w:tcBorders>
          </w:tcPr>
          <w:p>
            <w:pPr>
              <w:pStyle w:val="TableParagraph"/>
              <w:tabs>
                <w:tab w:pos="1050" w:val="left" w:leader="none"/>
              </w:tabs>
              <w:spacing w:before="80"/>
              <w:ind w:left="270"/>
              <w:rPr>
                <w:sz w:val="15"/>
              </w:rPr>
            </w:pPr>
            <w:r>
              <w:rPr>
                <w:sz w:val="15"/>
              </w:rPr>
              <w:t>32</w:t>
              <w:tab/>
              <w:t>Materijalni</w:t>
            </w:r>
            <w:r>
              <w:rPr>
                <w:spacing w:val="-3"/>
                <w:sz w:val="15"/>
              </w:rPr>
              <w:t> </w:t>
            </w:r>
            <w:r>
              <w:rPr>
                <w:sz w:val="15"/>
              </w:rPr>
              <w:t>rashodi</w:t>
            </w:r>
          </w:p>
        </w:tc>
        <w:tc>
          <w:tcPr>
            <w:tcW w:w="2115" w:type="dxa"/>
            <w:tcBorders>
              <w:bottom w:val="nil"/>
            </w:tcBorders>
          </w:tcPr>
          <w:p>
            <w:pPr>
              <w:pStyle w:val="TableParagraph"/>
              <w:spacing w:before="80"/>
              <w:ind w:right="96"/>
              <w:jc w:val="right"/>
              <w:rPr>
                <w:sz w:val="15"/>
              </w:rPr>
            </w:pPr>
            <w:r>
              <w:rPr>
                <w:sz w:val="15"/>
              </w:rPr>
              <w:t>96,750.00</w:t>
            </w:r>
          </w:p>
        </w:tc>
        <w:tc>
          <w:tcPr>
            <w:tcW w:w="1680" w:type="dxa"/>
            <w:tcBorders>
              <w:bottom w:val="nil"/>
            </w:tcBorders>
          </w:tcPr>
          <w:p>
            <w:pPr>
              <w:pStyle w:val="TableParagraph"/>
              <w:rPr>
                <w:rFonts w:ascii="Times New Roman"/>
                <w:sz w:val="14"/>
              </w:rPr>
            </w:pPr>
          </w:p>
        </w:tc>
        <w:tc>
          <w:tcPr>
            <w:tcW w:w="1740" w:type="dxa"/>
            <w:tcBorders>
              <w:bottom w:val="nil"/>
            </w:tcBorders>
          </w:tcPr>
          <w:p>
            <w:pPr>
              <w:pStyle w:val="TableParagraph"/>
              <w:rPr>
                <w:rFonts w:ascii="Times New Roman"/>
                <w:sz w:val="14"/>
              </w:rPr>
            </w:pPr>
          </w:p>
        </w:tc>
        <w:tc>
          <w:tcPr>
            <w:tcW w:w="2070" w:type="dxa"/>
            <w:tcBorders>
              <w:bottom w:val="nil"/>
            </w:tcBorders>
          </w:tcPr>
          <w:p>
            <w:pPr>
              <w:pStyle w:val="TableParagraph"/>
              <w:spacing w:before="80"/>
              <w:ind w:right="35"/>
              <w:jc w:val="right"/>
              <w:rPr>
                <w:sz w:val="15"/>
              </w:rPr>
            </w:pPr>
            <w:r>
              <w:rPr>
                <w:sz w:val="15"/>
              </w:rPr>
              <w:t>96.750,00</w:t>
            </w:r>
          </w:p>
        </w:tc>
        <w:tc>
          <w:tcPr>
            <w:tcW w:w="885" w:type="dxa"/>
            <w:tcBorders>
              <w:bottom w:val="nil"/>
            </w:tcBorders>
          </w:tcPr>
          <w:p>
            <w:pPr>
              <w:pStyle w:val="TableParagraph"/>
              <w:spacing w:before="80"/>
              <w:ind w:left="249"/>
              <w:rPr>
                <w:sz w:val="15"/>
              </w:rPr>
            </w:pPr>
            <w:r>
              <w:rPr>
                <w:sz w:val="15"/>
              </w:rPr>
              <w:t>100,00</w:t>
            </w:r>
          </w:p>
        </w:tc>
      </w:tr>
      <w:tr>
        <w:trPr>
          <w:trHeight w:val="705" w:hRule="atLeast"/>
        </w:trPr>
        <w:tc>
          <w:tcPr>
            <w:tcW w:w="7155" w:type="dxa"/>
            <w:tcBorders>
              <w:top w:val="nil"/>
              <w:bottom w:val="nil"/>
              <w:right w:val="nil"/>
            </w:tcBorders>
            <w:shd w:val="clear" w:color="auto" w:fill="C0C0C0"/>
          </w:tcPr>
          <w:p>
            <w:pPr>
              <w:pStyle w:val="TableParagraph"/>
              <w:tabs>
                <w:tab w:pos="974" w:val="left" w:leader="none"/>
              </w:tabs>
              <w:spacing w:before="91"/>
              <w:ind w:left="134"/>
              <w:rPr>
                <w:b/>
                <w:sz w:val="15"/>
              </w:rPr>
            </w:pPr>
            <w:r>
              <w:rPr>
                <w:b/>
                <w:sz w:val="15"/>
              </w:rPr>
              <w:t>R.104.</w:t>
              <w:tab/>
              <w:t>Razdjel: SLUŽBA-TAJNIŠTVO</w:t>
            </w:r>
            <w:r>
              <w:rPr>
                <w:b/>
                <w:spacing w:val="-3"/>
                <w:sz w:val="15"/>
              </w:rPr>
              <w:t> </w:t>
            </w:r>
            <w:r>
              <w:rPr>
                <w:b/>
                <w:sz w:val="15"/>
              </w:rPr>
              <w:t>GRADA</w:t>
            </w:r>
          </w:p>
        </w:tc>
        <w:tc>
          <w:tcPr>
            <w:tcW w:w="2115" w:type="dxa"/>
            <w:tcBorders>
              <w:top w:val="nil"/>
              <w:left w:val="nil"/>
              <w:bottom w:val="nil"/>
              <w:right w:val="nil"/>
            </w:tcBorders>
            <w:shd w:val="clear" w:color="auto" w:fill="C0C0C0"/>
          </w:tcPr>
          <w:p>
            <w:pPr>
              <w:pStyle w:val="TableParagraph"/>
              <w:spacing w:before="106"/>
              <w:ind w:right="90"/>
              <w:jc w:val="right"/>
              <w:rPr>
                <w:b/>
                <w:sz w:val="15"/>
              </w:rPr>
            </w:pPr>
            <w:r>
              <w:rPr>
                <w:b/>
                <w:sz w:val="15"/>
              </w:rPr>
              <w:t>2,036,725.48</w:t>
            </w:r>
          </w:p>
        </w:tc>
        <w:tc>
          <w:tcPr>
            <w:tcW w:w="1680" w:type="dxa"/>
            <w:tcBorders>
              <w:top w:val="nil"/>
              <w:left w:val="nil"/>
              <w:bottom w:val="nil"/>
              <w:right w:val="nil"/>
            </w:tcBorders>
            <w:shd w:val="clear" w:color="auto" w:fill="C0C0C0"/>
          </w:tcPr>
          <w:p>
            <w:pPr>
              <w:pStyle w:val="TableParagraph"/>
              <w:spacing w:before="106"/>
              <w:ind w:left="759"/>
              <w:rPr>
                <w:b/>
                <w:sz w:val="15"/>
              </w:rPr>
            </w:pPr>
            <w:r>
              <w:rPr>
                <w:b/>
                <w:sz w:val="15"/>
              </w:rPr>
              <w:t>26,176.41</w:t>
            </w:r>
          </w:p>
        </w:tc>
        <w:tc>
          <w:tcPr>
            <w:tcW w:w="1740" w:type="dxa"/>
            <w:tcBorders>
              <w:top w:val="nil"/>
              <w:left w:val="nil"/>
              <w:bottom w:val="nil"/>
              <w:right w:val="nil"/>
            </w:tcBorders>
            <w:shd w:val="clear" w:color="auto" w:fill="C0C0C0"/>
          </w:tcPr>
          <w:p>
            <w:pPr>
              <w:pStyle w:val="TableParagraph"/>
              <w:spacing w:before="106"/>
              <w:ind w:left="882"/>
              <w:rPr>
                <w:b/>
                <w:sz w:val="15"/>
              </w:rPr>
            </w:pPr>
            <w:r>
              <w:rPr>
                <w:b/>
                <w:sz w:val="15"/>
              </w:rPr>
              <w:t>5.372,28</w:t>
            </w:r>
          </w:p>
        </w:tc>
        <w:tc>
          <w:tcPr>
            <w:tcW w:w="2070" w:type="dxa"/>
            <w:tcBorders>
              <w:top w:val="nil"/>
              <w:left w:val="nil"/>
              <w:bottom w:val="nil"/>
              <w:right w:val="nil"/>
            </w:tcBorders>
            <w:shd w:val="clear" w:color="auto" w:fill="C0C0C0"/>
          </w:tcPr>
          <w:p>
            <w:pPr>
              <w:pStyle w:val="TableParagraph"/>
              <w:spacing w:before="106"/>
              <w:ind w:right="29"/>
              <w:jc w:val="right"/>
              <w:rPr>
                <w:b/>
                <w:sz w:val="15"/>
              </w:rPr>
            </w:pPr>
            <w:r>
              <w:rPr>
                <w:b/>
                <w:sz w:val="15"/>
              </w:rPr>
              <w:t>2.057.529,61</w:t>
            </w:r>
          </w:p>
        </w:tc>
        <w:tc>
          <w:tcPr>
            <w:tcW w:w="885" w:type="dxa"/>
            <w:tcBorders>
              <w:top w:val="nil"/>
              <w:left w:val="nil"/>
              <w:bottom w:val="nil"/>
            </w:tcBorders>
            <w:shd w:val="clear" w:color="auto" w:fill="C0C0C0"/>
          </w:tcPr>
          <w:p>
            <w:pPr>
              <w:pStyle w:val="TableParagraph"/>
              <w:spacing w:before="106"/>
              <w:ind w:left="259"/>
              <w:rPr>
                <w:sz w:val="15"/>
              </w:rPr>
            </w:pPr>
            <w:r>
              <w:rPr>
                <w:sz w:val="15"/>
              </w:rPr>
              <w:t>101,02</w:t>
            </w:r>
          </w:p>
        </w:tc>
      </w:tr>
      <w:tr>
        <w:trPr>
          <w:trHeight w:val="438" w:hRule="atLeast"/>
        </w:trPr>
        <w:tc>
          <w:tcPr>
            <w:tcW w:w="7155" w:type="dxa"/>
            <w:tcBorders>
              <w:top w:val="nil"/>
              <w:bottom w:val="single" w:sz="34" w:space="0" w:color="FFFFFF"/>
              <w:right w:val="nil"/>
            </w:tcBorders>
            <w:shd w:val="clear" w:color="auto" w:fill="D5D5D5"/>
          </w:tcPr>
          <w:p>
            <w:pPr>
              <w:pStyle w:val="TableParagraph"/>
              <w:tabs>
                <w:tab w:pos="1170" w:val="left" w:leader="none"/>
              </w:tabs>
              <w:spacing w:before="60"/>
              <w:ind w:left="134"/>
              <w:rPr>
                <w:b/>
                <w:sz w:val="15"/>
              </w:rPr>
            </w:pPr>
            <w:r>
              <w:rPr>
                <w:b/>
                <w:sz w:val="15"/>
              </w:rPr>
              <w:t>R.104.01.</w:t>
              <w:tab/>
              <w:t>GLAVA 1: PREDSTAVNIČKA I IZVRŠNA</w:t>
            </w:r>
            <w:r>
              <w:rPr>
                <w:b/>
                <w:spacing w:val="-6"/>
                <w:sz w:val="15"/>
              </w:rPr>
              <w:t> </w:t>
            </w:r>
            <w:r>
              <w:rPr>
                <w:b/>
                <w:sz w:val="15"/>
              </w:rPr>
              <w:t>TIJELA</w:t>
            </w:r>
          </w:p>
        </w:tc>
        <w:tc>
          <w:tcPr>
            <w:tcW w:w="2115" w:type="dxa"/>
            <w:tcBorders>
              <w:top w:val="nil"/>
              <w:left w:val="nil"/>
              <w:bottom w:val="single" w:sz="34" w:space="0" w:color="FFFFFF"/>
              <w:right w:val="nil"/>
            </w:tcBorders>
            <w:shd w:val="clear" w:color="auto" w:fill="D5D5D5"/>
          </w:tcPr>
          <w:p>
            <w:pPr>
              <w:pStyle w:val="TableParagraph"/>
              <w:spacing w:before="74"/>
              <w:ind w:right="136"/>
              <w:jc w:val="right"/>
              <w:rPr>
                <w:b/>
                <w:sz w:val="15"/>
              </w:rPr>
            </w:pPr>
            <w:r>
              <w:rPr>
                <w:b/>
                <w:sz w:val="15"/>
              </w:rPr>
              <w:t>90,318.56</w:t>
            </w:r>
          </w:p>
        </w:tc>
        <w:tc>
          <w:tcPr>
            <w:tcW w:w="1680" w:type="dxa"/>
            <w:tcBorders>
              <w:top w:val="nil"/>
              <w:left w:val="nil"/>
              <w:bottom w:val="single" w:sz="34" w:space="0" w:color="FFFFFF"/>
              <w:right w:val="nil"/>
            </w:tcBorders>
            <w:shd w:val="clear" w:color="auto" w:fill="D5D5D5"/>
          </w:tcPr>
          <w:p>
            <w:pPr>
              <w:pStyle w:val="TableParagraph"/>
              <w:rPr>
                <w:rFonts w:ascii="Times New Roman"/>
                <w:sz w:val="14"/>
              </w:rPr>
            </w:pPr>
          </w:p>
        </w:tc>
        <w:tc>
          <w:tcPr>
            <w:tcW w:w="1740" w:type="dxa"/>
            <w:tcBorders>
              <w:top w:val="nil"/>
              <w:left w:val="nil"/>
              <w:bottom w:val="single" w:sz="34" w:space="0" w:color="FFFFFF"/>
              <w:right w:val="nil"/>
            </w:tcBorders>
            <w:shd w:val="clear" w:color="auto" w:fill="D5D5D5"/>
          </w:tcPr>
          <w:p>
            <w:pPr>
              <w:pStyle w:val="TableParagraph"/>
              <w:rPr>
                <w:rFonts w:ascii="Times New Roman"/>
                <w:sz w:val="14"/>
              </w:rPr>
            </w:pPr>
          </w:p>
        </w:tc>
        <w:tc>
          <w:tcPr>
            <w:tcW w:w="2070" w:type="dxa"/>
            <w:tcBorders>
              <w:top w:val="nil"/>
              <w:left w:val="nil"/>
              <w:bottom w:val="single" w:sz="34" w:space="0" w:color="FFFFFF"/>
              <w:right w:val="nil"/>
            </w:tcBorders>
            <w:shd w:val="clear" w:color="auto" w:fill="D5D5D5"/>
          </w:tcPr>
          <w:p>
            <w:pPr>
              <w:pStyle w:val="TableParagraph"/>
              <w:spacing w:before="74"/>
              <w:ind w:right="44"/>
              <w:jc w:val="right"/>
              <w:rPr>
                <w:b/>
                <w:sz w:val="15"/>
              </w:rPr>
            </w:pPr>
            <w:r>
              <w:rPr>
                <w:b/>
                <w:sz w:val="15"/>
              </w:rPr>
              <w:t>90.318,56</w:t>
            </w:r>
          </w:p>
        </w:tc>
        <w:tc>
          <w:tcPr>
            <w:tcW w:w="885" w:type="dxa"/>
            <w:tcBorders>
              <w:top w:val="nil"/>
              <w:left w:val="nil"/>
              <w:bottom w:val="single" w:sz="34" w:space="0" w:color="FFFFFF"/>
            </w:tcBorders>
            <w:shd w:val="clear" w:color="auto" w:fill="D5D5D5"/>
          </w:tcPr>
          <w:p>
            <w:pPr>
              <w:pStyle w:val="TableParagraph"/>
              <w:spacing w:before="74"/>
              <w:ind w:left="257"/>
              <w:rPr>
                <w:sz w:val="15"/>
              </w:rPr>
            </w:pPr>
            <w:r>
              <w:rPr>
                <w:sz w:val="15"/>
              </w:rPr>
              <w:t>100,00</w:t>
            </w:r>
          </w:p>
        </w:tc>
      </w:tr>
      <w:tr>
        <w:trPr>
          <w:trHeight w:val="276" w:hRule="atLeast"/>
        </w:trPr>
        <w:tc>
          <w:tcPr>
            <w:tcW w:w="7155" w:type="dxa"/>
            <w:tcBorders>
              <w:top w:val="single" w:sz="34" w:space="0" w:color="FFFFFF"/>
              <w:right w:val="nil"/>
            </w:tcBorders>
            <w:shd w:val="clear" w:color="auto" w:fill="DBDBDB"/>
          </w:tcPr>
          <w:p>
            <w:pPr>
              <w:pStyle w:val="TableParagraph"/>
              <w:spacing w:before="2"/>
              <w:ind w:left="105"/>
              <w:rPr>
                <w:b/>
                <w:sz w:val="15"/>
              </w:rPr>
            </w:pPr>
            <w:r>
              <w:rPr>
                <w:b/>
                <w:sz w:val="15"/>
              </w:rPr>
              <w:t>IZVORI IZ PRORAČUNA JLS</w:t>
            </w:r>
          </w:p>
        </w:tc>
        <w:tc>
          <w:tcPr>
            <w:tcW w:w="2115" w:type="dxa"/>
            <w:tcBorders>
              <w:top w:val="single" w:sz="34" w:space="0" w:color="FFFFFF"/>
              <w:left w:val="nil"/>
              <w:right w:val="nil"/>
            </w:tcBorders>
            <w:shd w:val="clear" w:color="auto" w:fill="DBDBDB"/>
          </w:tcPr>
          <w:p>
            <w:pPr>
              <w:pStyle w:val="TableParagraph"/>
              <w:spacing w:before="2"/>
              <w:ind w:right="93"/>
              <w:jc w:val="right"/>
              <w:rPr>
                <w:b/>
                <w:sz w:val="15"/>
              </w:rPr>
            </w:pPr>
            <w:r>
              <w:rPr>
                <w:b/>
                <w:sz w:val="15"/>
              </w:rPr>
              <w:t>90.318,56</w:t>
            </w:r>
          </w:p>
        </w:tc>
        <w:tc>
          <w:tcPr>
            <w:tcW w:w="1680" w:type="dxa"/>
            <w:tcBorders>
              <w:top w:val="single" w:sz="34" w:space="0" w:color="FFFFFF"/>
              <w:left w:val="nil"/>
              <w:right w:val="nil"/>
            </w:tcBorders>
            <w:shd w:val="clear" w:color="auto" w:fill="DBDBDB"/>
          </w:tcPr>
          <w:p>
            <w:pPr>
              <w:pStyle w:val="TableParagraph"/>
              <w:rPr>
                <w:rFonts w:ascii="Times New Roman"/>
                <w:sz w:val="14"/>
              </w:rPr>
            </w:pPr>
          </w:p>
        </w:tc>
        <w:tc>
          <w:tcPr>
            <w:tcW w:w="1740" w:type="dxa"/>
            <w:tcBorders>
              <w:top w:val="single" w:sz="34" w:space="0" w:color="FFFFFF"/>
              <w:left w:val="nil"/>
              <w:right w:val="nil"/>
            </w:tcBorders>
            <w:shd w:val="clear" w:color="auto" w:fill="DBDBDB"/>
          </w:tcPr>
          <w:p>
            <w:pPr>
              <w:pStyle w:val="TableParagraph"/>
              <w:rPr>
                <w:rFonts w:ascii="Times New Roman"/>
                <w:sz w:val="14"/>
              </w:rPr>
            </w:pPr>
          </w:p>
        </w:tc>
        <w:tc>
          <w:tcPr>
            <w:tcW w:w="2070" w:type="dxa"/>
            <w:tcBorders>
              <w:top w:val="single" w:sz="34" w:space="0" w:color="FFFFFF"/>
              <w:left w:val="nil"/>
              <w:right w:val="nil"/>
            </w:tcBorders>
            <w:shd w:val="clear" w:color="auto" w:fill="DBDBDB"/>
          </w:tcPr>
          <w:p>
            <w:pPr>
              <w:pStyle w:val="TableParagraph"/>
              <w:spacing w:before="2"/>
              <w:ind w:right="32"/>
              <w:jc w:val="right"/>
              <w:rPr>
                <w:b/>
                <w:sz w:val="15"/>
              </w:rPr>
            </w:pPr>
            <w:r>
              <w:rPr>
                <w:b/>
                <w:sz w:val="15"/>
              </w:rPr>
              <w:t>90.318,56</w:t>
            </w:r>
          </w:p>
        </w:tc>
        <w:tc>
          <w:tcPr>
            <w:tcW w:w="885" w:type="dxa"/>
            <w:tcBorders>
              <w:top w:val="single" w:sz="34" w:space="0" w:color="FFFFFF"/>
              <w:left w:val="nil"/>
            </w:tcBorders>
            <w:shd w:val="clear" w:color="auto" w:fill="DBDBDB"/>
          </w:tcPr>
          <w:p>
            <w:pPr>
              <w:pStyle w:val="TableParagraph"/>
              <w:spacing w:line="170" w:lineRule="exact"/>
              <w:ind w:left="259"/>
              <w:rPr>
                <w:sz w:val="15"/>
              </w:rPr>
            </w:pPr>
            <w:r>
              <w:rPr>
                <w:sz w:val="15"/>
              </w:rPr>
              <w:t>100,00</w:t>
            </w:r>
          </w:p>
        </w:tc>
      </w:tr>
      <w:tr>
        <w:trPr>
          <w:trHeight w:val="280" w:hRule="atLeast"/>
        </w:trPr>
        <w:tc>
          <w:tcPr>
            <w:tcW w:w="7155" w:type="dxa"/>
          </w:tcPr>
          <w:p>
            <w:pPr>
              <w:pStyle w:val="TableParagraph"/>
              <w:tabs>
                <w:tab w:pos="1919" w:val="left" w:leader="none"/>
              </w:tabs>
              <w:spacing w:before="31"/>
              <w:ind w:left="134"/>
              <w:rPr>
                <w:sz w:val="15"/>
              </w:rPr>
            </w:pPr>
            <w:r>
              <w:rPr>
                <w:position w:val="2"/>
                <w:sz w:val="15"/>
              </w:rPr>
              <w:t>R.104.01.01.</w:t>
              <w:tab/>
            </w:r>
            <w:r>
              <w:rPr>
                <w:sz w:val="15"/>
              </w:rPr>
              <w:t>Program: TEKUĆI</w:t>
            </w:r>
            <w:r>
              <w:rPr>
                <w:spacing w:val="-5"/>
                <w:sz w:val="15"/>
              </w:rPr>
              <w:t> </w:t>
            </w:r>
            <w:r>
              <w:rPr>
                <w:sz w:val="15"/>
              </w:rPr>
              <w:t>PROGRAMI</w:t>
            </w:r>
          </w:p>
        </w:tc>
        <w:tc>
          <w:tcPr>
            <w:tcW w:w="2115" w:type="dxa"/>
          </w:tcPr>
          <w:p>
            <w:pPr>
              <w:pStyle w:val="TableParagraph"/>
              <w:spacing w:before="51"/>
              <w:ind w:right="68"/>
              <w:jc w:val="right"/>
              <w:rPr>
                <w:sz w:val="15"/>
              </w:rPr>
            </w:pPr>
            <w:r>
              <w:rPr>
                <w:sz w:val="15"/>
              </w:rPr>
              <w:t>90.318,56</w:t>
            </w:r>
          </w:p>
        </w:tc>
        <w:tc>
          <w:tcPr>
            <w:tcW w:w="1680" w:type="dxa"/>
          </w:tcPr>
          <w:p>
            <w:pPr>
              <w:pStyle w:val="TableParagraph"/>
              <w:rPr>
                <w:rFonts w:ascii="Times New Roman"/>
                <w:sz w:val="14"/>
              </w:rPr>
            </w:pPr>
          </w:p>
        </w:tc>
        <w:tc>
          <w:tcPr>
            <w:tcW w:w="1740" w:type="dxa"/>
          </w:tcPr>
          <w:p>
            <w:pPr>
              <w:pStyle w:val="TableParagraph"/>
              <w:rPr>
                <w:rFonts w:ascii="Times New Roman"/>
                <w:sz w:val="14"/>
              </w:rPr>
            </w:pPr>
          </w:p>
        </w:tc>
        <w:tc>
          <w:tcPr>
            <w:tcW w:w="2070" w:type="dxa"/>
          </w:tcPr>
          <w:p>
            <w:pPr>
              <w:pStyle w:val="TableParagraph"/>
              <w:spacing w:before="34"/>
              <w:ind w:right="38"/>
              <w:jc w:val="right"/>
              <w:rPr>
                <w:sz w:val="15"/>
              </w:rPr>
            </w:pPr>
            <w:r>
              <w:rPr>
                <w:sz w:val="15"/>
              </w:rPr>
              <w:t>90,318.56</w:t>
            </w:r>
          </w:p>
        </w:tc>
        <w:tc>
          <w:tcPr>
            <w:tcW w:w="885" w:type="dxa"/>
          </w:tcPr>
          <w:p>
            <w:pPr>
              <w:pStyle w:val="TableParagraph"/>
              <w:spacing w:before="34"/>
              <w:ind w:left="249"/>
              <w:rPr>
                <w:sz w:val="15"/>
              </w:rPr>
            </w:pPr>
            <w:r>
              <w:rPr>
                <w:sz w:val="15"/>
              </w:rPr>
              <w:t>100,00</w:t>
            </w:r>
          </w:p>
        </w:tc>
      </w:tr>
      <w:tr>
        <w:trPr>
          <w:trHeight w:val="325" w:hRule="atLeast"/>
        </w:trPr>
        <w:tc>
          <w:tcPr>
            <w:tcW w:w="7155" w:type="dxa"/>
          </w:tcPr>
          <w:p>
            <w:pPr>
              <w:pStyle w:val="TableParagraph"/>
              <w:tabs>
                <w:tab w:pos="1050" w:val="left" w:leader="none"/>
              </w:tabs>
              <w:spacing w:before="80"/>
              <w:ind w:left="270"/>
              <w:rPr>
                <w:sz w:val="15"/>
              </w:rPr>
            </w:pPr>
            <w:r>
              <w:rPr>
                <w:sz w:val="15"/>
              </w:rPr>
              <w:t>31</w:t>
              <w:tab/>
              <w:t>Rashodi za</w:t>
            </w:r>
            <w:r>
              <w:rPr>
                <w:spacing w:val="-4"/>
                <w:sz w:val="15"/>
              </w:rPr>
              <w:t> </w:t>
            </w:r>
            <w:r>
              <w:rPr>
                <w:sz w:val="15"/>
              </w:rPr>
              <w:t>zaposlene</w:t>
            </w:r>
          </w:p>
        </w:tc>
        <w:tc>
          <w:tcPr>
            <w:tcW w:w="2115" w:type="dxa"/>
          </w:tcPr>
          <w:p>
            <w:pPr>
              <w:pStyle w:val="TableParagraph"/>
              <w:spacing w:before="80"/>
              <w:ind w:right="96"/>
              <w:jc w:val="right"/>
              <w:rPr>
                <w:sz w:val="15"/>
              </w:rPr>
            </w:pPr>
            <w:r>
              <w:rPr>
                <w:sz w:val="15"/>
              </w:rPr>
              <w:t>63,256.56</w:t>
            </w:r>
          </w:p>
        </w:tc>
        <w:tc>
          <w:tcPr>
            <w:tcW w:w="1680" w:type="dxa"/>
          </w:tcPr>
          <w:p>
            <w:pPr>
              <w:pStyle w:val="TableParagraph"/>
              <w:rPr>
                <w:rFonts w:ascii="Times New Roman"/>
                <w:sz w:val="14"/>
              </w:rPr>
            </w:pPr>
          </w:p>
        </w:tc>
        <w:tc>
          <w:tcPr>
            <w:tcW w:w="1740" w:type="dxa"/>
          </w:tcPr>
          <w:p>
            <w:pPr>
              <w:pStyle w:val="TableParagraph"/>
              <w:rPr>
                <w:rFonts w:ascii="Times New Roman"/>
                <w:sz w:val="14"/>
              </w:rPr>
            </w:pPr>
          </w:p>
        </w:tc>
        <w:tc>
          <w:tcPr>
            <w:tcW w:w="2070" w:type="dxa"/>
          </w:tcPr>
          <w:p>
            <w:pPr>
              <w:pStyle w:val="TableParagraph"/>
              <w:spacing w:before="80"/>
              <w:ind w:right="35"/>
              <w:jc w:val="right"/>
              <w:rPr>
                <w:sz w:val="15"/>
              </w:rPr>
            </w:pPr>
            <w:r>
              <w:rPr>
                <w:sz w:val="15"/>
              </w:rPr>
              <w:t>63.256,56</w:t>
            </w:r>
          </w:p>
        </w:tc>
        <w:tc>
          <w:tcPr>
            <w:tcW w:w="885" w:type="dxa"/>
          </w:tcPr>
          <w:p>
            <w:pPr>
              <w:pStyle w:val="TableParagraph"/>
              <w:spacing w:before="80"/>
              <w:ind w:left="249"/>
              <w:rPr>
                <w:sz w:val="15"/>
              </w:rPr>
            </w:pPr>
            <w:r>
              <w:rPr>
                <w:sz w:val="15"/>
              </w:rPr>
              <w:t>100,00</w:t>
            </w:r>
          </w:p>
        </w:tc>
      </w:tr>
      <w:tr>
        <w:trPr>
          <w:trHeight w:val="320" w:hRule="atLeast"/>
        </w:trPr>
        <w:tc>
          <w:tcPr>
            <w:tcW w:w="7155" w:type="dxa"/>
            <w:tcBorders>
              <w:bottom w:val="nil"/>
            </w:tcBorders>
          </w:tcPr>
          <w:p>
            <w:pPr>
              <w:pStyle w:val="TableParagraph"/>
              <w:tabs>
                <w:tab w:pos="1050" w:val="left" w:leader="none"/>
              </w:tabs>
              <w:spacing w:before="81"/>
              <w:ind w:left="270"/>
              <w:rPr>
                <w:sz w:val="15"/>
              </w:rPr>
            </w:pPr>
            <w:r>
              <w:rPr>
                <w:sz w:val="15"/>
              </w:rPr>
              <w:t>32</w:t>
              <w:tab/>
              <w:t>Materijalni</w:t>
            </w:r>
            <w:r>
              <w:rPr>
                <w:spacing w:val="-3"/>
                <w:sz w:val="15"/>
              </w:rPr>
              <w:t> </w:t>
            </w:r>
            <w:r>
              <w:rPr>
                <w:sz w:val="15"/>
              </w:rPr>
              <w:t>rashodi</w:t>
            </w:r>
          </w:p>
        </w:tc>
        <w:tc>
          <w:tcPr>
            <w:tcW w:w="2115" w:type="dxa"/>
            <w:tcBorders>
              <w:bottom w:val="nil"/>
            </w:tcBorders>
          </w:tcPr>
          <w:p>
            <w:pPr>
              <w:pStyle w:val="TableParagraph"/>
              <w:spacing w:before="81"/>
              <w:ind w:right="96"/>
              <w:jc w:val="right"/>
              <w:rPr>
                <w:sz w:val="15"/>
              </w:rPr>
            </w:pPr>
            <w:r>
              <w:rPr>
                <w:sz w:val="15"/>
              </w:rPr>
              <w:t>27,062.00</w:t>
            </w:r>
          </w:p>
        </w:tc>
        <w:tc>
          <w:tcPr>
            <w:tcW w:w="1680" w:type="dxa"/>
            <w:tcBorders>
              <w:bottom w:val="nil"/>
            </w:tcBorders>
          </w:tcPr>
          <w:p>
            <w:pPr>
              <w:pStyle w:val="TableParagraph"/>
              <w:rPr>
                <w:rFonts w:ascii="Times New Roman"/>
                <w:sz w:val="14"/>
              </w:rPr>
            </w:pPr>
          </w:p>
        </w:tc>
        <w:tc>
          <w:tcPr>
            <w:tcW w:w="1740" w:type="dxa"/>
            <w:tcBorders>
              <w:bottom w:val="nil"/>
            </w:tcBorders>
          </w:tcPr>
          <w:p>
            <w:pPr>
              <w:pStyle w:val="TableParagraph"/>
              <w:rPr>
                <w:rFonts w:ascii="Times New Roman"/>
                <w:sz w:val="14"/>
              </w:rPr>
            </w:pPr>
          </w:p>
        </w:tc>
        <w:tc>
          <w:tcPr>
            <w:tcW w:w="2070" w:type="dxa"/>
            <w:tcBorders>
              <w:bottom w:val="nil"/>
            </w:tcBorders>
          </w:tcPr>
          <w:p>
            <w:pPr>
              <w:pStyle w:val="TableParagraph"/>
              <w:spacing w:before="81"/>
              <w:ind w:right="35"/>
              <w:jc w:val="right"/>
              <w:rPr>
                <w:sz w:val="15"/>
              </w:rPr>
            </w:pPr>
            <w:r>
              <w:rPr>
                <w:sz w:val="15"/>
              </w:rPr>
              <w:t>27.062,00</w:t>
            </w:r>
          </w:p>
        </w:tc>
        <w:tc>
          <w:tcPr>
            <w:tcW w:w="885" w:type="dxa"/>
            <w:tcBorders>
              <w:bottom w:val="nil"/>
            </w:tcBorders>
          </w:tcPr>
          <w:p>
            <w:pPr>
              <w:pStyle w:val="TableParagraph"/>
              <w:spacing w:before="81"/>
              <w:ind w:left="249"/>
              <w:rPr>
                <w:sz w:val="15"/>
              </w:rPr>
            </w:pPr>
            <w:r>
              <w:rPr>
                <w:sz w:val="15"/>
              </w:rPr>
              <w:t>100,00</w:t>
            </w:r>
          </w:p>
        </w:tc>
      </w:tr>
      <w:tr>
        <w:trPr>
          <w:trHeight w:val="448" w:hRule="atLeast"/>
        </w:trPr>
        <w:tc>
          <w:tcPr>
            <w:tcW w:w="7155" w:type="dxa"/>
            <w:tcBorders>
              <w:top w:val="nil"/>
              <w:bottom w:val="single" w:sz="24" w:space="0" w:color="FFFFFF"/>
              <w:right w:val="nil"/>
            </w:tcBorders>
            <w:shd w:val="clear" w:color="auto" w:fill="D5D5D5"/>
          </w:tcPr>
          <w:p>
            <w:pPr>
              <w:pStyle w:val="TableParagraph"/>
              <w:tabs>
                <w:tab w:pos="1170" w:val="left" w:leader="none"/>
              </w:tabs>
              <w:spacing w:before="60"/>
              <w:ind w:left="134"/>
              <w:rPr>
                <w:b/>
                <w:sz w:val="15"/>
              </w:rPr>
            </w:pPr>
            <w:r>
              <w:rPr>
                <w:b/>
                <w:sz w:val="15"/>
              </w:rPr>
              <w:t>R.104.04.</w:t>
              <w:tab/>
              <w:t>GLAVA 4: ADMINISTRATIVNO I TEHNIČKO</w:t>
            </w:r>
            <w:r>
              <w:rPr>
                <w:b/>
                <w:spacing w:val="-5"/>
                <w:sz w:val="15"/>
              </w:rPr>
              <w:t> </w:t>
            </w:r>
            <w:r>
              <w:rPr>
                <w:b/>
                <w:sz w:val="15"/>
              </w:rPr>
              <w:t>OSOBLJE</w:t>
            </w:r>
          </w:p>
        </w:tc>
        <w:tc>
          <w:tcPr>
            <w:tcW w:w="2115" w:type="dxa"/>
            <w:tcBorders>
              <w:top w:val="nil"/>
              <w:left w:val="nil"/>
              <w:bottom w:val="single" w:sz="24" w:space="0" w:color="FFFFFF"/>
              <w:right w:val="nil"/>
            </w:tcBorders>
            <w:shd w:val="clear" w:color="auto" w:fill="D5D5D5"/>
          </w:tcPr>
          <w:p>
            <w:pPr>
              <w:pStyle w:val="TableParagraph"/>
              <w:spacing w:before="74"/>
              <w:ind w:right="136"/>
              <w:jc w:val="right"/>
              <w:rPr>
                <w:b/>
                <w:sz w:val="15"/>
              </w:rPr>
            </w:pPr>
            <w:r>
              <w:rPr>
                <w:b/>
                <w:sz w:val="15"/>
              </w:rPr>
              <w:t>152,272.43</w:t>
            </w:r>
          </w:p>
        </w:tc>
        <w:tc>
          <w:tcPr>
            <w:tcW w:w="1680" w:type="dxa"/>
            <w:tcBorders>
              <w:top w:val="nil"/>
              <w:left w:val="nil"/>
              <w:bottom w:val="single" w:sz="24" w:space="0" w:color="FFFFFF"/>
              <w:right w:val="nil"/>
            </w:tcBorders>
            <w:shd w:val="clear" w:color="auto" w:fill="D5D5D5"/>
          </w:tcPr>
          <w:p>
            <w:pPr>
              <w:pStyle w:val="TableParagraph"/>
              <w:rPr>
                <w:rFonts w:ascii="Times New Roman"/>
                <w:sz w:val="14"/>
              </w:rPr>
            </w:pPr>
          </w:p>
        </w:tc>
        <w:tc>
          <w:tcPr>
            <w:tcW w:w="1740" w:type="dxa"/>
            <w:tcBorders>
              <w:top w:val="nil"/>
              <w:left w:val="nil"/>
              <w:bottom w:val="single" w:sz="24" w:space="0" w:color="FFFFFF"/>
              <w:right w:val="nil"/>
            </w:tcBorders>
            <w:shd w:val="clear" w:color="auto" w:fill="D5D5D5"/>
          </w:tcPr>
          <w:p>
            <w:pPr>
              <w:pStyle w:val="TableParagraph"/>
              <w:rPr>
                <w:rFonts w:ascii="Times New Roman"/>
                <w:sz w:val="14"/>
              </w:rPr>
            </w:pPr>
          </w:p>
        </w:tc>
        <w:tc>
          <w:tcPr>
            <w:tcW w:w="2070" w:type="dxa"/>
            <w:tcBorders>
              <w:top w:val="nil"/>
              <w:left w:val="nil"/>
              <w:bottom w:val="single" w:sz="24" w:space="0" w:color="FFFFFF"/>
              <w:right w:val="nil"/>
            </w:tcBorders>
            <w:shd w:val="clear" w:color="auto" w:fill="D5D5D5"/>
          </w:tcPr>
          <w:p>
            <w:pPr>
              <w:pStyle w:val="TableParagraph"/>
              <w:spacing w:before="74"/>
              <w:ind w:right="43"/>
              <w:jc w:val="right"/>
              <w:rPr>
                <w:b/>
                <w:sz w:val="15"/>
              </w:rPr>
            </w:pPr>
            <w:r>
              <w:rPr>
                <w:b/>
                <w:sz w:val="15"/>
              </w:rPr>
              <w:t>152.272,43</w:t>
            </w:r>
          </w:p>
        </w:tc>
        <w:tc>
          <w:tcPr>
            <w:tcW w:w="885" w:type="dxa"/>
            <w:tcBorders>
              <w:top w:val="nil"/>
              <w:left w:val="nil"/>
              <w:bottom w:val="single" w:sz="24" w:space="0" w:color="FFFFFF"/>
            </w:tcBorders>
            <w:shd w:val="clear" w:color="auto" w:fill="D5D5D5"/>
          </w:tcPr>
          <w:p>
            <w:pPr>
              <w:pStyle w:val="TableParagraph"/>
              <w:spacing w:before="74"/>
              <w:ind w:left="257"/>
              <w:rPr>
                <w:sz w:val="15"/>
              </w:rPr>
            </w:pPr>
            <w:r>
              <w:rPr>
                <w:sz w:val="15"/>
              </w:rPr>
              <w:t>100,00</w:t>
            </w:r>
          </w:p>
        </w:tc>
      </w:tr>
      <w:tr>
        <w:trPr>
          <w:trHeight w:val="290" w:hRule="atLeast"/>
        </w:trPr>
        <w:tc>
          <w:tcPr>
            <w:tcW w:w="7155" w:type="dxa"/>
            <w:tcBorders>
              <w:top w:val="single" w:sz="24" w:space="0" w:color="FFFFFF"/>
              <w:right w:val="nil"/>
            </w:tcBorders>
            <w:shd w:val="clear" w:color="auto" w:fill="DBDBDB"/>
          </w:tcPr>
          <w:p>
            <w:pPr>
              <w:pStyle w:val="TableParagraph"/>
              <w:spacing w:before="17"/>
              <w:ind w:left="105"/>
              <w:rPr>
                <w:b/>
                <w:sz w:val="15"/>
              </w:rPr>
            </w:pPr>
            <w:r>
              <w:rPr>
                <w:b/>
                <w:sz w:val="15"/>
              </w:rPr>
              <w:t>IZVORI IZ PRORAČUNA JLS</w:t>
            </w:r>
          </w:p>
        </w:tc>
        <w:tc>
          <w:tcPr>
            <w:tcW w:w="2115" w:type="dxa"/>
            <w:tcBorders>
              <w:top w:val="single" w:sz="24" w:space="0" w:color="FFFFFF"/>
              <w:left w:val="nil"/>
              <w:right w:val="nil"/>
            </w:tcBorders>
            <w:shd w:val="clear" w:color="auto" w:fill="DBDBDB"/>
          </w:tcPr>
          <w:p>
            <w:pPr>
              <w:pStyle w:val="TableParagraph"/>
              <w:spacing w:before="17"/>
              <w:ind w:right="93"/>
              <w:jc w:val="right"/>
              <w:rPr>
                <w:b/>
                <w:sz w:val="15"/>
              </w:rPr>
            </w:pPr>
            <w:r>
              <w:rPr>
                <w:b/>
                <w:sz w:val="15"/>
              </w:rPr>
              <w:t>152.272,43</w:t>
            </w:r>
          </w:p>
        </w:tc>
        <w:tc>
          <w:tcPr>
            <w:tcW w:w="1680" w:type="dxa"/>
            <w:tcBorders>
              <w:top w:val="single" w:sz="24" w:space="0" w:color="FFFFFF"/>
              <w:left w:val="nil"/>
              <w:right w:val="nil"/>
            </w:tcBorders>
            <w:shd w:val="clear" w:color="auto" w:fill="DBDBDB"/>
          </w:tcPr>
          <w:p>
            <w:pPr>
              <w:pStyle w:val="TableParagraph"/>
              <w:rPr>
                <w:rFonts w:ascii="Times New Roman"/>
                <w:sz w:val="14"/>
              </w:rPr>
            </w:pPr>
          </w:p>
        </w:tc>
        <w:tc>
          <w:tcPr>
            <w:tcW w:w="1740" w:type="dxa"/>
            <w:tcBorders>
              <w:top w:val="single" w:sz="24" w:space="0" w:color="FFFFFF"/>
              <w:left w:val="nil"/>
              <w:right w:val="nil"/>
            </w:tcBorders>
            <w:shd w:val="clear" w:color="auto" w:fill="DBDBDB"/>
          </w:tcPr>
          <w:p>
            <w:pPr>
              <w:pStyle w:val="TableParagraph"/>
              <w:rPr>
                <w:rFonts w:ascii="Times New Roman"/>
                <w:sz w:val="14"/>
              </w:rPr>
            </w:pPr>
          </w:p>
        </w:tc>
        <w:tc>
          <w:tcPr>
            <w:tcW w:w="2070" w:type="dxa"/>
            <w:tcBorders>
              <w:top w:val="single" w:sz="24" w:space="0" w:color="FFFFFF"/>
              <w:left w:val="nil"/>
              <w:right w:val="nil"/>
            </w:tcBorders>
            <w:shd w:val="clear" w:color="auto" w:fill="DBDBDB"/>
          </w:tcPr>
          <w:p>
            <w:pPr>
              <w:pStyle w:val="TableParagraph"/>
              <w:spacing w:before="17"/>
              <w:ind w:right="31"/>
              <w:jc w:val="right"/>
              <w:rPr>
                <w:b/>
                <w:sz w:val="15"/>
              </w:rPr>
            </w:pPr>
            <w:r>
              <w:rPr>
                <w:b/>
                <w:sz w:val="15"/>
              </w:rPr>
              <w:t>152.272,43</w:t>
            </w:r>
          </w:p>
        </w:tc>
        <w:tc>
          <w:tcPr>
            <w:tcW w:w="885" w:type="dxa"/>
            <w:tcBorders>
              <w:top w:val="single" w:sz="24" w:space="0" w:color="FFFFFF"/>
              <w:left w:val="nil"/>
            </w:tcBorders>
            <w:shd w:val="clear" w:color="auto" w:fill="DBDBDB"/>
          </w:tcPr>
          <w:p>
            <w:pPr>
              <w:pStyle w:val="TableParagraph"/>
              <w:ind w:left="259"/>
              <w:rPr>
                <w:sz w:val="15"/>
              </w:rPr>
            </w:pPr>
            <w:r>
              <w:rPr>
                <w:sz w:val="15"/>
              </w:rPr>
              <w:t>100,00</w:t>
            </w:r>
          </w:p>
        </w:tc>
      </w:tr>
      <w:tr>
        <w:trPr>
          <w:trHeight w:val="280" w:hRule="atLeast"/>
        </w:trPr>
        <w:tc>
          <w:tcPr>
            <w:tcW w:w="7155" w:type="dxa"/>
          </w:tcPr>
          <w:p>
            <w:pPr>
              <w:pStyle w:val="TableParagraph"/>
              <w:tabs>
                <w:tab w:pos="1919" w:val="left" w:leader="none"/>
              </w:tabs>
              <w:spacing w:before="39"/>
              <w:ind w:left="134"/>
              <w:rPr>
                <w:sz w:val="15"/>
              </w:rPr>
            </w:pPr>
            <w:r>
              <w:rPr>
                <w:position w:val="1"/>
                <w:sz w:val="15"/>
              </w:rPr>
              <w:t>R.104.04.01.</w:t>
              <w:tab/>
            </w:r>
            <w:r>
              <w:rPr>
                <w:sz w:val="15"/>
              </w:rPr>
              <w:t>GLAVA 4: ADMINISTRATIVNO I TEHNIČKO</w:t>
            </w:r>
            <w:r>
              <w:rPr>
                <w:spacing w:val="-8"/>
                <w:sz w:val="15"/>
              </w:rPr>
              <w:t> </w:t>
            </w:r>
            <w:r>
              <w:rPr>
                <w:sz w:val="15"/>
              </w:rPr>
              <w:t>OSOBLJE</w:t>
            </w:r>
          </w:p>
        </w:tc>
        <w:tc>
          <w:tcPr>
            <w:tcW w:w="2115" w:type="dxa"/>
          </w:tcPr>
          <w:p>
            <w:pPr>
              <w:pStyle w:val="TableParagraph"/>
              <w:spacing w:before="49"/>
              <w:ind w:right="68"/>
              <w:jc w:val="right"/>
              <w:rPr>
                <w:sz w:val="15"/>
              </w:rPr>
            </w:pPr>
            <w:r>
              <w:rPr>
                <w:sz w:val="15"/>
              </w:rPr>
              <w:t>152.272,43</w:t>
            </w:r>
          </w:p>
        </w:tc>
        <w:tc>
          <w:tcPr>
            <w:tcW w:w="1680" w:type="dxa"/>
          </w:tcPr>
          <w:p>
            <w:pPr>
              <w:pStyle w:val="TableParagraph"/>
              <w:rPr>
                <w:rFonts w:ascii="Times New Roman"/>
                <w:sz w:val="14"/>
              </w:rPr>
            </w:pPr>
          </w:p>
        </w:tc>
        <w:tc>
          <w:tcPr>
            <w:tcW w:w="1740" w:type="dxa"/>
          </w:tcPr>
          <w:p>
            <w:pPr>
              <w:pStyle w:val="TableParagraph"/>
              <w:rPr>
                <w:rFonts w:ascii="Times New Roman"/>
                <w:sz w:val="14"/>
              </w:rPr>
            </w:pPr>
          </w:p>
        </w:tc>
        <w:tc>
          <w:tcPr>
            <w:tcW w:w="2070" w:type="dxa"/>
          </w:tcPr>
          <w:p>
            <w:pPr>
              <w:pStyle w:val="TableParagraph"/>
              <w:spacing w:before="35"/>
              <w:ind w:right="38"/>
              <w:jc w:val="right"/>
              <w:rPr>
                <w:sz w:val="15"/>
              </w:rPr>
            </w:pPr>
            <w:r>
              <w:rPr>
                <w:sz w:val="15"/>
              </w:rPr>
              <w:t>152,272.43</w:t>
            </w:r>
          </w:p>
        </w:tc>
        <w:tc>
          <w:tcPr>
            <w:tcW w:w="885" w:type="dxa"/>
          </w:tcPr>
          <w:p>
            <w:pPr>
              <w:pStyle w:val="TableParagraph"/>
              <w:spacing w:before="35"/>
              <w:ind w:left="249"/>
              <w:rPr>
                <w:sz w:val="15"/>
              </w:rPr>
            </w:pPr>
            <w:r>
              <w:rPr>
                <w:sz w:val="15"/>
              </w:rPr>
              <w:t>100,00</w:t>
            </w:r>
          </w:p>
        </w:tc>
      </w:tr>
      <w:tr>
        <w:trPr>
          <w:trHeight w:val="325" w:hRule="atLeast"/>
        </w:trPr>
        <w:tc>
          <w:tcPr>
            <w:tcW w:w="7155" w:type="dxa"/>
          </w:tcPr>
          <w:p>
            <w:pPr>
              <w:pStyle w:val="TableParagraph"/>
              <w:tabs>
                <w:tab w:pos="1050" w:val="left" w:leader="none"/>
              </w:tabs>
              <w:spacing w:before="81"/>
              <w:ind w:left="270"/>
              <w:rPr>
                <w:sz w:val="15"/>
              </w:rPr>
            </w:pPr>
            <w:r>
              <w:rPr>
                <w:sz w:val="15"/>
              </w:rPr>
              <w:t>31</w:t>
              <w:tab/>
              <w:t>Rashodi za</w:t>
            </w:r>
            <w:r>
              <w:rPr>
                <w:spacing w:val="-4"/>
                <w:sz w:val="15"/>
              </w:rPr>
              <w:t> </w:t>
            </w:r>
            <w:r>
              <w:rPr>
                <w:sz w:val="15"/>
              </w:rPr>
              <w:t>zaposlene</w:t>
            </w:r>
          </w:p>
        </w:tc>
        <w:tc>
          <w:tcPr>
            <w:tcW w:w="2115" w:type="dxa"/>
          </w:tcPr>
          <w:p>
            <w:pPr>
              <w:pStyle w:val="TableParagraph"/>
              <w:spacing w:before="81"/>
              <w:ind w:right="96"/>
              <w:jc w:val="right"/>
              <w:rPr>
                <w:sz w:val="15"/>
              </w:rPr>
            </w:pPr>
            <w:r>
              <w:rPr>
                <w:sz w:val="15"/>
              </w:rPr>
              <w:t>150,772.43</w:t>
            </w:r>
          </w:p>
        </w:tc>
        <w:tc>
          <w:tcPr>
            <w:tcW w:w="1680" w:type="dxa"/>
          </w:tcPr>
          <w:p>
            <w:pPr>
              <w:pStyle w:val="TableParagraph"/>
              <w:rPr>
                <w:rFonts w:ascii="Times New Roman"/>
                <w:sz w:val="14"/>
              </w:rPr>
            </w:pPr>
          </w:p>
        </w:tc>
        <w:tc>
          <w:tcPr>
            <w:tcW w:w="1740" w:type="dxa"/>
          </w:tcPr>
          <w:p>
            <w:pPr>
              <w:pStyle w:val="TableParagraph"/>
              <w:rPr>
                <w:rFonts w:ascii="Times New Roman"/>
                <w:sz w:val="14"/>
              </w:rPr>
            </w:pPr>
          </w:p>
        </w:tc>
        <w:tc>
          <w:tcPr>
            <w:tcW w:w="2070" w:type="dxa"/>
          </w:tcPr>
          <w:p>
            <w:pPr>
              <w:pStyle w:val="TableParagraph"/>
              <w:spacing w:before="81"/>
              <w:ind w:right="35"/>
              <w:jc w:val="right"/>
              <w:rPr>
                <w:sz w:val="15"/>
              </w:rPr>
            </w:pPr>
            <w:r>
              <w:rPr>
                <w:sz w:val="15"/>
              </w:rPr>
              <w:t>150.772,43</w:t>
            </w:r>
          </w:p>
        </w:tc>
        <w:tc>
          <w:tcPr>
            <w:tcW w:w="885" w:type="dxa"/>
          </w:tcPr>
          <w:p>
            <w:pPr>
              <w:pStyle w:val="TableParagraph"/>
              <w:spacing w:before="81"/>
              <w:ind w:left="249"/>
              <w:rPr>
                <w:sz w:val="15"/>
              </w:rPr>
            </w:pPr>
            <w:r>
              <w:rPr>
                <w:sz w:val="15"/>
              </w:rPr>
              <w:t>100,00</w:t>
            </w:r>
          </w:p>
        </w:tc>
      </w:tr>
      <w:tr>
        <w:trPr>
          <w:trHeight w:val="596" w:hRule="atLeast"/>
        </w:trPr>
        <w:tc>
          <w:tcPr>
            <w:tcW w:w="7155" w:type="dxa"/>
          </w:tcPr>
          <w:p>
            <w:pPr>
              <w:pStyle w:val="TableParagraph"/>
              <w:tabs>
                <w:tab w:pos="1050" w:val="left" w:leader="none"/>
              </w:tabs>
              <w:spacing w:before="81"/>
              <w:ind w:left="270"/>
              <w:rPr>
                <w:sz w:val="15"/>
              </w:rPr>
            </w:pPr>
            <w:r>
              <w:rPr>
                <w:sz w:val="15"/>
              </w:rPr>
              <w:t>32</w:t>
              <w:tab/>
              <w:t>Materijalni</w:t>
            </w:r>
            <w:r>
              <w:rPr>
                <w:spacing w:val="-3"/>
                <w:sz w:val="15"/>
              </w:rPr>
              <w:t> </w:t>
            </w:r>
            <w:r>
              <w:rPr>
                <w:sz w:val="15"/>
              </w:rPr>
              <w:t>rashodi</w:t>
            </w:r>
          </w:p>
        </w:tc>
        <w:tc>
          <w:tcPr>
            <w:tcW w:w="2115" w:type="dxa"/>
          </w:tcPr>
          <w:p>
            <w:pPr>
              <w:pStyle w:val="TableParagraph"/>
              <w:spacing w:before="81"/>
              <w:ind w:right="96"/>
              <w:jc w:val="right"/>
              <w:rPr>
                <w:sz w:val="15"/>
              </w:rPr>
            </w:pPr>
            <w:r>
              <w:rPr>
                <w:sz w:val="15"/>
              </w:rPr>
              <w:t>1,500.00</w:t>
            </w:r>
          </w:p>
        </w:tc>
        <w:tc>
          <w:tcPr>
            <w:tcW w:w="1680" w:type="dxa"/>
          </w:tcPr>
          <w:p>
            <w:pPr>
              <w:pStyle w:val="TableParagraph"/>
              <w:rPr>
                <w:rFonts w:ascii="Times New Roman"/>
                <w:sz w:val="14"/>
              </w:rPr>
            </w:pPr>
          </w:p>
        </w:tc>
        <w:tc>
          <w:tcPr>
            <w:tcW w:w="1740" w:type="dxa"/>
          </w:tcPr>
          <w:p>
            <w:pPr>
              <w:pStyle w:val="TableParagraph"/>
              <w:rPr>
                <w:rFonts w:ascii="Times New Roman"/>
                <w:sz w:val="14"/>
              </w:rPr>
            </w:pPr>
          </w:p>
        </w:tc>
        <w:tc>
          <w:tcPr>
            <w:tcW w:w="2070" w:type="dxa"/>
          </w:tcPr>
          <w:p>
            <w:pPr>
              <w:pStyle w:val="TableParagraph"/>
              <w:spacing w:before="81"/>
              <w:ind w:right="35"/>
              <w:jc w:val="right"/>
              <w:rPr>
                <w:sz w:val="15"/>
              </w:rPr>
            </w:pPr>
            <w:r>
              <w:rPr>
                <w:sz w:val="15"/>
              </w:rPr>
              <w:t>1.500,00</w:t>
            </w:r>
          </w:p>
        </w:tc>
        <w:tc>
          <w:tcPr>
            <w:tcW w:w="885" w:type="dxa"/>
          </w:tcPr>
          <w:p>
            <w:pPr>
              <w:pStyle w:val="TableParagraph"/>
              <w:spacing w:before="81"/>
              <w:ind w:left="249"/>
              <w:rPr>
                <w:sz w:val="15"/>
              </w:rPr>
            </w:pPr>
            <w:r>
              <w:rPr>
                <w:sz w:val="15"/>
              </w:rPr>
              <w:t>100,00</w:t>
            </w:r>
          </w:p>
        </w:tc>
      </w:tr>
    </w:tbl>
    <w:p>
      <w:pPr>
        <w:spacing w:after="0"/>
        <w:rPr>
          <w:sz w:val="15"/>
        </w:rPr>
        <w:sectPr>
          <w:pgSz w:w="16840" w:h="11910" w:orient="landscape"/>
          <w:pgMar w:header="0" w:footer="553" w:top="820" w:bottom="740" w:left="840" w:right="100"/>
        </w:sectPr>
      </w:pPr>
    </w:p>
    <w:tbl>
      <w:tblPr>
        <w:tblW w:w="0" w:type="auto"/>
        <w:jc w:val="left"/>
        <w:tblInd w:w="1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7155"/>
        <w:gridCol w:w="2115"/>
        <w:gridCol w:w="1680"/>
        <w:gridCol w:w="1740"/>
        <w:gridCol w:w="2070"/>
        <w:gridCol w:w="885"/>
      </w:tblGrid>
      <w:tr>
        <w:trPr>
          <w:trHeight w:val="445" w:hRule="atLeast"/>
        </w:trPr>
        <w:tc>
          <w:tcPr>
            <w:tcW w:w="7155" w:type="dxa"/>
          </w:tcPr>
          <w:p>
            <w:pPr>
              <w:pStyle w:val="TableParagraph"/>
              <w:spacing w:before="139"/>
              <w:ind w:left="539"/>
              <w:rPr>
                <w:sz w:val="17"/>
              </w:rPr>
            </w:pPr>
            <w:r>
              <w:rPr>
                <w:sz w:val="17"/>
              </w:rPr>
              <w:t>BROJČANA OZNAKA I NAZIV PRORAČUNSKE POZICIJE</w:t>
            </w:r>
          </w:p>
        </w:tc>
        <w:tc>
          <w:tcPr>
            <w:tcW w:w="2115" w:type="dxa"/>
          </w:tcPr>
          <w:p>
            <w:pPr>
              <w:pStyle w:val="TableParagraph"/>
              <w:spacing w:line="206" w:lineRule="exact" w:before="41"/>
              <w:ind w:left="488" w:right="558" w:firstLine="26"/>
              <w:rPr>
                <w:sz w:val="17"/>
              </w:rPr>
            </w:pPr>
            <w:r>
              <w:rPr>
                <w:sz w:val="17"/>
              </w:rPr>
              <w:t>PLAN PRIJE REBALANSA</w:t>
            </w:r>
          </w:p>
        </w:tc>
        <w:tc>
          <w:tcPr>
            <w:tcW w:w="1680" w:type="dxa"/>
          </w:tcPr>
          <w:p>
            <w:pPr>
              <w:pStyle w:val="TableParagraph"/>
              <w:spacing w:before="124"/>
              <w:ind w:left="337"/>
              <w:rPr>
                <w:sz w:val="17"/>
              </w:rPr>
            </w:pPr>
            <w:r>
              <w:rPr>
                <w:sz w:val="17"/>
              </w:rPr>
              <w:t>POVEĆANJE</w:t>
            </w:r>
          </w:p>
        </w:tc>
        <w:tc>
          <w:tcPr>
            <w:tcW w:w="1740" w:type="dxa"/>
          </w:tcPr>
          <w:p>
            <w:pPr>
              <w:pStyle w:val="TableParagraph"/>
              <w:spacing w:before="124"/>
              <w:ind w:left="360"/>
              <w:rPr>
                <w:sz w:val="17"/>
              </w:rPr>
            </w:pPr>
            <w:r>
              <w:rPr>
                <w:sz w:val="17"/>
              </w:rPr>
              <w:t>SMANJENJE</w:t>
            </w:r>
          </w:p>
        </w:tc>
        <w:tc>
          <w:tcPr>
            <w:tcW w:w="2070" w:type="dxa"/>
          </w:tcPr>
          <w:p>
            <w:pPr>
              <w:pStyle w:val="TableParagraph"/>
              <w:spacing w:line="206" w:lineRule="exact" w:before="25"/>
              <w:ind w:left="540" w:right="375" w:hanging="89"/>
              <w:rPr>
                <w:sz w:val="17"/>
              </w:rPr>
            </w:pPr>
            <w:r>
              <w:rPr>
                <w:sz w:val="17"/>
              </w:rPr>
              <w:t>PLAN POSLIJE REBALANSA</w:t>
            </w:r>
          </w:p>
        </w:tc>
        <w:tc>
          <w:tcPr>
            <w:tcW w:w="885" w:type="dxa"/>
          </w:tcPr>
          <w:p>
            <w:pPr>
              <w:pStyle w:val="TableParagraph"/>
              <w:spacing w:before="110"/>
              <w:ind w:left="196"/>
              <w:rPr>
                <w:sz w:val="17"/>
              </w:rPr>
            </w:pPr>
            <w:r>
              <w:rPr>
                <w:sz w:val="17"/>
              </w:rPr>
              <w:t>INDEX</w:t>
            </w:r>
          </w:p>
        </w:tc>
      </w:tr>
      <w:tr>
        <w:trPr>
          <w:trHeight w:val="272" w:hRule="atLeast"/>
        </w:trPr>
        <w:tc>
          <w:tcPr>
            <w:tcW w:w="7155" w:type="dxa"/>
          </w:tcPr>
          <w:p>
            <w:pPr>
              <w:pStyle w:val="TableParagraph"/>
              <w:spacing w:before="43"/>
              <w:ind w:left="16"/>
              <w:jc w:val="center"/>
              <w:rPr>
                <w:sz w:val="15"/>
              </w:rPr>
            </w:pPr>
            <w:r>
              <w:rPr>
                <w:w w:val="100"/>
                <w:sz w:val="15"/>
              </w:rPr>
              <w:t>1</w:t>
            </w:r>
          </w:p>
        </w:tc>
        <w:tc>
          <w:tcPr>
            <w:tcW w:w="2115" w:type="dxa"/>
          </w:tcPr>
          <w:p>
            <w:pPr>
              <w:pStyle w:val="TableParagraph"/>
              <w:spacing w:before="43"/>
              <w:ind w:left="15"/>
              <w:jc w:val="center"/>
              <w:rPr>
                <w:sz w:val="15"/>
              </w:rPr>
            </w:pPr>
            <w:r>
              <w:rPr>
                <w:w w:val="100"/>
                <w:sz w:val="15"/>
              </w:rPr>
              <w:t>2</w:t>
            </w:r>
          </w:p>
        </w:tc>
        <w:tc>
          <w:tcPr>
            <w:tcW w:w="1680" w:type="dxa"/>
          </w:tcPr>
          <w:p>
            <w:pPr>
              <w:pStyle w:val="TableParagraph"/>
              <w:spacing w:before="26"/>
              <w:ind w:left="22"/>
              <w:jc w:val="center"/>
              <w:rPr>
                <w:sz w:val="15"/>
              </w:rPr>
            </w:pPr>
            <w:r>
              <w:rPr>
                <w:w w:val="100"/>
                <w:sz w:val="15"/>
              </w:rPr>
              <w:t>3</w:t>
            </w:r>
          </w:p>
        </w:tc>
        <w:tc>
          <w:tcPr>
            <w:tcW w:w="1740" w:type="dxa"/>
          </w:tcPr>
          <w:p>
            <w:pPr>
              <w:pStyle w:val="TableParagraph"/>
              <w:spacing w:before="26"/>
              <w:ind w:left="19"/>
              <w:jc w:val="center"/>
              <w:rPr>
                <w:sz w:val="15"/>
              </w:rPr>
            </w:pPr>
            <w:r>
              <w:rPr>
                <w:w w:val="100"/>
                <w:sz w:val="15"/>
              </w:rPr>
              <w:t>4</w:t>
            </w:r>
          </w:p>
        </w:tc>
        <w:tc>
          <w:tcPr>
            <w:tcW w:w="2070" w:type="dxa"/>
          </w:tcPr>
          <w:p>
            <w:pPr>
              <w:pStyle w:val="TableParagraph"/>
              <w:spacing w:before="26"/>
              <w:ind w:left="20"/>
              <w:jc w:val="center"/>
              <w:rPr>
                <w:sz w:val="15"/>
              </w:rPr>
            </w:pPr>
            <w:r>
              <w:rPr>
                <w:w w:val="100"/>
                <w:sz w:val="15"/>
              </w:rPr>
              <w:t>5</w:t>
            </w:r>
          </w:p>
        </w:tc>
        <w:tc>
          <w:tcPr>
            <w:tcW w:w="885" w:type="dxa"/>
          </w:tcPr>
          <w:p>
            <w:pPr>
              <w:pStyle w:val="TableParagraph"/>
              <w:spacing w:before="43"/>
              <w:ind w:left="196"/>
              <w:rPr>
                <w:sz w:val="15"/>
              </w:rPr>
            </w:pPr>
            <w:r>
              <w:rPr>
                <w:sz w:val="15"/>
              </w:rPr>
              <w:t>6=5/2</w:t>
            </w:r>
          </w:p>
        </w:tc>
      </w:tr>
      <w:tr>
        <w:trPr>
          <w:trHeight w:val="473" w:hRule="atLeast"/>
        </w:trPr>
        <w:tc>
          <w:tcPr>
            <w:tcW w:w="7155" w:type="dxa"/>
            <w:tcBorders>
              <w:bottom w:val="single" w:sz="34" w:space="0" w:color="FFFFFF"/>
              <w:right w:val="nil"/>
            </w:tcBorders>
            <w:shd w:val="clear" w:color="auto" w:fill="D5D5D5"/>
          </w:tcPr>
          <w:p>
            <w:pPr>
              <w:pStyle w:val="TableParagraph"/>
              <w:tabs>
                <w:tab w:pos="1170" w:val="left" w:leader="none"/>
              </w:tabs>
              <w:spacing w:before="94"/>
              <w:ind w:left="134"/>
              <w:rPr>
                <w:b/>
                <w:sz w:val="15"/>
              </w:rPr>
            </w:pPr>
            <w:r>
              <w:rPr>
                <w:b/>
                <w:sz w:val="15"/>
              </w:rPr>
              <w:t>R.104.05.</w:t>
              <w:tab/>
              <w:t>GLAVA 5: BRIGA O</w:t>
            </w:r>
            <w:r>
              <w:rPr>
                <w:b/>
                <w:spacing w:val="-4"/>
                <w:sz w:val="15"/>
              </w:rPr>
              <w:t> </w:t>
            </w:r>
            <w:r>
              <w:rPr>
                <w:b/>
                <w:sz w:val="15"/>
              </w:rPr>
              <w:t>DJECI</w:t>
            </w:r>
          </w:p>
        </w:tc>
        <w:tc>
          <w:tcPr>
            <w:tcW w:w="2115" w:type="dxa"/>
            <w:tcBorders>
              <w:left w:val="nil"/>
              <w:bottom w:val="single" w:sz="34" w:space="0" w:color="FFFFFF"/>
              <w:right w:val="nil"/>
            </w:tcBorders>
            <w:shd w:val="clear" w:color="auto" w:fill="D5D5D5"/>
          </w:tcPr>
          <w:p>
            <w:pPr>
              <w:pStyle w:val="TableParagraph"/>
              <w:spacing w:before="111"/>
              <w:ind w:right="136"/>
              <w:jc w:val="right"/>
              <w:rPr>
                <w:b/>
                <w:sz w:val="15"/>
              </w:rPr>
            </w:pPr>
            <w:r>
              <w:rPr>
                <w:b/>
                <w:sz w:val="15"/>
              </w:rPr>
              <w:t>33,500.00</w:t>
            </w:r>
          </w:p>
        </w:tc>
        <w:tc>
          <w:tcPr>
            <w:tcW w:w="1680" w:type="dxa"/>
            <w:tcBorders>
              <w:left w:val="nil"/>
              <w:bottom w:val="single" w:sz="34" w:space="0" w:color="FFFFFF"/>
              <w:right w:val="nil"/>
            </w:tcBorders>
            <w:shd w:val="clear" w:color="auto" w:fill="D5D5D5"/>
          </w:tcPr>
          <w:p>
            <w:pPr>
              <w:pStyle w:val="TableParagraph"/>
              <w:rPr>
                <w:rFonts w:ascii="Times New Roman"/>
                <w:sz w:val="14"/>
              </w:rPr>
            </w:pPr>
          </w:p>
        </w:tc>
        <w:tc>
          <w:tcPr>
            <w:tcW w:w="1740" w:type="dxa"/>
            <w:tcBorders>
              <w:left w:val="nil"/>
              <w:bottom w:val="single" w:sz="34" w:space="0" w:color="FFFFFF"/>
              <w:right w:val="nil"/>
            </w:tcBorders>
            <w:shd w:val="clear" w:color="auto" w:fill="D5D5D5"/>
          </w:tcPr>
          <w:p>
            <w:pPr>
              <w:pStyle w:val="TableParagraph"/>
              <w:spacing w:before="111"/>
              <w:ind w:right="105"/>
              <w:jc w:val="right"/>
              <w:rPr>
                <w:b/>
                <w:sz w:val="15"/>
              </w:rPr>
            </w:pPr>
            <w:r>
              <w:rPr>
                <w:b/>
                <w:sz w:val="15"/>
              </w:rPr>
              <w:t>505,20</w:t>
            </w:r>
          </w:p>
        </w:tc>
        <w:tc>
          <w:tcPr>
            <w:tcW w:w="2070" w:type="dxa"/>
            <w:tcBorders>
              <w:left w:val="nil"/>
              <w:bottom w:val="single" w:sz="34" w:space="0" w:color="FFFFFF"/>
              <w:right w:val="nil"/>
            </w:tcBorders>
            <w:shd w:val="clear" w:color="auto" w:fill="D5D5D5"/>
          </w:tcPr>
          <w:p>
            <w:pPr>
              <w:pStyle w:val="TableParagraph"/>
              <w:spacing w:before="111"/>
              <w:ind w:right="44"/>
              <w:jc w:val="right"/>
              <w:rPr>
                <w:b/>
                <w:sz w:val="15"/>
              </w:rPr>
            </w:pPr>
            <w:r>
              <w:rPr>
                <w:b/>
                <w:sz w:val="15"/>
              </w:rPr>
              <w:t>32.994,80</w:t>
            </w:r>
          </w:p>
        </w:tc>
        <w:tc>
          <w:tcPr>
            <w:tcW w:w="885" w:type="dxa"/>
            <w:tcBorders>
              <w:left w:val="nil"/>
              <w:bottom w:val="single" w:sz="34" w:space="0" w:color="FFFFFF"/>
            </w:tcBorders>
            <w:shd w:val="clear" w:color="auto" w:fill="D5D5D5"/>
          </w:tcPr>
          <w:p>
            <w:pPr>
              <w:pStyle w:val="TableParagraph"/>
              <w:spacing w:before="111"/>
              <w:ind w:right="83"/>
              <w:jc w:val="right"/>
              <w:rPr>
                <w:sz w:val="15"/>
              </w:rPr>
            </w:pPr>
            <w:r>
              <w:rPr>
                <w:sz w:val="15"/>
              </w:rPr>
              <w:t>98,49</w:t>
            </w:r>
          </w:p>
        </w:tc>
      </w:tr>
      <w:tr>
        <w:trPr>
          <w:trHeight w:val="276" w:hRule="atLeast"/>
        </w:trPr>
        <w:tc>
          <w:tcPr>
            <w:tcW w:w="7155" w:type="dxa"/>
            <w:tcBorders>
              <w:top w:val="single" w:sz="34" w:space="0" w:color="FFFFFF"/>
              <w:right w:val="nil"/>
            </w:tcBorders>
            <w:shd w:val="clear" w:color="auto" w:fill="DBDBDB"/>
          </w:tcPr>
          <w:p>
            <w:pPr>
              <w:pStyle w:val="TableParagraph"/>
              <w:spacing w:before="2"/>
              <w:ind w:left="105"/>
              <w:rPr>
                <w:b/>
                <w:sz w:val="15"/>
              </w:rPr>
            </w:pPr>
            <w:r>
              <w:rPr>
                <w:b/>
                <w:sz w:val="15"/>
              </w:rPr>
              <w:t>IZVORI IZ PRORAČUNA JLS</w:t>
            </w:r>
          </w:p>
        </w:tc>
        <w:tc>
          <w:tcPr>
            <w:tcW w:w="2115" w:type="dxa"/>
            <w:tcBorders>
              <w:top w:val="single" w:sz="34" w:space="0" w:color="FFFFFF"/>
              <w:left w:val="nil"/>
              <w:right w:val="nil"/>
            </w:tcBorders>
            <w:shd w:val="clear" w:color="auto" w:fill="DBDBDB"/>
          </w:tcPr>
          <w:p>
            <w:pPr>
              <w:pStyle w:val="TableParagraph"/>
              <w:spacing w:before="2"/>
              <w:ind w:right="93"/>
              <w:jc w:val="right"/>
              <w:rPr>
                <w:b/>
                <w:sz w:val="15"/>
              </w:rPr>
            </w:pPr>
            <w:r>
              <w:rPr>
                <w:b/>
                <w:sz w:val="15"/>
              </w:rPr>
              <w:t>33.500,00</w:t>
            </w:r>
          </w:p>
        </w:tc>
        <w:tc>
          <w:tcPr>
            <w:tcW w:w="1680" w:type="dxa"/>
            <w:tcBorders>
              <w:top w:val="single" w:sz="34" w:space="0" w:color="FFFFFF"/>
              <w:left w:val="nil"/>
              <w:right w:val="nil"/>
            </w:tcBorders>
            <w:shd w:val="clear" w:color="auto" w:fill="DBDBDB"/>
          </w:tcPr>
          <w:p>
            <w:pPr>
              <w:pStyle w:val="TableParagraph"/>
              <w:rPr>
                <w:rFonts w:ascii="Times New Roman"/>
                <w:sz w:val="14"/>
              </w:rPr>
            </w:pPr>
          </w:p>
        </w:tc>
        <w:tc>
          <w:tcPr>
            <w:tcW w:w="1740" w:type="dxa"/>
            <w:tcBorders>
              <w:top w:val="single" w:sz="34" w:space="0" w:color="FFFFFF"/>
              <w:left w:val="nil"/>
              <w:right w:val="nil"/>
            </w:tcBorders>
            <w:shd w:val="clear" w:color="auto" w:fill="DBDBDB"/>
          </w:tcPr>
          <w:p>
            <w:pPr>
              <w:pStyle w:val="TableParagraph"/>
              <w:spacing w:before="2"/>
              <w:ind w:right="30"/>
              <w:jc w:val="right"/>
              <w:rPr>
                <w:b/>
                <w:sz w:val="15"/>
              </w:rPr>
            </w:pPr>
            <w:r>
              <w:rPr>
                <w:b/>
                <w:sz w:val="15"/>
              </w:rPr>
              <w:t>505,20</w:t>
            </w:r>
          </w:p>
        </w:tc>
        <w:tc>
          <w:tcPr>
            <w:tcW w:w="2070" w:type="dxa"/>
            <w:tcBorders>
              <w:top w:val="single" w:sz="34" w:space="0" w:color="FFFFFF"/>
              <w:left w:val="nil"/>
              <w:right w:val="nil"/>
            </w:tcBorders>
            <w:shd w:val="clear" w:color="auto" w:fill="DBDBDB"/>
          </w:tcPr>
          <w:p>
            <w:pPr>
              <w:pStyle w:val="TableParagraph"/>
              <w:spacing w:before="2"/>
              <w:ind w:right="32"/>
              <w:jc w:val="right"/>
              <w:rPr>
                <w:b/>
                <w:sz w:val="15"/>
              </w:rPr>
            </w:pPr>
            <w:r>
              <w:rPr>
                <w:b/>
                <w:sz w:val="15"/>
              </w:rPr>
              <w:t>32.994,80</w:t>
            </w:r>
          </w:p>
        </w:tc>
        <w:tc>
          <w:tcPr>
            <w:tcW w:w="885" w:type="dxa"/>
            <w:tcBorders>
              <w:top w:val="single" w:sz="34" w:space="0" w:color="FFFFFF"/>
              <w:left w:val="nil"/>
            </w:tcBorders>
            <w:shd w:val="clear" w:color="auto" w:fill="DBDBDB"/>
          </w:tcPr>
          <w:p>
            <w:pPr>
              <w:pStyle w:val="TableParagraph"/>
              <w:spacing w:line="170" w:lineRule="exact"/>
              <w:ind w:right="80"/>
              <w:jc w:val="right"/>
              <w:rPr>
                <w:sz w:val="15"/>
              </w:rPr>
            </w:pPr>
            <w:r>
              <w:rPr>
                <w:sz w:val="15"/>
              </w:rPr>
              <w:t>98,49</w:t>
            </w:r>
          </w:p>
        </w:tc>
      </w:tr>
      <w:tr>
        <w:trPr>
          <w:trHeight w:val="265" w:hRule="atLeast"/>
        </w:trPr>
        <w:tc>
          <w:tcPr>
            <w:tcW w:w="7155" w:type="dxa"/>
          </w:tcPr>
          <w:p>
            <w:pPr>
              <w:pStyle w:val="TableParagraph"/>
              <w:tabs>
                <w:tab w:pos="1919" w:val="left" w:leader="none"/>
              </w:tabs>
              <w:spacing w:before="41"/>
              <w:ind w:left="134"/>
              <w:rPr>
                <w:sz w:val="15"/>
              </w:rPr>
            </w:pPr>
            <w:r>
              <w:rPr>
                <w:position w:val="1"/>
                <w:sz w:val="15"/>
              </w:rPr>
              <w:t>R.104.05.01.</w:t>
              <w:tab/>
            </w:r>
            <w:r>
              <w:rPr>
                <w:sz w:val="15"/>
              </w:rPr>
              <w:t>PREDŠKOLSKI</w:t>
            </w:r>
            <w:r>
              <w:rPr>
                <w:spacing w:val="-3"/>
                <w:sz w:val="15"/>
              </w:rPr>
              <w:t> </w:t>
            </w:r>
            <w:r>
              <w:rPr>
                <w:sz w:val="15"/>
              </w:rPr>
              <w:t>ODGOJ</w:t>
            </w:r>
          </w:p>
        </w:tc>
        <w:tc>
          <w:tcPr>
            <w:tcW w:w="2115" w:type="dxa"/>
          </w:tcPr>
          <w:p>
            <w:pPr>
              <w:pStyle w:val="TableParagraph"/>
              <w:spacing w:before="51"/>
              <w:ind w:right="68"/>
              <w:jc w:val="right"/>
              <w:rPr>
                <w:sz w:val="15"/>
              </w:rPr>
            </w:pPr>
            <w:r>
              <w:rPr>
                <w:sz w:val="15"/>
              </w:rPr>
              <w:t>15.800,00</w:t>
            </w:r>
          </w:p>
        </w:tc>
        <w:tc>
          <w:tcPr>
            <w:tcW w:w="1680" w:type="dxa"/>
          </w:tcPr>
          <w:p>
            <w:pPr>
              <w:pStyle w:val="TableParagraph"/>
              <w:rPr>
                <w:rFonts w:ascii="Times New Roman"/>
                <w:sz w:val="14"/>
              </w:rPr>
            </w:pPr>
          </w:p>
        </w:tc>
        <w:tc>
          <w:tcPr>
            <w:tcW w:w="1740" w:type="dxa"/>
          </w:tcPr>
          <w:p>
            <w:pPr>
              <w:pStyle w:val="TableParagraph"/>
              <w:rPr>
                <w:rFonts w:ascii="Times New Roman"/>
                <w:sz w:val="14"/>
              </w:rPr>
            </w:pPr>
          </w:p>
        </w:tc>
        <w:tc>
          <w:tcPr>
            <w:tcW w:w="2070" w:type="dxa"/>
          </w:tcPr>
          <w:p>
            <w:pPr>
              <w:pStyle w:val="TableParagraph"/>
              <w:spacing w:before="36"/>
              <w:ind w:right="38"/>
              <w:jc w:val="right"/>
              <w:rPr>
                <w:sz w:val="15"/>
              </w:rPr>
            </w:pPr>
            <w:r>
              <w:rPr>
                <w:sz w:val="15"/>
              </w:rPr>
              <w:t>15,800.00</w:t>
            </w:r>
          </w:p>
        </w:tc>
        <w:tc>
          <w:tcPr>
            <w:tcW w:w="885" w:type="dxa"/>
          </w:tcPr>
          <w:p>
            <w:pPr>
              <w:pStyle w:val="TableParagraph"/>
              <w:spacing w:before="36"/>
              <w:ind w:left="249"/>
              <w:rPr>
                <w:sz w:val="15"/>
              </w:rPr>
            </w:pPr>
            <w:r>
              <w:rPr>
                <w:sz w:val="15"/>
              </w:rPr>
              <w:t>100,00</w:t>
            </w:r>
          </w:p>
        </w:tc>
      </w:tr>
      <w:tr>
        <w:trPr>
          <w:trHeight w:val="250" w:hRule="atLeast"/>
        </w:trPr>
        <w:tc>
          <w:tcPr>
            <w:tcW w:w="7155" w:type="dxa"/>
          </w:tcPr>
          <w:p>
            <w:pPr>
              <w:pStyle w:val="TableParagraph"/>
              <w:tabs>
                <w:tab w:pos="1919" w:val="left" w:leader="none"/>
              </w:tabs>
              <w:spacing w:line="198" w:lineRule="exact" w:before="31"/>
              <w:ind w:left="119"/>
              <w:rPr>
                <w:sz w:val="15"/>
              </w:rPr>
            </w:pPr>
            <w:r>
              <w:rPr>
                <w:position w:val="2"/>
                <w:sz w:val="15"/>
              </w:rPr>
              <w:t>R.104.05.01.02.</w:t>
              <w:tab/>
            </w:r>
            <w:r>
              <w:rPr>
                <w:sz w:val="15"/>
              </w:rPr>
              <w:t>FINANCIRANJE IZVAN ZAKONSKE</w:t>
            </w:r>
            <w:r>
              <w:rPr>
                <w:spacing w:val="-6"/>
                <w:sz w:val="15"/>
              </w:rPr>
              <w:t> </w:t>
            </w:r>
            <w:r>
              <w:rPr>
                <w:sz w:val="15"/>
              </w:rPr>
              <w:t>OBVEZE</w:t>
            </w:r>
          </w:p>
        </w:tc>
        <w:tc>
          <w:tcPr>
            <w:tcW w:w="2115" w:type="dxa"/>
          </w:tcPr>
          <w:p>
            <w:pPr>
              <w:pStyle w:val="TableParagraph"/>
              <w:spacing w:line="178" w:lineRule="exact" w:before="51"/>
              <w:ind w:right="82"/>
              <w:jc w:val="right"/>
              <w:rPr>
                <w:sz w:val="15"/>
              </w:rPr>
            </w:pPr>
            <w:r>
              <w:rPr>
                <w:sz w:val="15"/>
              </w:rPr>
              <w:t>15.800,00</w:t>
            </w:r>
          </w:p>
        </w:tc>
        <w:tc>
          <w:tcPr>
            <w:tcW w:w="1680" w:type="dxa"/>
          </w:tcPr>
          <w:p>
            <w:pPr>
              <w:pStyle w:val="TableParagraph"/>
              <w:rPr>
                <w:rFonts w:ascii="Times New Roman"/>
                <w:sz w:val="14"/>
              </w:rPr>
            </w:pPr>
          </w:p>
        </w:tc>
        <w:tc>
          <w:tcPr>
            <w:tcW w:w="1740" w:type="dxa"/>
          </w:tcPr>
          <w:p>
            <w:pPr>
              <w:pStyle w:val="TableParagraph"/>
              <w:rPr>
                <w:rFonts w:ascii="Times New Roman"/>
                <w:sz w:val="14"/>
              </w:rPr>
            </w:pPr>
          </w:p>
        </w:tc>
        <w:tc>
          <w:tcPr>
            <w:tcW w:w="2070" w:type="dxa"/>
          </w:tcPr>
          <w:p>
            <w:pPr>
              <w:pStyle w:val="TableParagraph"/>
              <w:spacing w:before="34"/>
              <w:ind w:right="52"/>
              <w:jc w:val="right"/>
              <w:rPr>
                <w:sz w:val="15"/>
              </w:rPr>
            </w:pPr>
            <w:r>
              <w:rPr>
                <w:sz w:val="15"/>
              </w:rPr>
              <w:t>15,800.00</w:t>
            </w:r>
          </w:p>
        </w:tc>
        <w:tc>
          <w:tcPr>
            <w:tcW w:w="885" w:type="dxa"/>
          </w:tcPr>
          <w:p>
            <w:pPr>
              <w:pStyle w:val="TableParagraph"/>
              <w:spacing w:before="34"/>
              <w:ind w:left="251"/>
              <w:rPr>
                <w:sz w:val="15"/>
              </w:rPr>
            </w:pPr>
            <w:r>
              <w:rPr>
                <w:sz w:val="15"/>
              </w:rPr>
              <w:t>100,00</w:t>
            </w:r>
          </w:p>
        </w:tc>
      </w:tr>
      <w:tr>
        <w:trPr>
          <w:trHeight w:val="310" w:hRule="atLeast"/>
        </w:trPr>
        <w:tc>
          <w:tcPr>
            <w:tcW w:w="7155" w:type="dxa"/>
          </w:tcPr>
          <w:p>
            <w:pPr>
              <w:pStyle w:val="TableParagraph"/>
              <w:tabs>
                <w:tab w:pos="1050" w:val="left" w:leader="none"/>
              </w:tabs>
              <w:spacing w:before="81"/>
              <w:ind w:left="270"/>
              <w:rPr>
                <w:sz w:val="15"/>
              </w:rPr>
            </w:pPr>
            <w:r>
              <w:rPr>
                <w:sz w:val="15"/>
              </w:rPr>
              <w:t>38</w:t>
              <w:tab/>
              <w:t>Ostali</w:t>
            </w:r>
            <w:r>
              <w:rPr>
                <w:spacing w:val="-2"/>
                <w:sz w:val="15"/>
              </w:rPr>
              <w:t> </w:t>
            </w:r>
            <w:r>
              <w:rPr>
                <w:sz w:val="15"/>
              </w:rPr>
              <w:t>rashodi</w:t>
            </w:r>
          </w:p>
        </w:tc>
        <w:tc>
          <w:tcPr>
            <w:tcW w:w="2115" w:type="dxa"/>
          </w:tcPr>
          <w:p>
            <w:pPr>
              <w:pStyle w:val="TableParagraph"/>
              <w:spacing w:before="81"/>
              <w:ind w:right="96"/>
              <w:jc w:val="right"/>
              <w:rPr>
                <w:sz w:val="15"/>
              </w:rPr>
            </w:pPr>
            <w:r>
              <w:rPr>
                <w:sz w:val="15"/>
              </w:rPr>
              <w:t>13,800.00</w:t>
            </w:r>
          </w:p>
        </w:tc>
        <w:tc>
          <w:tcPr>
            <w:tcW w:w="1680" w:type="dxa"/>
          </w:tcPr>
          <w:p>
            <w:pPr>
              <w:pStyle w:val="TableParagraph"/>
              <w:rPr>
                <w:rFonts w:ascii="Times New Roman"/>
                <w:sz w:val="14"/>
              </w:rPr>
            </w:pPr>
          </w:p>
        </w:tc>
        <w:tc>
          <w:tcPr>
            <w:tcW w:w="1740" w:type="dxa"/>
          </w:tcPr>
          <w:p>
            <w:pPr>
              <w:pStyle w:val="TableParagraph"/>
              <w:rPr>
                <w:rFonts w:ascii="Times New Roman"/>
                <w:sz w:val="14"/>
              </w:rPr>
            </w:pPr>
          </w:p>
        </w:tc>
        <w:tc>
          <w:tcPr>
            <w:tcW w:w="2070" w:type="dxa"/>
          </w:tcPr>
          <w:p>
            <w:pPr>
              <w:pStyle w:val="TableParagraph"/>
              <w:spacing w:before="81"/>
              <w:ind w:right="35"/>
              <w:jc w:val="right"/>
              <w:rPr>
                <w:sz w:val="15"/>
              </w:rPr>
            </w:pPr>
            <w:r>
              <w:rPr>
                <w:sz w:val="15"/>
              </w:rPr>
              <w:t>13.800,00</w:t>
            </w:r>
          </w:p>
        </w:tc>
        <w:tc>
          <w:tcPr>
            <w:tcW w:w="885" w:type="dxa"/>
          </w:tcPr>
          <w:p>
            <w:pPr>
              <w:pStyle w:val="TableParagraph"/>
              <w:spacing w:before="81"/>
              <w:ind w:left="249"/>
              <w:rPr>
                <w:sz w:val="15"/>
              </w:rPr>
            </w:pPr>
            <w:r>
              <w:rPr>
                <w:sz w:val="15"/>
              </w:rPr>
              <w:t>100,00</w:t>
            </w:r>
          </w:p>
        </w:tc>
      </w:tr>
      <w:tr>
        <w:trPr>
          <w:trHeight w:val="270" w:hRule="atLeast"/>
        </w:trPr>
        <w:tc>
          <w:tcPr>
            <w:tcW w:w="7155" w:type="dxa"/>
          </w:tcPr>
          <w:p>
            <w:pPr>
              <w:pStyle w:val="TableParagraph"/>
              <w:tabs>
                <w:tab w:pos="1919" w:val="left" w:leader="none"/>
              </w:tabs>
              <w:spacing w:before="24"/>
              <w:ind w:left="119"/>
              <w:rPr>
                <w:sz w:val="15"/>
              </w:rPr>
            </w:pPr>
            <w:r>
              <w:rPr>
                <w:position w:val="1"/>
                <w:sz w:val="15"/>
              </w:rPr>
              <w:t>R.104.05.01.02.03.</w:t>
              <w:tab/>
            </w:r>
            <w:r>
              <w:rPr>
                <w:sz w:val="15"/>
              </w:rPr>
              <w:t>SUFINANCIRANJE KORISNIKA DRUGIH DJEČJIH</w:t>
            </w:r>
            <w:r>
              <w:rPr>
                <w:spacing w:val="-12"/>
                <w:sz w:val="15"/>
              </w:rPr>
              <w:t> </w:t>
            </w:r>
            <w:r>
              <w:rPr>
                <w:sz w:val="15"/>
              </w:rPr>
              <w:t>VRTIĆA</w:t>
            </w:r>
          </w:p>
        </w:tc>
        <w:tc>
          <w:tcPr>
            <w:tcW w:w="2115" w:type="dxa"/>
          </w:tcPr>
          <w:p>
            <w:pPr>
              <w:pStyle w:val="TableParagraph"/>
              <w:spacing w:before="34"/>
              <w:ind w:right="82"/>
              <w:jc w:val="right"/>
              <w:rPr>
                <w:sz w:val="15"/>
              </w:rPr>
            </w:pPr>
            <w:r>
              <w:rPr>
                <w:sz w:val="15"/>
              </w:rPr>
              <w:t>2.000,00</w:t>
            </w:r>
          </w:p>
        </w:tc>
        <w:tc>
          <w:tcPr>
            <w:tcW w:w="1680" w:type="dxa"/>
          </w:tcPr>
          <w:p>
            <w:pPr>
              <w:pStyle w:val="TableParagraph"/>
              <w:rPr>
                <w:rFonts w:ascii="Times New Roman"/>
                <w:sz w:val="14"/>
              </w:rPr>
            </w:pPr>
          </w:p>
        </w:tc>
        <w:tc>
          <w:tcPr>
            <w:tcW w:w="1740" w:type="dxa"/>
          </w:tcPr>
          <w:p>
            <w:pPr>
              <w:pStyle w:val="TableParagraph"/>
              <w:rPr>
                <w:rFonts w:ascii="Times New Roman"/>
                <w:sz w:val="14"/>
              </w:rPr>
            </w:pPr>
          </w:p>
        </w:tc>
        <w:tc>
          <w:tcPr>
            <w:tcW w:w="2070" w:type="dxa"/>
          </w:tcPr>
          <w:p>
            <w:pPr>
              <w:pStyle w:val="TableParagraph"/>
              <w:spacing w:before="20"/>
              <w:ind w:right="52"/>
              <w:jc w:val="right"/>
              <w:rPr>
                <w:sz w:val="15"/>
              </w:rPr>
            </w:pPr>
            <w:r>
              <w:rPr>
                <w:sz w:val="15"/>
              </w:rPr>
              <w:t>2,000.00</w:t>
            </w:r>
          </w:p>
        </w:tc>
        <w:tc>
          <w:tcPr>
            <w:tcW w:w="885" w:type="dxa"/>
          </w:tcPr>
          <w:p>
            <w:pPr>
              <w:pStyle w:val="TableParagraph"/>
              <w:spacing w:before="20"/>
              <w:ind w:left="249"/>
              <w:rPr>
                <w:sz w:val="15"/>
              </w:rPr>
            </w:pPr>
            <w:r>
              <w:rPr>
                <w:sz w:val="15"/>
              </w:rPr>
              <w:t>100,00</w:t>
            </w:r>
          </w:p>
        </w:tc>
      </w:tr>
      <w:tr>
        <w:trPr>
          <w:trHeight w:val="310" w:hRule="atLeast"/>
        </w:trPr>
        <w:tc>
          <w:tcPr>
            <w:tcW w:w="7155" w:type="dxa"/>
          </w:tcPr>
          <w:p>
            <w:pPr>
              <w:pStyle w:val="TableParagraph"/>
              <w:tabs>
                <w:tab w:pos="779" w:val="left" w:leader="none"/>
              </w:tabs>
              <w:spacing w:before="80"/>
              <w:ind w:right="486"/>
              <w:jc w:val="right"/>
              <w:rPr>
                <w:sz w:val="15"/>
              </w:rPr>
            </w:pPr>
            <w:r>
              <w:rPr>
                <w:sz w:val="15"/>
              </w:rPr>
              <w:t>37</w:t>
              <w:tab/>
              <w:t>Naknade građanima i kućanstvima na temelju osiguranja i druge</w:t>
            </w:r>
            <w:r>
              <w:rPr>
                <w:spacing w:val="-23"/>
                <w:sz w:val="15"/>
              </w:rPr>
              <w:t> </w:t>
            </w:r>
            <w:r>
              <w:rPr>
                <w:sz w:val="15"/>
              </w:rPr>
              <w:t>naknade</w:t>
            </w:r>
          </w:p>
        </w:tc>
        <w:tc>
          <w:tcPr>
            <w:tcW w:w="2115" w:type="dxa"/>
          </w:tcPr>
          <w:p>
            <w:pPr>
              <w:pStyle w:val="TableParagraph"/>
              <w:spacing w:before="80"/>
              <w:ind w:right="96"/>
              <w:jc w:val="right"/>
              <w:rPr>
                <w:sz w:val="15"/>
              </w:rPr>
            </w:pPr>
            <w:r>
              <w:rPr>
                <w:sz w:val="15"/>
              </w:rPr>
              <w:t>2,000.00</w:t>
            </w:r>
          </w:p>
        </w:tc>
        <w:tc>
          <w:tcPr>
            <w:tcW w:w="1680" w:type="dxa"/>
          </w:tcPr>
          <w:p>
            <w:pPr>
              <w:pStyle w:val="TableParagraph"/>
              <w:rPr>
                <w:rFonts w:ascii="Times New Roman"/>
                <w:sz w:val="14"/>
              </w:rPr>
            </w:pPr>
          </w:p>
        </w:tc>
        <w:tc>
          <w:tcPr>
            <w:tcW w:w="1740" w:type="dxa"/>
          </w:tcPr>
          <w:p>
            <w:pPr>
              <w:pStyle w:val="TableParagraph"/>
              <w:rPr>
                <w:rFonts w:ascii="Times New Roman"/>
                <w:sz w:val="14"/>
              </w:rPr>
            </w:pPr>
          </w:p>
        </w:tc>
        <w:tc>
          <w:tcPr>
            <w:tcW w:w="2070" w:type="dxa"/>
          </w:tcPr>
          <w:p>
            <w:pPr>
              <w:pStyle w:val="TableParagraph"/>
              <w:spacing w:before="80"/>
              <w:ind w:right="35"/>
              <w:jc w:val="right"/>
              <w:rPr>
                <w:sz w:val="15"/>
              </w:rPr>
            </w:pPr>
            <w:r>
              <w:rPr>
                <w:sz w:val="15"/>
              </w:rPr>
              <w:t>2.000,00</w:t>
            </w:r>
          </w:p>
        </w:tc>
        <w:tc>
          <w:tcPr>
            <w:tcW w:w="885" w:type="dxa"/>
          </w:tcPr>
          <w:p>
            <w:pPr>
              <w:pStyle w:val="TableParagraph"/>
              <w:spacing w:before="80"/>
              <w:ind w:left="249"/>
              <w:rPr>
                <w:sz w:val="15"/>
              </w:rPr>
            </w:pPr>
            <w:r>
              <w:rPr>
                <w:sz w:val="15"/>
              </w:rPr>
              <w:t>100,00</w:t>
            </w:r>
          </w:p>
        </w:tc>
      </w:tr>
      <w:tr>
        <w:trPr>
          <w:trHeight w:val="265" w:hRule="atLeast"/>
        </w:trPr>
        <w:tc>
          <w:tcPr>
            <w:tcW w:w="7155" w:type="dxa"/>
          </w:tcPr>
          <w:p>
            <w:pPr>
              <w:pStyle w:val="TableParagraph"/>
              <w:tabs>
                <w:tab w:pos="1919" w:val="left" w:leader="none"/>
              </w:tabs>
              <w:spacing w:before="40"/>
              <w:ind w:left="134"/>
              <w:rPr>
                <w:sz w:val="15"/>
              </w:rPr>
            </w:pPr>
            <w:r>
              <w:rPr>
                <w:position w:val="1"/>
                <w:sz w:val="15"/>
              </w:rPr>
              <w:t>R.104.05.02.</w:t>
              <w:tab/>
            </w:r>
            <w:r>
              <w:rPr>
                <w:sz w:val="15"/>
              </w:rPr>
              <w:t>OSNOVNO</w:t>
            </w:r>
            <w:r>
              <w:rPr>
                <w:spacing w:val="-3"/>
                <w:sz w:val="15"/>
              </w:rPr>
              <w:t> </w:t>
            </w:r>
            <w:r>
              <w:rPr>
                <w:sz w:val="15"/>
              </w:rPr>
              <w:t>ŠKOLSTVO</w:t>
            </w:r>
          </w:p>
        </w:tc>
        <w:tc>
          <w:tcPr>
            <w:tcW w:w="2115" w:type="dxa"/>
          </w:tcPr>
          <w:p>
            <w:pPr>
              <w:pStyle w:val="TableParagraph"/>
              <w:spacing w:before="50"/>
              <w:ind w:right="68"/>
              <w:jc w:val="right"/>
              <w:rPr>
                <w:sz w:val="15"/>
              </w:rPr>
            </w:pPr>
            <w:r>
              <w:rPr>
                <w:sz w:val="15"/>
              </w:rPr>
              <w:t>17.700,00</w:t>
            </w:r>
          </w:p>
        </w:tc>
        <w:tc>
          <w:tcPr>
            <w:tcW w:w="1680" w:type="dxa"/>
          </w:tcPr>
          <w:p>
            <w:pPr>
              <w:pStyle w:val="TableParagraph"/>
              <w:rPr>
                <w:rFonts w:ascii="Times New Roman"/>
                <w:sz w:val="14"/>
              </w:rPr>
            </w:pPr>
          </w:p>
        </w:tc>
        <w:tc>
          <w:tcPr>
            <w:tcW w:w="1740" w:type="dxa"/>
          </w:tcPr>
          <w:p>
            <w:pPr>
              <w:pStyle w:val="TableParagraph"/>
              <w:spacing w:before="36"/>
              <w:ind w:right="36"/>
              <w:jc w:val="right"/>
              <w:rPr>
                <w:sz w:val="15"/>
              </w:rPr>
            </w:pPr>
            <w:r>
              <w:rPr>
                <w:sz w:val="15"/>
              </w:rPr>
              <w:t>505.20</w:t>
            </w:r>
          </w:p>
        </w:tc>
        <w:tc>
          <w:tcPr>
            <w:tcW w:w="2070" w:type="dxa"/>
          </w:tcPr>
          <w:p>
            <w:pPr>
              <w:pStyle w:val="TableParagraph"/>
              <w:spacing w:before="36"/>
              <w:ind w:right="38"/>
              <w:jc w:val="right"/>
              <w:rPr>
                <w:sz w:val="15"/>
              </w:rPr>
            </w:pPr>
            <w:r>
              <w:rPr>
                <w:sz w:val="15"/>
              </w:rPr>
              <w:t>17,194.80</w:t>
            </w:r>
          </w:p>
        </w:tc>
        <w:tc>
          <w:tcPr>
            <w:tcW w:w="885" w:type="dxa"/>
          </w:tcPr>
          <w:p>
            <w:pPr>
              <w:pStyle w:val="TableParagraph"/>
              <w:spacing w:before="36"/>
              <w:ind w:right="80"/>
              <w:jc w:val="right"/>
              <w:rPr>
                <w:sz w:val="15"/>
              </w:rPr>
            </w:pPr>
            <w:r>
              <w:rPr>
                <w:sz w:val="15"/>
              </w:rPr>
              <w:t>97,15</w:t>
            </w:r>
          </w:p>
        </w:tc>
      </w:tr>
      <w:tr>
        <w:trPr>
          <w:trHeight w:val="250" w:hRule="atLeast"/>
        </w:trPr>
        <w:tc>
          <w:tcPr>
            <w:tcW w:w="7155" w:type="dxa"/>
          </w:tcPr>
          <w:p>
            <w:pPr>
              <w:pStyle w:val="TableParagraph"/>
              <w:tabs>
                <w:tab w:pos="1919" w:val="left" w:leader="none"/>
              </w:tabs>
              <w:spacing w:line="199" w:lineRule="exact" w:before="31"/>
              <w:ind w:left="119"/>
              <w:rPr>
                <w:sz w:val="15"/>
              </w:rPr>
            </w:pPr>
            <w:r>
              <w:rPr>
                <w:position w:val="2"/>
                <w:sz w:val="15"/>
              </w:rPr>
              <w:t>R.104.05.02.01.</w:t>
              <w:tab/>
            </w:r>
            <w:r>
              <w:rPr>
                <w:sz w:val="15"/>
              </w:rPr>
              <w:t>OSNOVNA ŠKOLA VLADIMIRA</w:t>
            </w:r>
            <w:r>
              <w:rPr>
                <w:spacing w:val="-6"/>
                <w:sz w:val="15"/>
              </w:rPr>
              <w:t> </w:t>
            </w:r>
            <w:r>
              <w:rPr>
                <w:sz w:val="15"/>
              </w:rPr>
              <w:t>NAZORA</w:t>
            </w:r>
          </w:p>
        </w:tc>
        <w:tc>
          <w:tcPr>
            <w:tcW w:w="2115" w:type="dxa"/>
          </w:tcPr>
          <w:p>
            <w:pPr>
              <w:pStyle w:val="TableParagraph"/>
              <w:spacing w:line="179" w:lineRule="exact" w:before="51"/>
              <w:ind w:right="82"/>
              <w:jc w:val="right"/>
              <w:rPr>
                <w:sz w:val="15"/>
              </w:rPr>
            </w:pPr>
            <w:r>
              <w:rPr>
                <w:sz w:val="15"/>
              </w:rPr>
              <w:t>11.200,00</w:t>
            </w:r>
          </w:p>
        </w:tc>
        <w:tc>
          <w:tcPr>
            <w:tcW w:w="1680" w:type="dxa"/>
          </w:tcPr>
          <w:p>
            <w:pPr>
              <w:pStyle w:val="TableParagraph"/>
              <w:rPr>
                <w:rFonts w:ascii="Times New Roman"/>
                <w:sz w:val="14"/>
              </w:rPr>
            </w:pPr>
          </w:p>
        </w:tc>
        <w:tc>
          <w:tcPr>
            <w:tcW w:w="1740" w:type="dxa"/>
          </w:tcPr>
          <w:p>
            <w:pPr>
              <w:pStyle w:val="TableParagraph"/>
              <w:spacing w:before="34"/>
              <w:ind w:right="51"/>
              <w:jc w:val="right"/>
              <w:rPr>
                <w:sz w:val="15"/>
              </w:rPr>
            </w:pPr>
            <w:r>
              <w:rPr>
                <w:sz w:val="15"/>
              </w:rPr>
              <w:t>432.00</w:t>
            </w:r>
          </w:p>
        </w:tc>
        <w:tc>
          <w:tcPr>
            <w:tcW w:w="2070" w:type="dxa"/>
          </w:tcPr>
          <w:p>
            <w:pPr>
              <w:pStyle w:val="TableParagraph"/>
              <w:spacing w:before="34"/>
              <w:ind w:right="52"/>
              <w:jc w:val="right"/>
              <w:rPr>
                <w:sz w:val="15"/>
              </w:rPr>
            </w:pPr>
            <w:r>
              <w:rPr>
                <w:sz w:val="15"/>
              </w:rPr>
              <w:t>10,768.00</w:t>
            </w:r>
          </w:p>
        </w:tc>
        <w:tc>
          <w:tcPr>
            <w:tcW w:w="885" w:type="dxa"/>
          </w:tcPr>
          <w:p>
            <w:pPr>
              <w:pStyle w:val="TableParagraph"/>
              <w:spacing w:before="34"/>
              <w:ind w:right="78"/>
              <w:jc w:val="right"/>
              <w:rPr>
                <w:sz w:val="15"/>
              </w:rPr>
            </w:pPr>
            <w:r>
              <w:rPr>
                <w:sz w:val="15"/>
              </w:rPr>
              <w:t>96,14</w:t>
            </w:r>
          </w:p>
        </w:tc>
      </w:tr>
      <w:tr>
        <w:trPr>
          <w:trHeight w:val="310" w:hRule="atLeast"/>
        </w:trPr>
        <w:tc>
          <w:tcPr>
            <w:tcW w:w="7155" w:type="dxa"/>
          </w:tcPr>
          <w:p>
            <w:pPr>
              <w:pStyle w:val="TableParagraph"/>
              <w:tabs>
                <w:tab w:pos="1050" w:val="left" w:leader="none"/>
              </w:tabs>
              <w:spacing w:before="81"/>
              <w:ind w:left="270"/>
              <w:rPr>
                <w:sz w:val="15"/>
              </w:rPr>
            </w:pPr>
            <w:r>
              <w:rPr>
                <w:sz w:val="15"/>
              </w:rPr>
              <w:t>38</w:t>
              <w:tab/>
              <w:t>Ostali</w:t>
            </w:r>
            <w:r>
              <w:rPr>
                <w:spacing w:val="-2"/>
                <w:sz w:val="15"/>
              </w:rPr>
              <w:t> </w:t>
            </w:r>
            <w:r>
              <w:rPr>
                <w:sz w:val="15"/>
              </w:rPr>
              <w:t>rashodi</w:t>
            </w:r>
          </w:p>
        </w:tc>
        <w:tc>
          <w:tcPr>
            <w:tcW w:w="2115" w:type="dxa"/>
          </w:tcPr>
          <w:p>
            <w:pPr>
              <w:pStyle w:val="TableParagraph"/>
              <w:spacing w:before="81"/>
              <w:ind w:right="96"/>
              <w:jc w:val="right"/>
              <w:rPr>
                <w:sz w:val="15"/>
              </w:rPr>
            </w:pPr>
            <w:r>
              <w:rPr>
                <w:sz w:val="15"/>
              </w:rPr>
              <w:t>5,000.00</w:t>
            </w:r>
          </w:p>
        </w:tc>
        <w:tc>
          <w:tcPr>
            <w:tcW w:w="1680" w:type="dxa"/>
          </w:tcPr>
          <w:p>
            <w:pPr>
              <w:pStyle w:val="TableParagraph"/>
              <w:rPr>
                <w:rFonts w:ascii="Times New Roman"/>
                <w:sz w:val="14"/>
              </w:rPr>
            </w:pPr>
          </w:p>
        </w:tc>
        <w:tc>
          <w:tcPr>
            <w:tcW w:w="1740" w:type="dxa"/>
          </w:tcPr>
          <w:p>
            <w:pPr>
              <w:pStyle w:val="TableParagraph"/>
              <w:spacing w:before="81"/>
              <w:ind w:right="51"/>
              <w:jc w:val="right"/>
              <w:rPr>
                <w:sz w:val="15"/>
              </w:rPr>
            </w:pPr>
            <w:r>
              <w:rPr>
                <w:sz w:val="15"/>
              </w:rPr>
              <w:t>100.00</w:t>
            </w:r>
          </w:p>
        </w:tc>
        <w:tc>
          <w:tcPr>
            <w:tcW w:w="2070" w:type="dxa"/>
          </w:tcPr>
          <w:p>
            <w:pPr>
              <w:pStyle w:val="TableParagraph"/>
              <w:spacing w:before="81"/>
              <w:ind w:right="35"/>
              <w:jc w:val="right"/>
              <w:rPr>
                <w:sz w:val="15"/>
              </w:rPr>
            </w:pPr>
            <w:r>
              <w:rPr>
                <w:sz w:val="15"/>
              </w:rPr>
              <w:t>4.900,00</w:t>
            </w:r>
          </w:p>
        </w:tc>
        <w:tc>
          <w:tcPr>
            <w:tcW w:w="885" w:type="dxa"/>
          </w:tcPr>
          <w:p>
            <w:pPr>
              <w:pStyle w:val="TableParagraph"/>
              <w:spacing w:before="81"/>
              <w:ind w:right="80"/>
              <w:jc w:val="right"/>
              <w:rPr>
                <w:sz w:val="15"/>
              </w:rPr>
            </w:pPr>
            <w:r>
              <w:rPr>
                <w:sz w:val="15"/>
              </w:rPr>
              <w:t>98,00</w:t>
            </w:r>
          </w:p>
        </w:tc>
      </w:tr>
      <w:tr>
        <w:trPr>
          <w:trHeight w:val="270" w:hRule="atLeast"/>
        </w:trPr>
        <w:tc>
          <w:tcPr>
            <w:tcW w:w="7155" w:type="dxa"/>
          </w:tcPr>
          <w:p>
            <w:pPr>
              <w:pStyle w:val="TableParagraph"/>
              <w:tabs>
                <w:tab w:pos="1919" w:val="left" w:leader="none"/>
              </w:tabs>
              <w:spacing w:before="24"/>
              <w:ind w:left="119"/>
              <w:rPr>
                <w:sz w:val="15"/>
              </w:rPr>
            </w:pPr>
            <w:r>
              <w:rPr>
                <w:position w:val="1"/>
                <w:sz w:val="15"/>
              </w:rPr>
              <w:t>R.104.05.02.01.01.</w:t>
              <w:tab/>
            </w:r>
            <w:r>
              <w:rPr>
                <w:sz w:val="15"/>
              </w:rPr>
              <w:t>TEKUĆI PROGRAMI</w:t>
            </w:r>
          </w:p>
        </w:tc>
        <w:tc>
          <w:tcPr>
            <w:tcW w:w="2115" w:type="dxa"/>
          </w:tcPr>
          <w:p>
            <w:pPr>
              <w:pStyle w:val="TableParagraph"/>
              <w:spacing w:before="34"/>
              <w:ind w:right="82"/>
              <w:jc w:val="right"/>
              <w:rPr>
                <w:sz w:val="15"/>
              </w:rPr>
            </w:pPr>
            <w:r>
              <w:rPr>
                <w:sz w:val="15"/>
              </w:rPr>
              <w:t>6.200,00</w:t>
            </w:r>
          </w:p>
        </w:tc>
        <w:tc>
          <w:tcPr>
            <w:tcW w:w="1680" w:type="dxa"/>
          </w:tcPr>
          <w:p>
            <w:pPr>
              <w:pStyle w:val="TableParagraph"/>
              <w:rPr>
                <w:rFonts w:ascii="Times New Roman"/>
                <w:sz w:val="14"/>
              </w:rPr>
            </w:pPr>
          </w:p>
        </w:tc>
        <w:tc>
          <w:tcPr>
            <w:tcW w:w="1740" w:type="dxa"/>
          </w:tcPr>
          <w:p>
            <w:pPr>
              <w:pStyle w:val="TableParagraph"/>
              <w:spacing w:before="20"/>
              <w:ind w:right="51"/>
              <w:jc w:val="right"/>
              <w:rPr>
                <w:sz w:val="15"/>
              </w:rPr>
            </w:pPr>
            <w:r>
              <w:rPr>
                <w:sz w:val="15"/>
              </w:rPr>
              <w:t>332.00</w:t>
            </w:r>
          </w:p>
        </w:tc>
        <w:tc>
          <w:tcPr>
            <w:tcW w:w="2070" w:type="dxa"/>
          </w:tcPr>
          <w:p>
            <w:pPr>
              <w:pStyle w:val="TableParagraph"/>
              <w:spacing w:before="20"/>
              <w:ind w:right="52"/>
              <w:jc w:val="right"/>
              <w:rPr>
                <w:sz w:val="15"/>
              </w:rPr>
            </w:pPr>
            <w:r>
              <w:rPr>
                <w:sz w:val="15"/>
              </w:rPr>
              <w:t>5,868.00</w:t>
            </w:r>
          </w:p>
        </w:tc>
        <w:tc>
          <w:tcPr>
            <w:tcW w:w="885" w:type="dxa"/>
          </w:tcPr>
          <w:p>
            <w:pPr>
              <w:pStyle w:val="TableParagraph"/>
              <w:spacing w:before="20"/>
              <w:ind w:right="80"/>
              <w:jc w:val="right"/>
              <w:rPr>
                <w:sz w:val="15"/>
              </w:rPr>
            </w:pPr>
            <w:r>
              <w:rPr>
                <w:sz w:val="15"/>
              </w:rPr>
              <w:t>94,65</w:t>
            </w:r>
          </w:p>
        </w:tc>
      </w:tr>
      <w:tr>
        <w:trPr>
          <w:trHeight w:val="325" w:hRule="atLeast"/>
        </w:trPr>
        <w:tc>
          <w:tcPr>
            <w:tcW w:w="7155" w:type="dxa"/>
          </w:tcPr>
          <w:p>
            <w:pPr>
              <w:pStyle w:val="TableParagraph"/>
              <w:tabs>
                <w:tab w:pos="1050" w:val="left" w:leader="none"/>
              </w:tabs>
              <w:spacing w:before="80"/>
              <w:ind w:left="270"/>
              <w:rPr>
                <w:sz w:val="15"/>
              </w:rPr>
            </w:pPr>
            <w:r>
              <w:rPr>
                <w:sz w:val="15"/>
              </w:rPr>
              <w:t>32</w:t>
              <w:tab/>
              <w:t>Materijalni</w:t>
            </w:r>
            <w:r>
              <w:rPr>
                <w:spacing w:val="-3"/>
                <w:sz w:val="15"/>
              </w:rPr>
              <w:t> </w:t>
            </w:r>
            <w:r>
              <w:rPr>
                <w:sz w:val="15"/>
              </w:rPr>
              <w:t>rashodi</w:t>
            </w:r>
          </w:p>
        </w:tc>
        <w:tc>
          <w:tcPr>
            <w:tcW w:w="2115" w:type="dxa"/>
          </w:tcPr>
          <w:p>
            <w:pPr>
              <w:pStyle w:val="TableParagraph"/>
              <w:spacing w:before="80"/>
              <w:ind w:right="96"/>
              <w:jc w:val="right"/>
              <w:rPr>
                <w:sz w:val="15"/>
              </w:rPr>
            </w:pPr>
            <w:r>
              <w:rPr>
                <w:sz w:val="15"/>
              </w:rPr>
              <w:t>1,500.00</w:t>
            </w:r>
          </w:p>
        </w:tc>
        <w:tc>
          <w:tcPr>
            <w:tcW w:w="1680" w:type="dxa"/>
          </w:tcPr>
          <w:p>
            <w:pPr>
              <w:pStyle w:val="TableParagraph"/>
              <w:rPr>
                <w:rFonts w:ascii="Times New Roman"/>
                <w:sz w:val="14"/>
              </w:rPr>
            </w:pPr>
          </w:p>
        </w:tc>
        <w:tc>
          <w:tcPr>
            <w:tcW w:w="1740" w:type="dxa"/>
          </w:tcPr>
          <w:p>
            <w:pPr>
              <w:pStyle w:val="TableParagraph"/>
              <w:spacing w:before="80"/>
              <w:ind w:right="51"/>
              <w:jc w:val="right"/>
              <w:rPr>
                <w:sz w:val="15"/>
              </w:rPr>
            </w:pPr>
            <w:r>
              <w:rPr>
                <w:sz w:val="15"/>
              </w:rPr>
              <w:t>332.00</w:t>
            </w:r>
          </w:p>
        </w:tc>
        <w:tc>
          <w:tcPr>
            <w:tcW w:w="2070" w:type="dxa"/>
          </w:tcPr>
          <w:p>
            <w:pPr>
              <w:pStyle w:val="TableParagraph"/>
              <w:spacing w:before="80"/>
              <w:ind w:right="35"/>
              <w:jc w:val="right"/>
              <w:rPr>
                <w:sz w:val="15"/>
              </w:rPr>
            </w:pPr>
            <w:r>
              <w:rPr>
                <w:sz w:val="15"/>
              </w:rPr>
              <w:t>1.168,00</w:t>
            </w:r>
          </w:p>
        </w:tc>
        <w:tc>
          <w:tcPr>
            <w:tcW w:w="885" w:type="dxa"/>
          </w:tcPr>
          <w:p>
            <w:pPr>
              <w:pStyle w:val="TableParagraph"/>
              <w:spacing w:before="80"/>
              <w:ind w:right="80"/>
              <w:jc w:val="right"/>
              <w:rPr>
                <w:sz w:val="15"/>
              </w:rPr>
            </w:pPr>
            <w:r>
              <w:rPr>
                <w:sz w:val="15"/>
              </w:rPr>
              <w:t>77,87</w:t>
            </w:r>
          </w:p>
        </w:tc>
      </w:tr>
      <w:tr>
        <w:trPr>
          <w:trHeight w:val="310" w:hRule="atLeast"/>
        </w:trPr>
        <w:tc>
          <w:tcPr>
            <w:tcW w:w="7155" w:type="dxa"/>
          </w:tcPr>
          <w:p>
            <w:pPr>
              <w:pStyle w:val="TableParagraph"/>
              <w:tabs>
                <w:tab w:pos="1050" w:val="left" w:leader="none"/>
              </w:tabs>
              <w:spacing w:before="81"/>
              <w:ind w:left="270"/>
              <w:rPr>
                <w:sz w:val="15"/>
              </w:rPr>
            </w:pPr>
            <w:r>
              <w:rPr>
                <w:sz w:val="15"/>
              </w:rPr>
              <w:t>38</w:t>
              <w:tab/>
              <w:t>Ostali</w:t>
            </w:r>
            <w:r>
              <w:rPr>
                <w:spacing w:val="-2"/>
                <w:sz w:val="15"/>
              </w:rPr>
              <w:t> </w:t>
            </w:r>
            <w:r>
              <w:rPr>
                <w:sz w:val="15"/>
              </w:rPr>
              <w:t>rashodi</w:t>
            </w:r>
          </w:p>
        </w:tc>
        <w:tc>
          <w:tcPr>
            <w:tcW w:w="2115" w:type="dxa"/>
          </w:tcPr>
          <w:p>
            <w:pPr>
              <w:pStyle w:val="TableParagraph"/>
              <w:spacing w:before="81"/>
              <w:ind w:right="96"/>
              <w:jc w:val="right"/>
              <w:rPr>
                <w:sz w:val="15"/>
              </w:rPr>
            </w:pPr>
            <w:r>
              <w:rPr>
                <w:sz w:val="15"/>
              </w:rPr>
              <w:t>4,700.00</w:t>
            </w:r>
          </w:p>
        </w:tc>
        <w:tc>
          <w:tcPr>
            <w:tcW w:w="1680" w:type="dxa"/>
          </w:tcPr>
          <w:p>
            <w:pPr>
              <w:pStyle w:val="TableParagraph"/>
              <w:rPr>
                <w:rFonts w:ascii="Times New Roman"/>
                <w:sz w:val="14"/>
              </w:rPr>
            </w:pPr>
          </w:p>
        </w:tc>
        <w:tc>
          <w:tcPr>
            <w:tcW w:w="1740" w:type="dxa"/>
          </w:tcPr>
          <w:p>
            <w:pPr>
              <w:pStyle w:val="TableParagraph"/>
              <w:rPr>
                <w:rFonts w:ascii="Times New Roman"/>
                <w:sz w:val="14"/>
              </w:rPr>
            </w:pPr>
          </w:p>
        </w:tc>
        <w:tc>
          <w:tcPr>
            <w:tcW w:w="2070" w:type="dxa"/>
          </w:tcPr>
          <w:p>
            <w:pPr>
              <w:pStyle w:val="TableParagraph"/>
              <w:spacing w:before="81"/>
              <w:ind w:right="35"/>
              <w:jc w:val="right"/>
              <w:rPr>
                <w:sz w:val="15"/>
              </w:rPr>
            </w:pPr>
            <w:r>
              <w:rPr>
                <w:sz w:val="15"/>
              </w:rPr>
              <w:t>4.700,00</w:t>
            </w:r>
          </w:p>
        </w:tc>
        <w:tc>
          <w:tcPr>
            <w:tcW w:w="885" w:type="dxa"/>
          </w:tcPr>
          <w:p>
            <w:pPr>
              <w:pStyle w:val="TableParagraph"/>
              <w:spacing w:before="81"/>
              <w:ind w:left="249"/>
              <w:rPr>
                <w:sz w:val="15"/>
              </w:rPr>
            </w:pPr>
            <w:r>
              <w:rPr>
                <w:sz w:val="15"/>
              </w:rPr>
              <w:t>100,00</w:t>
            </w:r>
          </w:p>
        </w:tc>
      </w:tr>
      <w:tr>
        <w:trPr>
          <w:trHeight w:val="250" w:hRule="atLeast"/>
        </w:trPr>
        <w:tc>
          <w:tcPr>
            <w:tcW w:w="7155" w:type="dxa"/>
          </w:tcPr>
          <w:p>
            <w:pPr>
              <w:pStyle w:val="TableParagraph"/>
              <w:tabs>
                <w:tab w:pos="1919" w:val="left" w:leader="none"/>
              </w:tabs>
              <w:spacing w:line="199" w:lineRule="exact" w:before="31"/>
              <w:ind w:left="119"/>
              <w:rPr>
                <w:sz w:val="15"/>
              </w:rPr>
            </w:pPr>
            <w:r>
              <w:rPr>
                <w:position w:val="2"/>
                <w:sz w:val="15"/>
              </w:rPr>
              <w:t>R.104.05.02.02.</w:t>
              <w:tab/>
            </w:r>
            <w:r>
              <w:rPr>
                <w:sz w:val="15"/>
              </w:rPr>
              <w:t>OSNOVNA ŠKOLA JOSIPA</w:t>
            </w:r>
            <w:r>
              <w:rPr>
                <w:spacing w:val="-6"/>
                <w:sz w:val="15"/>
              </w:rPr>
              <w:t> </w:t>
            </w:r>
            <w:r>
              <w:rPr>
                <w:sz w:val="15"/>
              </w:rPr>
              <w:t>LOVRETIĆA</w:t>
            </w:r>
          </w:p>
        </w:tc>
        <w:tc>
          <w:tcPr>
            <w:tcW w:w="2115" w:type="dxa"/>
          </w:tcPr>
          <w:p>
            <w:pPr>
              <w:pStyle w:val="TableParagraph"/>
              <w:spacing w:line="179" w:lineRule="exact" w:before="51"/>
              <w:ind w:right="82"/>
              <w:jc w:val="right"/>
              <w:rPr>
                <w:sz w:val="15"/>
              </w:rPr>
            </w:pPr>
            <w:r>
              <w:rPr>
                <w:sz w:val="15"/>
              </w:rPr>
              <w:t>6.300,00</w:t>
            </w:r>
          </w:p>
        </w:tc>
        <w:tc>
          <w:tcPr>
            <w:tcW w:w="1680" w:type="dxa"/>
          </w:tcPr>
          <w:p>
            <w:pPr>
              <w:pStyle w:val="TableParagraph"/>
              <w:rPr>
                <w:rFonts w:ascii="Times New Roman"/>
                <w:sz w:val="14"/>
              </w:rPr>
            </w:pPr>
          </w:p>
        </w:tc>
        <w:tc>
          <w:tcPr>
            <w:tcW w:w="1740" w:type="dxa"/>
          </w:tcPr>
          <w:p>
            <w:pPr>
              <w:pStyle w:val="TableParagraph"/>
              <w:rPr>
                <w:rFonts w:ascii="Times New Roman"/>
                <w:sz w:val="14"/>
              </w:rPr>
            </w:pPr>
          </w:p>
        </w:tc>
        <w:tc>
          <w:tcPr>
            <w:tcW w:w="2070" w:type="dxa"/>
          </w:tcPr>
          <w:p>
            <w:pPr>
              <w:pStyle w:val="TableParagraph"/>
              <w:spacing w:before="34"/>
              <w:ind w:right="52"/>
              <w:jc w:val="right"/>
              <w:rPr>
                <w:sz w:val="15"/>
              </w:rPr>
            </w:pPr>
            <w:r>
              <w:rPr>
                <w:sz w:val="15"/>
              </w:rPr>
              <w:t>6,300.00</w:t>
            </w:r>
          </w:p>
        </w:tc>
        <w:tc>
          <w:tcPr>
            <w:tcW w:w="885" w:type="dxa"/>
          </w:tcPr>
          <w:p>
            <w:pPr>
              <w:pStyle w:val="TableParagraph"/>
              <w:spacing w:before="34"/>
              <w:ind w:left="251"/>
              <w:rPr>
                <w:sz w:val="15"/>
              </w:rPr>
            </w:pPr>
            <w:r>
              <w:rPr>
                <w:sz w:val="15"/>
              </w:rPr>
              <w:t>100,00</w:t>
            </w:r>
          </w:p>
        </w:tc>
      </w:tr>
      <w:tr>
        <w:trPr>
          <w:trHeight w:val="310" w:hRule="atLeast"/>
        </w:trPr>
        <w:tc>
          <w:tcPr>
            <w:tcW w:w="7155" w:type="dxa"/>
          </w:tcPr>
          <w:p>
            <w:pPr>
              <w:pStyle w:val="TableParagraph"/>
              <w:tabs>
                <w:tab w:pos="1050" w:val="left" w:leader="none"/>
              </w:tabs>
              <w:spacing w:before="81"/>
              <w:ind w:left="270"/>
              <w:rPr>
                <w:sz w:val="15"/>
              </w:rPr>
            </w:pPr>
            <w:r>
              <w:rPr>
                <w:sz w:val="15"/>
              </w:rPr>
              <w:t>38</w:t>
              <w:tab/>
              <w:t>Ostali</w:t>
            </w:r>
            <w:r>
              <w:rPr>
                <w:spacing w:val="-2"/>
                <w:sz w:val="15"/>
              </w:rPr>
              <w:t> </w:t>
            </w:r>
            <w:r>
              <w:rPr>
                <w:sz w:val="15"/>
              </w:rPr>
              <w:t>rashodi</w:t>
            </w:r>
          </w:p>
        </w:tc>
        <w:tc>
          <w:tcPr>
            <w:tcW w:w="2115" w:type="dxa"/>
          </w:tcPr>
          <w:p>
            <w:pPr>
              <w:pStyle w:val="TableParagraph"/>
              <w:spacing w:before="81"/>
              <w:ind w:right="96"/>
              <w:jc w:val="right"/>
              <w:rPr>
                <w:sz w:val="15"/>
              </w:rPr>
            </w:pPr>
            <w:r>
              <w:rPr>
                <w:sz w:val="15"/>
              </w:rPr>
              <w:t>6,300.00</w:t>
            </w:r>
          </w:p>
        </w:tc>
        <w:tc>
          <w:tcPr>
            <w:tcW w:w="1680" w:type="dxa"/>
          </w:tcPr>
          <w:p>
            <w:pPr>
              <w:pStyle w:val="TableParagraph"/>
              <w:rPr>
                <w:rFonts w:ascii="Times New Roman"/>
                <w:sz w:val="14"/>
              </w:rPr>
            </w:pPr>
          </w:p>
        </w:tc>
        <w:tc>
          <w:tcPr>
            <w:tcW w:w="1740" w:type="dxa"/>
          </w:tcPr>
          <w:p>
            <w:pPr>
              <w:pStyle w:val="TableParagraph"/>
              <w:rPr>
                <w:rFonts w:ascii="Times New Roman"/>
                <w:sz w:val="14"/>
              </w:rPr>
            </w:pPr>
          </w:p>
        </w:tc>
        <w:tc>
          <w:tcPr>
            <w:tcW w:w="2070" w:type="dxa"/>
          </w:tcPr>
          <w:p>
            <w:pPr>
              <w:pStyle w:val="TableParagraph"/>
              <w:spacing w:before="81"/>
              <w:ind w:right="35"/>
              <w:jc w:val="right"/>
              <w:rPr>
                <w:sz w:val="15"/>
              </w:rPr>
            </w:pPr>
            <w:r>
              <w:rPr>
                <w:sz w:val="15"/>
              </w:rPr>
              <w:t>6.300,00</w:t>
            </w:r>
          </w:p>
        </w:tc>
        <w:tc>
          <w:tcPr>
            <w:tcW w:w="885" w:type="dxa"/>
          </w:tcPr>
          <w:p>
            <w:pPr>
              <w:pStyle w:val="TableParagraph"/>
              <w:spacing w:before="81"/>
              <w:ind w:left="249"/>
              <w:rPr>
                <w:sz w:val="15"/>
              </w:rPr>
            </w:pPr>
            <w:r>
              <w:rPr>
                <w:sz w:val="15"/>
              </w:rPr>
              <w:t>100,00</w:t>
            </w:r>
          </w:p>
        </w:tc>
      </w:tr>
      <w:tr>
        <w:trPr>
          <w:trHeight w:val="250" w:hRule="atLeast"/>
        </w:trPr>
        <w:tc>
          <w:tcPr>
            <w:tcW w:w="7155" w:type="dxa"/>
          </w:tcPr>
          <w:p>
            <w:pPr>
              <w:pStyle w:val="TableParagraph"/>
              <w:tabs>
                <w:tab w:pos="1919" w:val="left" w:leader="none"/>
              </w:tabs>
              <w:spacing w:line="199" w:lineRule="exact" w:before="31"/>
              <w:ind w:left="119"/>
              <w:rPr>
                <w:sz w:val="15"/>
              </w:rPr>
            </w:pPr>
            <w:r>
              <w:rPr>
                <w:position w:val="2"/>
                <w:sz w:val="15"/>
              </w:rPr>
              <w:t>R.104.05.02.03.</w:t>
              <w:tab/>
            </w:r>
            <w:r>
              <w:rPr>
                <w:sz w:val="15"/>
              </w:rPr>
              <w:t>SUFINANCIRANJE OSTALIH</w:t>
            </w:r>
            <w:r>
              <w:rPr>
                <w:spacing w:val="-7"/>
                <w:sz w:val="15"/>
              </w:rPr>
              <w:t> </w:t>
            </w:r>
            <w:r>
              <w:rPr>
                <w:sz w:val="15"/>
              </w:rPr>
              <w:t>EDUKACIJA</w:t>
            </w:r>
          </w:p>
        </w:tc>
        <w:tc>
          <w:tcPr>
            <w:tcW w:w="2115" w:type="dxa"/>
          </w:tcPr>
          <w:p>
            <w:pPr>
              <w:pStyle w:val="TableParagraph"/>
              <w:spacing w:line="179" w:lineRule="exact" w:before="51"/>
              <w:ind w:right="82"/>
              <w:jc w:val="right"/>
              <w:rPr>
                <w:sz w:val="15"/>
              </w:rPr>
            </w:pPr>
            <w:r>
              <w:rPr>
                <w:sz w:val="15"/>
              </w:rPr>
              <w:t>200,00</w:t>
            </w:r>
          </w:p>
        </w:tc>
        <w:tc>
          <w:tcPr>
            <w:tcW w:w="1680" w:type="dxa"/>
          </w:tcPr>
          <w:p>
            <w:pPr>
              <w:pStyle w:val="TableParagraph"/>
              <w:rPr>
                <w:rFonts w:ascii="Times New Roman"/>
                <w:sz w:val="14"/>
              </w:rPr>
            </w:pPr>
          </w:p>
        </w:tc>
        <w:tc>
          <w:tcPr>
            <w:tcW w:w="1740" w:type="dxa"/>
          </w:tcPr>
          <w:p>
            <w:pPr>
              <w:pStyle w:val="TableParagraph"/>
              <w:spacing w:before="34"/>
              <w:ind w:right="51"/>
              <w:jc w:val="right"/>
              <w:rPr>
                <w:sz w:val="15"/>
              </w:rPr>
            </w:pPr>
            <w:r>
              <w:rPr>
                <w:sz w:val="15"/>
              </w:rPr>
              <w:t>73.20</w:t>
            </w:r>
          </w:p>
        </w:tc>
        <w:tc>
          <w:tcPr>
            <w:tcW w:w="2070" w:type="dxa"/>
          </w:tcPr>
          <w:p>
            <w:pPr>
              <w:pStyle w:val="TableParagraph"/>
              <w:spacing w:before="34"/>
              <w:ind w:right="52"/>
              <w:jc w:val="right"/>
              <w:rPr>
                <w:sz w:val="15"/>
              </w:rPr>
            </w:pPr>
            <w:r>
              <w:rPr>
                <w:sz w:val="15"/>
              </w:rPr>
              <w:t>126.80</w:t>
            </w:r>
          </w:p>
        </w:tc>
        <w:tc>
          <w:tcPr>
            <w:tcW w:w="885" w:type="dxa"/>
          </w:tcPr>
          <w:p>
            <w:pPr>
              <w:pStyle w:val="TableParagraph"/>
              <w:spacing w:before="34"/>
              <w:ind w:right="78"/>
              <w:jc w:val="right"/>
              <w:rPr>
                <w:sz w:val="15"/>
              </w:rPr>
            </w:pPr>
            <w:r>
              <w:rPr>
                <w:sz w:val="15"/>
              </w:rPr>
              <w:t>63,40</w:t>
            </w:r>
          </w:p>
        </w:tc>
      </w:tr>
      <w:tr>
        <w:trPr>
          <w:trHeight w:val="320" w:hRule="atLeast"/>
        </w:trPr>
        <w:tc>
          <w:tcPr>
            <w:tcW w:w="7155" w:type="dxa"/>
            <w:tcBorders>
              <w:bottom w:val="nil"/>
            </w:tcBorders>
          </w:tcPr>
          <w:p>
            <w:pPr>
              <w:pStyle w:val="TableParagraph"/>
              <w:tabs>
                <w:tab w:pos="779" w:val="left" w:leader="none"/>
              </w:tabs>
              <w:spacing w:before="81"/>
              <w:ind w:right="486"/>
              <w:jc w:val="right"/>
              <w:rPr>
                <w:sz w:val="15"/>
              </w:rPr>
            </w:pPr>
            <w:r>
              <w:rPr>
                <w:sz w:val="15"/>
              </w:rPr>
              <w:t>37</w:t>
              <w:tab/>
              <w:t>Naknade građanima i kućanstvima na temelju osiguranja i druge</w:t>
            </w:r>
            <w:r>
              <w:rPr>
                <w:spacing w:val="-23"/>
                <w:sz w:val="15"/>
              </w:rPr>
              <w:t> </w:t>
            </w:r>
            <w:r>
              <w:rPr>
                <w:sz w:val="15"/>
              </w:rPr>
              <w:t>naknade</w:t>
            </w:r>
          </w:p>
        </w:tc>
        <w:tc>
          <w:tcPr>
            <w:tcW w:w="2115" w:type="dxa"/>
            <w:tcBorders>
              <w:bottom w:val="nil"/>
            </w:tcBorders>
          </w:tcPr>
          <w:p>
            <w:pPr>
              <w:pStyle w:val="TableParagraph"/>
              <w:spacing w:before="81"/>
              <w:ind w:right="96"/>
              <w:jc w:val="right"/>
              <w:rPr>
                <w:sz w:val="15"/>
              </w:rPr>
            </w:pPr>
            <w:r>
              <w:rPr>
                <w:sz w:val="15"/>
              </w:rPr>
              <w:t>200.00</w:t>
            </w:r>
          </w:p>
        </w:tc>
        <w:tc>
          <w:tcPr>
            <w:tcW w:w="1680" w:type="dxa"/>
            <w:tcBorders>
              <w:bottom w:val="nil"/>
            </w:tcBorders>
          </w:tcPr>
          <w:p>
            <w:pPr>
              <w:pStyle w:val="TableParagraph"/>
              <w:rPr>
                <w:rFonts w:ascii="Times New Roman"/>
                <w:sz w:val="14"/>
              </w:rPr>
            </w:pPr>
          </w:p>
        </w:tc>
        <w:tc>
          <w:tcPr>
            <w:tcW w:w="1740" w:type="dxa"/>
            <w:tcBorders>
              <w:bottom w:val="nil"/>
            </w:tcBorders>
          </w:tcPr>
          <w:p>
            <w:pPr>
              <w:pStyle w:val="TableParagraph"/>
              <w:spacing w:before="81"/>
              <w:ind w:right="51"/>
              <w:jc w:val="right"/>
              <w:rPr>
                <w:sz w:val="15"/>
              </w:rPr>
            </w:pPr>
            <w:r>
              <w:rPr>
                <w:sz w:val="15"/>
              </w:rPr>
              <w:t>73.20</w:t>
            </w:r>
          </w:p>
        </w:tc>
        <w:tc>
          <w:tcPr>
            <w:tcW w:w="2070" w:type="dxa"/>
            <w:tcBorders>
              <w:bottom w:val="nil"/>
            </w:tcBorders>
          </w:tcPr>
          <w:p>
            <w:pPr>
              <w:pStyle w:val="TableParagraph"/>
              <w:spacing w:before="81"/>
              <w:ind w:right="35"/>
              <w:jc w:val="right"/>
              <w:rPr>
                <w:sz w:val="15"/>
              </w:rPr>
            </w:pPr>
            <w:r>
              <w:rPr>
                <w:sz w:val="15"/>
              </w:rPr>
              <w:t>126,80</w:t>
            </w:r>
          </w:p>
        </w:tc>
        <w:tc>
          <w:tcPr>
            <w:tcW w:w="885" w:type="dxa"/>
            <w:tcBorders>
              <w:bottom w:val="nil"/>
            </w:tcBorders>
          </w:tcPr>
          <w:p>
            <w:pPr>
              <w:pStyle w:val="TableParagraph"/>
              <w:spacing w:before="81"/>
              <w:ind w:right="80"/>
              <w:jc w:val="right"/>
              <w:rPr>
                <w:sz w:val="15"/>
              </w:rPr>
            </w:pPr>
            <w:r>
              <w:rPr>
                <w:sz w:val="15"/>
              </w:rPr>
              <w:t>63,40</w:t>
            </w:r>
          </w:p>
        </w:tc>
      </w:tr>
      <w:tr>
        <w:trPr>
          <w:trHeight w:val="448" w:hRule="atLeast"/>
        </w:trPr>
        <w:tc>
          <w:tcPr>
            <w:tcW w:w="7155" w:type="dxa"/>
            <w:tcBorders>
              <w:top w:val="nil"/>
              <w:bottom w:val="single" w:sz="24" w:space="0" w:color="FFFFFF"/>
              <w:right w:val="nil"/>
            </w:tcBorders>
            <w:shd w:val="clear" w:color="auto" w:fill="D5D5D5"/>
          </w:tcPr>
          <w:p>
            <w:pPr>
              <w:pStyle w:val="TableParagraph"/>
              <w:tabs>
                <w:tab w:pos="1170" w:val="left" w:leader="none"/>
              </w:tabs>
              <w:spacing w:before="60"/>
              <w:ind w:left="134"/>
              <w:rPr>
                <w:b/>
                <w:sz w:val="15"/>
              </w:rPr>
            </w:pPr>
            <w:r>
              <w:rPr>
                <w:b/>
                <w:sz w:val="15"/>
              </w:rPr>
              <w:t>R.104.06.</w:t>
              <w:tab/>
              <w:t>GLAVA 6: JAVNE POTREBE U ŠPORTU I</w:t>
            </w:r>
            <w:r>
              <w:rPr>
                <w:b/>
                <w:spacing w:val="-13"/>
                <w:sz w:val="15"/>
              </w:rPr>
              <w:t> </w:t>
            </w:r>
            <w:r>
              <w:rPr>
                <w:b/>
                <w:sz w:val="15"/>
              </w:rPr>
              <w:t>REKREACIJI</w:t>
            </w:r>
          </w:p>
        </w:tc>
        <w:tc>
          <w:tcPr>
            <w:tcW w:w="2115" w:type="dxa"/>
            <w:tcBorders>
              <w:top w:val="nil"/>
              <w:left w:val="nil"/>
              <w:bottom w:val="single" w:sz="24" w:space="0" w:color="FFFFFF"/>
              <w:right w:val="nil"/>
            </w:tcBorders>
            <w:shd w:val="clear" w:color="auto" w:fill="D5D5D5"/>
          </w:tcPr>
          <w:p>
            <w:pPr>
              <w:pStyle w:val="TableParagraph"/>
              <w:spacing w:before="74"/>
              <w:ind w:right="136"/>
              <w:jc w:val="right"/>
              <w:rPr>
                <w:b/>
                <w:sz w:val="15"/>
              </w:rPr>
            </w:pPr>
            <w:r>
              <w:rPr>
                <w:b/>
                <w:sz w:val="15"/>
              </w:rPr>
              <w:t>210,000.00</w:t>
            </w:r>
          </w:p>
        </w:tc>
        <w:tc>
          <w:tcPr>
            <w:tcW w:w="1680" w:type="dxa"/>
            <w:tcBorders>
              <w:top w:val="nil"/>
              <w:left w:val="nil"/>
              <w:bottom w:val="single" w:sz="24" w:space="0" w:color="FFFFFF"/>
              <w:right w:val="nil"/>
            </w:tcBorders>
            <w:shd w:val="clear" w:color="auto" w:fill="D5D5D5"/>
          </w:tcPr>
          <w:p>
            <w:pPr>
              <w:pStyle w:val="TableParagraph"/>
              <w:rPr>
                <w:rFonts w:ascii="Times New Roman"/>
                <w:sz w:val="14"/>
              </w:rPr>
            </w:pPr>
          </w:p>
        </w:tc>
        <w:tc>
          <w:tcPr>
            <w:tcW w:w="1740" w:type="dxa"/>
            <w:tcBorders>
              <w:top w:val="nil"/>
              <w:left w:val="nil"/>
              <w:bottom w:val="single" w:sz="24" w:space="0" w:color="FFFFFF"/>
              <w:right w:val="nil"/>
            </w:tcBorders>
            <w:shd w:val="clear" w:color="auto" w:fill="D5D5D5"/>
          </w:tcPr>
          <w:p>
            <w:pPr>
              <w:pStyle w:val="TableParagraph"/>
              <w:rPr>
                <w:rFonts w:ascii="Times New Roman"/>
                <w:sz w:val="14"/>
              </w:rPr>
            </w:pPr>
          </w:p>
        </w:tc>
        <w:tc>
          <w:tcPr>
            <w:tcW w:w="2070" w:type="dxa"/>
            <w:tcBorders>
              <w:top w:val="nil"/>
              <w:left w:val="nil"/>
              <w:bottom w:val="single" w:sz="24" w:space="0" w:color="FFFFFF"/>
              <w:right w:val="nil"/>
            </w:tcBorders>
            <w:shd w:val="clear" w:color="auto" w:fill="D5D5D5"/>
          </w:tcPr>
          <w:p>
            <w:pPr>
              <w:pStyle w:val="TableParagraph"/>
              <w:spacing w:before="74"/>
              <w:ind w:right="43"/>
              <w:jc w:val="right"/>
              <w:rPr>
                <w:b/>
                <w:sz w:val="15"/>
              </w:rPr>
            </w:pPr>
            <w:r>
              <w:rPr>
                <w:b/>
                <w:sz w:val="15"/>
              </w:rPr>
              <w:t>210.000,00</w:t>
            </w:r>
          </w:p>
        </w:tc>
        <w:tc>
          <w:tcPr>
            <w:tcW w:w="885" w:type="dxa"/>
            <w:tcBorders>
              <w:top w:val="nil"/>
              <w:left w:val="nil"/>
              <w:bottom w:val="single" w:sz="24" w:space="0" w:color="FFFFFF"/>
            </w:tcBorders>
            <w:shd w:val="clear" w:color="auto" w:fill="D5D5D5"/>
          </w:tcPr>
          <w:p>
            <w:pPr>
              <w:pStyle w:val="TableParagraph"/>
              <w:spacing w:before="74"/>
              <w:ind w:left="257"/>
              <w:rPr>
                <w:sz w:val="15"/>
              </w:rPr>
            </w:pPr>
            <w:r>
              <w:rPr>
                <w:sz w:val="15"/>
              </w:rPr>
              <w:t>100,00</w:t>
            </w:r>
          </w:p>
        </w:tc>
      </w:tr>
      <w:tr>
        <w:trPr>
          <w:trHeight w:val="305" w:hRule="atLeast"/>
        </w:trPr>
        <w:tc>
          <w:tcPr>
            <w:tcW w:w="7155" w:type="dxa"/>
            <w:tcBorders>
              <w:top w:val="single" w:sz="24" w:space="0" w:color="FFFFFF"/>
              <w:right w:val="nil"/>
            </w:tcBorders>
            <w:shd w:val="clear" w:color="auto" w:fill="DBDBDB"/>
          </w:tcPr>
          <w:p>
            <w:pPr>
              <w:pStyle w:val="TableParagraph"/>
              <w:spacing w:before="14"/>
              <w:ind w:left="105"/>
              <w:rPr>
                <w:b/>
                <w:sz w:val="15"/>
              </w:rPr>
            </w:pPr>
            <w:r>
              <w:rPr>
                <w:b/>
                <w:sz w:val="15"/>
              </w:rPr>
              <w:t>IZVORI IZ PRORAČUNA JLS</w:t>
            </w:r>
          </w:p>
        </w:tc>
        <w:tc>
          <w:tcPr>
            <w:tcW w:w="2115" w:type="dxa"/>
            <w:tcBorders>
              <w:top w:val="single" w:sz="24" w:space="0" w:color="FFFFFF"/>
              <w:left w:val="nil"/>
              <w:right w:val="nil"/>
            </w:tcBorders>
            <w:shd w:val="clear" w:color="auto" w:fill="DBDBDB"/>
          </w:tcPr>
          <w:p>
            <w:pPr>
              <w:pStyle w:val="TableParagraph"/>
              <w:spacing w:before="14"/>
              <w:ind w:right="93"/>
              <w:jc w:val="right"/>
              <w:rPr>
                <w:b/>
                <w:sz w:val="15"/>
              </w:rPr>
            </w:pPr>
            <w:r>
              <w:rPr>
                <w:b/>
                <w:sz w:val="15"/>
              </w:rPr>
              <w:t>210.000,00</w:t>
            </w:r>
          </w:p>
        </w:tc>
        <w:tc>
          <w:tcPr>
            <w:tcW w:w="1680" w:type="dxa"/>
            <w:tcBorders>
              <w:top w:val="single" w:sz="24" w:space="0" w:color="FFFFFF"/>
              <w:left w:val="nil"/>
              <w:right w:val="nil"/>
            </w:tcBorders>
            <w:shd w:val="clear" w:color="auto" w:fill="DBDBDB"/>
          </w:tcPr>
          <w:p>
            <w:pPr>
              <w:pStyle w:val="TableParagraph"/>
              <w:rPr>
                <w:rFonts w:ascii="Times New Roman"/>
                <w:sz w:val="14"/>
              </w:rPr>
            </w:pPr>
          </w:p>
        </w:tc>
        <w:tc>
          <w:tcPr>
            <w:tcW w:w="1740" w:type="dxa"/>
            <w:tcBorders>
              <w:top w:val="single" w:sz="24" w:space="0" w:color="FFFFFF"/>
              <w:left w:val="nil"/>
              <w:right w:val="nil"/>
            </w:tcBorders>
            <w:shd w:val="clear" w:color="auto" w:fill="DBDBDB"/>
          </w:tcPr>
          <w:p>
            <w:pPr>
              <w:pStyle w:val="TableParagraph"/>
              <w:rPr>
                <w:rFonts w:ascii="Times New Roman"/>
                <w:sz w:val="14"/>
              </w:rPr>
            </w:pPr>
          </w:p>
        </w:tc>
        <w:tc>
          <w:tcPr>
            <w:tcW w:w="2070" w:type="dxa"/>
            <w:tcBorders>
              <w:top w:val="single" w:sz="24" w:space="0" w:color="FFFFFF"/>
              <w:left w:val="nil"/>
              <w:right w:val="nil"/>
            </w:tcBorders>
            <w:shd w:val="clear" w:color="auto" w:fill="DBDBDB"/>
          </w:tcPr>
          <w:p>
            <w:pPr>
              <w:pStyle w:val="TableParagraph"/>
              <w:spacing w:before="14"/>
              <w:ind w:right="31"/>
              <w:jc w:val="right"/>
              <w:rPr>
                <w:b/>
                <w:sz w:val="15"/>
              </w:rPr>
            </w:pPr>
            <w:r>
              <w:rPr>
                <w:b/>
                <w:sz w:val="15"/>
              </w:rPr>
              <w:t>210.000,00</w:t>
            </w:r>
          </w:p>
        </w:tc>
        <w:tc>
          <w:tcPr>
            <w:tcW w:w="885" w:type="dxa"/>
            <w:tcBorders>
              <w:top w:val="single" w:sz="24" w:space="0" w:color="FFFFFF"/>
              <w:left w:val="nil"/>
            </w:tcBorders>
            <w:shd w:val="clear" w:color="auto" w:fill="DBDBDB"/>
          </w:tcPr>
          <w:p>
            <w:pPr>
              <w:pStyle w:val="TableParagraph"/>
              <w:ind w:left="259"/>
              <w:rPr>
                <w:sz w:val="15"/>
              </w:rPr>
            </w:pPr>
            <w:r>
              <w:rPr>
                <w:sz w:val="15"/>
              </w:rPr>
              <w:t>100,00</w:t>
            </w:r>
          </w:p>
        </w:tc>
      </w:tr>
      <w:tr>
        <w:trPr>
          <w:trHeight w:val="320" w:hRule="atLeast"/>
        </w:trPr>
        <w:tc>
          <w:tcPr>
            <w:tcW w:w="7155" w:type="dxa"/>
            <w:tcBorders>
              <w:bottom w:val="nil"/>
            </w:tcBorders>
          </w:tcPr>
          <w:p>
            <w:pPr>
              <w:pStyle w:val="TableParagraph"/>
              <w:tabs>
                <w:tab w:pos="1050" w:val="left" w:leader="none"/>
              </w:tabs>
              <w:spacing w:before="80"/>
              <w:ind w:left="270"/>
              <w:rPr>
                <w:sz w:val="15"/>
              </w:rPr>
            </w:pPr>
            <w:r>
              <w:rPr>
                <w:sz w:val="15"/>
              </w:rPr>
              <w:t>38</w:t>
              <w:tab/>
              <w:t>Ostali</w:t>
            </w:r>
            <w:r>
              <w:rPr>
                <w:spacing w:val="-2"/>
                <w:sz w:val="15"/>
              </w:rPr>
              <w:t> </w:t>
            </w:r>
            <w:r>
              <w:rPr>
                <w:sz w:val="15"/>
              </w:rPr>
              <w:t>rashodi</w:t>
            </w:r>
          </w:p>
        </w:tc>
        <w:tc>
          <w:tcPr>
            <w:tcW w:w="2115" w:type="dxa"/>
            <w:tcBorders>
              <w:bottom w:val="nil"/>
            </w:tcBorders>
          </w:tcPr>
          <w:p>
            <w:pPr>
              <w:pStyle w:val="TableParagraph"/>
              <w:spacing w:before="80"/>
              <w:ind w:right="96"/>
              <w:jc w:val="right"/>
              <w:rPr>
                <w:sz w:val="15"/>
              </w:rPr>
            </w:pPr>
            <w:r>
              <w:rPr>
                <w:sz w:val="15"/>
              </w:rPr>
              <w:t>210,000.00</w:t>
            </w:r>
          </w:p>
        </w:tc>
        <w:tc>
          <w:tcPr>
            <w:tcW w:w="1680" w:type="dxa"/>
            <w:tcBorders>
              <w:bottom w:val="nil"/>
            </w:tcBorders>
          </w:tcPr>
          <w:p>
            <w:pPr>
              <w:pStyle w:val="TableParagraph"/>
              <w:rPr>
                <w:rFonts w:ascii="Times New Roman"/>
                <w:sz w:val="14"/>
              </w:rPr>
            </w:pPr>
          </w:p>
        </w:tc>
        <w:tc>
          <w:tcPr>
            <w:tcW w:w="1740" w:type="dxa"/>
            <w:tcBorders>
              <w:bottom w:val="nil"/>
            </w:tcBorders>
          </w:tcPr>
          <w:p>
            <w:pPr>
              <w:pStyle w:val="TableParagraph"/>
              <w:rPr>
                <w:rFonts w:ascii="Times New Roman"/>
                <w:sz w:val="14"/>
              </w:rPr>
            </w:pPr>
          </w:p>
        </w:tc>
        <w:tc>
          <w:tcPr>
            <w:tcW w:w="2070" w:type="dxa"/>
            <w:tcBorders>
              <w:bottom w:val="nil"/>
            </w:tcBorders>
          </w:tcPr>
          <w:p>
            <w:pPr>
              <w:pStyle w:val="TableParagraph"/>
              <w:spacing w:before="80"/>
              <w:ind w:right="35"/>
              <w:jc w:val="right"/>
              <w:rPr>
                <w:sz w:val="15"/>
              </w:rPr>
            </w:pPr>
            <w:r>
              <w:rPr>
                <w:sz w:val="15"/>
              </w:rPr>
              <w:t>210.000,00</w:t>
            </w:r>
          </w:p>
        </w:tc>
        <w:tc>
          <w:tcPr>
            <w:tcW w:w="885" w:type="dxa"/>
            <w:tcBorders>
              <w:bottom w:val="nil"/>
            </w:tcBorders>
          </w:tcPr>
          <w:p>
            <w:pPr>
              <w:pStyle w:val="TableParagraph"/>
              <w:spacing w:before="80"/>
              <w:ind w:left="249"/>
              <w:rPr>
                <w:sz w:val="15"/>
              </w:rPr>
            </w:pPr>
            <w:r>
              <w:rPr>
                <w:sz w:val="15"/>
              </w:rPr>
              <w:t>100,00</w:t>
            </w:r>
          </w:p>
        </w:tc>
      </w:tr>
      <w:tr>
        <w:trPr>
          <w:trHeight w:val="436" w:hRule="atLeast"/>
        </w:trPr>
        <w:tc>
          <w:tcPr>
            <w:tcW w:w="7155" w:type="dxa"/>
            <w:tcBorders>
              <w:top w:val="nil"/>
              <w:bottom w:val="single" w:sz="34" w:space="0" w:color="FFFFFF"/>
              <w:right w:val="nil"/>
            </w:tcBorders>
            <w:shd w:val="clear" w:color="auto" w:fill="D5D5D5"/>
          </w:tcPr>
          <w:p>
            <w:pPr>
              <w:pStyle w:val="TableParagraph"/>
              <w:tabs>
                <w:tab w:pos="1170" w:val="left" w:leader="none"/>
              </w:tabs>
              <w:spacing w:before="60"/>
              <w:ind w:left="134"/>
              <w:rPr>
                <w:b/>
                <w:sz w:val="15"/>
              </w:rPr>
            </w:pPr>
            <w:r>
              <w:rPr>
                <w:b/>
                <w:sz w:val="15"/>
              </w:rPr>
              <w:t>R.104.07.</w:t>
              <w:tab/>
              <w:t>GLAVA 7: JAVNE POTREBE U KULTURI I</w:t>
            </w:r>
            <w:r>
              <w:rPr>
                <w:b/>
                <w:spacing w:val="-12"/>
                <w:sz w:val="15"/>
              </w:rPr>
              <w:t> </w:t>
            </w:r>
            <w:r>
              <w:rPr>
                <w:b/>
                <w:sz w:val="15"/>
              </w:rPr>
              <w:t>INFORMIRANJU,</w:t>
            </w:r>
          </w:p>
        </w:tc>
        <w:tc>
          <w:tcPr>
            <w:tcW w:w="2115" w:type="dxa"/>
            <w:tcBorders>
              <w:top w:val="nil"/>
              <w:left w:val="nil"/>
              <w:bottom w:val="single" w:sz="34" w:space="0" w:color="FFFFFF"/>
              <w:right w:val="nil"/>
            </w:tcBorders>
            <w:shd w:val="clear" w:color="auto" w:fill="D5D5D5"/>
          </w:tcPr>
          <w:p>
            <w:pPr>
              <w:pStyle w:val="TableParagraph"/>
              <w:spacing w:before="74"/>
              <w:ind w:right="136"/>
              <w:jc w:val="right"/>
              <w:rPr>
                <w:b/>
                <w:sz w:val="15"/>
              </w:rPr>
            </w:pPr>
            <w:r>
              <w:rPr>
                <w:b/>
                <w:sz w:val="15"/>
              </w:rPr>
              <w:t>296,532.95</w:t>
            </w:r>
          </w:p>
        </w:tc>
        <w:tc>
          <w:tcPr>
            <w:tcW w:w="1680" w:type="dxa"/>
            <w:tcBorders>
              <w:top w:val="nil"/>
              <w:left w:val="nil"/>
              <w:bottom w:val="single" w:sz="34" w:space="0" w:color="FFFFFF"/>
              <w:right w:val="nil"/>
            </w:tcBorders>
            <w:shd w:val="clear" w:color="auto" w:fill="D5D5D5"/>
          </w:tcPr>
          <w:p>
            <w:pPr>
              <w:pStyle w:val="TableParagraph"/>
              <w:spacing w:before="74"/>
              <w:ind w:right="76"/>
              <w:jc w:val="right"/>
              <w:rPr>
                <w:b/>
                <w:sz w:val="15"/>
              </w:rPr>
            </w:pPr>
            <w:r>
              <w:rPr>
                <w:b/>
                <w:sz w:val="15"/>
              </w:rPr>
              <w:t>768.34</w:t>
            </w:r>
          </w:p>
        </w:tc>
        <w:tc>
          <w:tcPr>
            <w:tcW w:w="1740" w:type="dxa"/>
            <w:tcBorders>
              <w:top w:val="nil"/>
              <w:left w:val="nil"/>
              <w:bottom w:val="single" w:sz="34" w:space="0" w:color="FFFFFF"/>
              <w:right w:val="nil"/>
            </w:tcBorders>
            <w:shd w:val="clear" w:color="auto" w:fill="D5D5D5"/>
          </w:tcPr>
          <w:p>
            <w:pPr>
              <w:pStyle w:val="TableParagraph"/>
              <w:spacing w:before="74"/>
              <w:ind w:right="105"/>
              <w:jc w:val="right"/>
              <w:rPr>
                <w:b/>
                <w:sz w:val="15"/>
              </w:rPr>
            </w:pPr>
            <w:r>
              <w:rPr>
                <w:b/>
                <w:sz w:val="15"/>
              </w:rPr>
              <w:t>3.634,08</w:t>
            </w:r>
          </w:p>
        </w:tc>
        <w:tc>
          <w:tcPr>
            <w:tcW w:w="2070" w:type="dxa"/>
            <w:tcBorders>
              <w:top w:val="nil"/>
              <w:left w:val="nil"/>
              <w:bottom w:val="single" w:sz="34" w:space="0" w:color="FFFFFF"/>
              <w:right w:val="nil"/>
            </w:tcBorders>
            <w:shd w:val="clear" w:color="auto" w:fill="D5D5D5"/>
          </w:tcPr>
          <w:p>
            <w:pPr>
              <w:pStyle w:val="TableParagraph"/>
              <w:spacing w:before="74"/>
              <w:ind w:right="43"/>
              <w:jc w:val="right"/>
              <w:rPr>
                <w:b/>
                <w:sz w:val="15"/>
              </w:rPr>
            </w:pPr>
            <w:r>
              <w:rPr>
                <w:b/>
                <w:sz w:val="15"/>
              </w:rPr>
              <w:t>293.667,21</w:t>
            </w:r>
          </w:p>
        </w:tc>
        <w:tc>
          <w:tcPr>
            <w:tcW w:w="885" w:type="dxa"/>
            <w:tcBorders>
              <w:top w:val="nil"/>
              <w:left w:val="nil"/>
              <w:bottom w:val="single" w:sz="34" w:space="0" w:color="FFFFFF"/>
            </w:tcBorders>
            <w:shd w:val="clear" w:color="auto" w:fill="D5D5D5"/>
          </w:tcPr>
          <w:p>
            <w:pPr>
              <w:pStyle w:val="TableParagraph"/>
              <w:spacing w:before="74"/>
              <w:ind w:right="83"/>
              <w:jc w:val="right"/>
              <w:rPr>
                <w:sz w:val="15"/>
              </w:rPr>
            </w:pPr>
            <w:r>
              <w:rPr>
                <w:sz w:val="15"/>
              </w:rPr>
              <w:t>99,03</w:t>
            </w:r>
          </w:p>
        </w:tc>
      </w:tr>
      <w:tr>
        <w:trPr>
          <w:trHeight w:val="278" w:hRule="atLeast"/>
        </w:trPr>
        <w:tc>
          <w:tcPr>
            <w:tcW w:w="7155" w:type="dxa"/>
            <w:tcBorders>
              <w:top w:val="single" w:sz="34" w:space="0" w:color="FFFFFF"/>
              <w:right w:val="nil"/>
            </w:tcBorders>
            <w:shd w:val="clear" w:color="auto" w:fill="DBDBDB"/>
          </w:tcPr>
          <w:p>
            <w:pPr>
              <w:pStyle w:val="TableParagraph"/>
              <w:spacing w:before="4"/>
              <w:ind w:left="105"/>
              <w:rPr>
                <w:b/>
                <w:sz w:val="15"/>
              </w:rPr>
            </w:pPr>
            <w:r>
              <w:rPr>
                <w:b/>
                <w:sz w:val="15"/>
              </w:rPr>
              <w:t>IZVORI IZ PRORAČUNA JLS</w:t>
            </w:r>
          </w:p>
        </w:tc>
        <w:tc>
          <w:tcPr>
            <w:tcW w:w="2115" w:type="dxa"/>
            <w:tcBorders>
              <w:top w:val="single" w:sz="34" w:space="0" w:color="FFFFFF"/>
              <w:left w:val="nil"/>
              <w:right w:val="nil"/>
            </w:tcBorders>
            <w:shd w:val="clear" w:color="auto" w:fill="DBDBDB"/>
          </w:tcPr>
          <w:p>
            <w:pPr>
              <w:pStyle w:val="TableParagraph"/>
              <w:spacing w:before="4"/>
              <w:ind w:right="93"/>
              <w:jc w:val="right"/>
              <w:rPr>
                <w:b/>
                <w:sz w:val="15"/>
              </w:rPr>
            </w:pPr>
            <w:r>
              <w:rPr>
                <w:b/>
                <w:sz w:val="15"/>
              </w:rPr>
              <w:t>296.532,95</w:t>
            </w:r>
          </w:p>
        </w:tc>
        <w:tc>
          <w:tcPr>
            <w:tcW w:w="1680" w:type="dxa"/>
            <w:tcBorders>
              <w:top w:val="single" w:sz="34" w:space="0" w:color="FFFFFF"/>
              <w:left w:val="nil"/>
              <w:right w:val="nil"/>
            </w:tcBorders>
            <w:shd w:val="clear" w:color="auto" w:fill="DBDBDB"/>
          </w:tcPr>
          <w:p>
            <w:pPr>
              <w:pStyle w:val="TableParagraph"/>
              <w:spacing w:before="4"/>
              <w:ind w:right="1"/>
              <w:jc w:val="right"/>
              <w:rPr>
                <w:b/>
                <w:sz w:val="15"/>
              </w:rPr>
            </w:pPr>
            <w:r>
              <w:rPr>
                <w:b/>
                <w:sz w:val="15"/>
              </w:rPr>
              <w:t>768,34</w:t>
            </w:r>
          </w:p>
        </w:tc>
        <w:tc>
          <w:tcPr>
            <w:tcW w:w="1740" w:type="dxa"/>
            <w:tcBorders>
              <w:top w:val="single" w:sz="34" w:space="0" w:color="FFFFFF"/>
              <w:left w:val="nil"/>
              <w:right w:val="nil"/>
            </w:tcBorders>
            <w:shd w:val="clear" w:color="auto" w:fill="DBDBDB"/>
          </w:tcPr>
          <w:p>
            <w:pPr>
              <w:pStyle w:val="TableParagraph"/>
              <w:spacing w:before="4"/>
              <w:ind w:right="30"/>
              <w:jc w:val="right"/>
              <w:rPr>
                <w:b/>
                <w:sz w:val="15"/>
              </w:rPr>
            </w:pPr>
            <w:r>
              <w:rPr>
                <w:b/>
                <w:sz w:val="15"/>
              </w:rPr>
              <w:t>3.634,08</w:t>
            </w:r>
          </w:p>
        </w:tc>
        <w:tc>
          <w:tcPr>
            <w:tcW w:w="2070" w:type="dxa"/>
            <w:tcBorders>
              <w:top w:val="single" w:sz="34" w:space="0" w:color="FFFFFF"/>
              <w:left w:val="nil"/>
              <w:right w:val="nil"/>
            </w:tcBorders>
            <w:shd w:val="clear" w:color="auto" w:fill="DBDBDB"/>
          </w:tcPr>
          <w:p>
            <w:pPr>
              <w:pStyle w:val="TableParagraph"/>
              <w:spacing w:before="4"/>
              <w:ind w:right="31"/>
              <w:jc w:val="right"/>
              <w:rPr>
                <w:b/>
                <w:sz w:val="15"/>
              </w:rPr>
            </w:pPr>
            <w:r>
              <w:rPr>
                <w:b/>
                <w:sz w:val="15"/>
              </w:rPr>
              <w:t>293.667,21</w:t>
            </w:r>
          </w:p>
        </w:tc>
        <w:tc>
          <w:tcPr>
            <w:tcW w:w="885" w:type="dxa"/>
            <w:tcBorders>
              <w:top w:val="single" w:sz="34" w:space="0" w:color="FFFFFF"/>
              <w:left w:val="nil"/>
            </w:tcBorders>
            <w:shd w:val="clear" w:color="auto" w:fill="DBDBDB"/>
          </w:tcPr>
          <w:p>
            <w:pPr>
              <w:pStyle w:val="TableParagraph"/>
              <w:spacing w:line="170" w:lineRule="exact"/>
              <w:ind w:right="80"/>
              <w:jc w:val="right"/>
              <w:rPr>
                <w:sz w:val="15"/>
              </w:rPr>
            </w:pPr>
            <w:r>
              <w:rPr>
                <w:sz w:val="15"/>
              </w:rPr>
              <w:t>99,03</w:t>
            </w:r>
          </w:p>
        </w:tc>
      </w:tr>
      <w:tr>
        <w:trPr>
          <w:trHeight w:val="280" w:hRule="atLeast"/>
        </w:trPr>
        <w:tc>
          <w:tcPr>
            <w:tcW w:w="7155" w:type="dxa"/>
          </w:tcPr>
          <w:p>
            <w:pPr>
              <w:pStyle w:val="TableParagraph"/>
              <w:tabs>
                <w:tab w:pos="1919" w:val="left" w:leader="none"/>
              </w:tabs>
              <w:spacing w:before="39"/>
              <w:ind w:left="134"/>
              <w:rPr>
                <w:sz w:val="15"/>
              </w:rPr>
            </w:pPr>
            <w:r>
              <w:rPr>
                <w:position w:val="1"/>
                <w:sz w:val="15"/>
              </w:rPr>
              <w:t>R.104.07.01.</w:t>
              <w:tab/>
            </w:r>
            <w:r>
              <w:rPr>
                <w:sz w:val="15"/>
              </w:rPr>
              <w:t>TEKUĆI PROGRAMI</w:t>
            </w:r>
          </w:p>
        </w:tc>
        <w:tc>
          <w:tcPr>
            <w:tcW w:w="2115" w:type="dxa"/>
          </w:tcPr>
          <w:p>
            <w:pPr>
              <w:pStyle w:val="TableParagraph"/>
              <w:spacing w:before="49"/>
              <w:ind w:right="68"/>
              <w:jc w:val="right"/>
              <w:rPr>
                <w:sz w:val="15"/>
              </w:rPr>
            </w:pPr>
            <w:r>
              <w:rPr>
                <w:sz w:val="15"/>
              </w:rPr>
              <w:t>296.532,95</w:t>
            </w:r>
          </w:p>
        </w:tc>
        <w:tc>
          <w:tcPr>
            <w:tcW w:w="1680" w:type="dxa"/>
          </w:tcPr>
          <w:p>
            <w:pPr>
              <w:pStyle w:val="TableParagraph"/>
              <w:spacing w:before="49"/>
              <w:ind w:right="-15"/>
              <w:jc w:val="right"/>
              <w:rPr>
                <w:sz w:val="15"/>
              </w:rPr>
            </w:pPr>
            <w:r>
              <w:rPr>
                <w:sz w:val="15"/>
              </w:rPr>
              <w:t>768.34</w:t>
            </w:r>
          </w:p>
        </w:tc>
        <w:tc>
          <w:tcPr>
            <w:tcW w:w="1740" w:type="dxa"/>
          </w:tcPr>
          <w:p>
            <w:pPr>
              <w:pStyle w:val="TableParagraph"/>
              <w:spacing w:before="35"/>
              <w:ind w:right="36"/>
              <w:jc w:val="right"/>
              <w:rPr>
                <w:sz w:val="15"/>
              </w:rPr>
            </w:pPr>
            <w:r>
              <w:rPr>
                <w:sz w:val="15"/>
              </w:rPr>
              <w:t>3,634.08</w:t>
            </w:r>
          </w:p>
        </w:tc>
        <w:tc>
          <w:tcPr>
            <w:tcW w:w="2070" w:type="dxa"/>
          </w:tcPr>
          <w:p>
            <w:pPr>
              <w:pStyle w:val="TableParagraph"/>
              <w:spacing w:before="35"/>
              <w:ind w:right="38"/>
              <w:jc w:val="right"/>
              <w:rPr>
                <w:sz w:val="15"/>
              </w:rPr>
            </w:pPr>
            <w:r>
              <w:rPr>
                <w:sz w:val="15"/>
              </w:rPr>
              <w:t>293,667.21</w:t>
            </w:r>
          </w:p>
        </w:tc>
        <w:tc>
          <w:tcPr>
            <w:tcW w:w="885" w:type="dxa"/>
          </w:tcPr>
          <w:p>
            <w:pPr>
              <w:pStyle w:val="TableParagraph"/>
              <w:spacing w:before="35"/>
              <w:ind w:right="80"/>
              <w:jc w:val="right"/>
              <w:rPr>
                <w:sz w:val="15"/>
              </w:rPr>
            </w:pPr>
            <w:r>
              <w:rPr>
                <w:sz w:val="15"/>
              </w:rPr>
              <w:t>99,03</w:t>
            </w:r>
          </w:p>
        </w:tc>
      </w:tr>
      <w:tr>
        <w:trPr>
          <w:trHeight w:val="325" w:hRule="atLeast"/>
        </w:trPr>
        <w:tc>
          <w:tcPr>
            <w:tcW w:w="7155" w:type="dxa"/>
          </w:tcPr>
          <w:p>
            <w:pPr>
              <w:pStyle w:val="TableParagraph"/>
              <w:tabs>
                <w:tab w:pos="1050" w:val="left" w:leader="none"/>
              </w:tabs>
              <w:spacing w:before="80"/>
              <w:ind w:left="270"/>
              <w:rPr>
                <w:sz w:val="15"/>
              </w:rPr>
            </w:pPr>
            <w:r>
              <w:rPr>
                <w:sz w:val="15"/>
              </w:rPr>
              <w:t>32</w:t>
              <w:tab/>
              <w:t>Materijalni</w:t>
            </w:r>
            <w:r>
              <w:rPr>
                <w:spacing w:val="-3"/>
                <w:sz w:val="15"/>
              </w:rPr>
              <w:t> </w:t>
            </w:r>
            <w:r>
              <w:rPr>
                <w:sz w:val="15"/>
              </w:rPr>
              <w:t>rashodi</w:t>
            </w:r>
          </w:p>
        </w:tc>
        <w:tc>
          <w:tcPr>
            <w:tcW w:w="2115" w:type="dxa"/>
          </w:tcPr>
          <w:p>
            <w:pPr>
              <w:pStyle w:val="TableParagraph"/>
              <w:spacing w:before="80"/>
              <w:ind w:right="96"/>
              <w:jc w:val="right"/>
              <w:rPr>
                <w:sz w:val="15"/>
              </w:rPr>
            </w:pPr>
            <w:r>
              <w:rPr>
                <w:sz w:val="15"/>
              </w:rPr>
              <w:t>109,641.95</w:t>
            </w:r>
          </w:p>
        </w:tc>
        <w:tc>
          <w:tcPr>
            <w:tcW w:w="1680" w:type="dxa"/>
          </w:tcPr>
          <w:p>
            <w:pPr>
              <w:pStyle w:val="TableParagraph"/>
              <w:spacing w:before="80"/>
              <w:ind w:right="5"/>
              <w:jc w:val="right"/>
              <w:rPr>
                <w:sz w:val="15"/>
              </w:rPr>
            </w:pPr>
            <w:r>
              <w:rPr>
                <w:sz w:val="15"/>
              </w:rPr>
              <w:t>768.34</w:t>
            </w:r>
          </w:p>
        </w:tc>
        <w:tc>
          <w:tcPr>
            <w:tcW w:w="1740" w:type="dxa"/>
          </w:tcPr>
          <w:p>
            <w:pPr>
              <w:pStyle w:val="TableParagraph"/>
              <w:spacing w:before="80"/>
              <w:ind w:right="51"/>
              <w:jc w:val="right"/>
              <w:rPr>
                <w:sz w:val="15"/>
              </w:rPr>
            </w:pPr>
            <w:r>
              <w:rPr>
                <w:sz w:val="15"/>
              </w:rPr>
              <w:t>1,045.33</w:t>
            </w:r>
          </w:p>
        </w:tc>
        <w:tc>
          <w:tcPr>
            <w:tcW w:w="2070" w:type="dxa"/>
          </w:tcPr>
          <w:p>
            <w:pPr>
              <w:pStyle w:val="TableParagraph"/>
              <w:spacing w:before="80"/>
              <w:ind w:right="35"/>
              <w:jc w:val="right"/>
              <w:rPr>
                <w:sz w:val="15"/>
              </w:rPr>
            </w:pPr>
            <w:r>
              <w:rPr>
                <w:sz w:val="15"/>
              </w:rPr>
              <w:t>109.364,96</w:t>
            </w:r>
          </w:p>
        </w:tc>
        <w:tc>
          <w:tcPr>
            <w:tcW w:w="885" w:type="dxa"/>
          </w:tcPr>
          <w:p>
            <w:pPr>
              <w:pStyle w:val="TableParagraph"/>
              <w:spacing w:before="80"/>
              <w:ind w:right="80"/>
              <w:jc w:val="right"/>
              <w:rPr>
                <w:sz w:val="15"/>
              </w:rPr>
            </w:pPr>
            <w:r>
              <w:rPr>
                <w:sz w:val="15"/>
              </w:rPr>
              <w:t>99,75</w:t>
            </w:r>
          </w:p>
        </w:tc>
      </w:tr>
      <w:tr>
        <w:trPr>
          <w:trHeight w:val="310" w:hRule="atLeast"/>
        </w:trPr>
        <w:tc>
          <w:tcPr>
            <w:tcW w:w="7155" w:type="dxa"/>
          </w:tcPr>
          <w:p>
            <w:pPr>
              <w:pStyle w:val="TableParagraph"/>
              <w:tabs>
                <w:tab w:pos="1050" w:val="left" w:leader="none"/>
              </w:tabs>
              <w:spacing w:before="81"/>
              <w:ind w:left="270"/>
              <w:rPr>
                <w:sz w:val="15"/>
              </w:rPr>
            </w:pPr>
            <w:r>
              <w:rPr>
                <w:sz w:val="15"/>
              </w:rPr>
              <w:t>38</w:t>
              <w:tab/>
              <w:t>Ostali</w:t>
            </w:r>
            <w:r>
              <w:rPr>
                <w:spacing w:val="-2"/>
                <w:sz w:val="15"/>
              </w:rPr>
              <w:t> </w:t>
            </w:r>
            <w:r>
              <w:rPr>
                <w:sz w:val="15"/>
              </w:rPr>
              <w:t>rashodi</w:t>
            </w:r>
          </w:p>
        </w:tc>
        <w:tc>
          <w:tcPr>
            <w:tcW w:w="2115" w:type="dxa"/>
          </w:tcPr>
          <w:p>
            <w:pPr>
              <w:pStyle w:val="TableParagraph"/>
              <w:spacing w:before="81"/>
              <w:ind w:right="96"/>
              <w:jc w:val="right"/>
              <w:rPr>
                <w:sz w:val="15"/>
              </w:rPr>
            </w:pPr>
            <w:r>
              <w:rPr>
                <w:sz w:val="15"/>
              </w:rPr>
              <w:t>45,000.00</w:t>
            </w:r>
          </w:p>
        </w:tc>
        <w:tc>
          <w:tcPr>
            <w:tcW w:w="1680" w:type="dxa"/>
          </w:tcPr>
          <w:p>
            <w:pPr>
              <w:pStyle w:val="TableParagraph"/>
              <w:rPr>
                <w:rFonts w:ascii="Times New Roman"/>
                <w:sz w:val="14"/>
              </w:rPr>
            </w:pPr>
          </w:p>
        </w:tc>
        <w:tc>
          <w:tcPr>
            <w:tcW w:w="1740" w:type="dxa"/>
          </w:tcPr>
          <w:p>
            <w:pPr>
              <w:pStyle w:val="TableParagraph"/>
              <w:rPr>
                <w:rFonts w:ascii="Times New Roman"/>
                <w:sz w:val="14"/>
              </w:rPr>
            </w:pPr>
          </w:p>
        </w:tc>
        <w:tc>
          <w:tcPr>
            <w:tcW w:w="2070" w:type="dxa"/>
          </w:tcPr>
          <w:p>
            <w:pPr>
              <w:pStyle w:val="TableParagraph"/>
              <w:spacing w:before="81"/>
              <w:ind w:right="35"/>
              <w:jc w:val="right"/>
              <w:rPr>
                <w:sz w:val="15"/>
              </w:rPr>
            </w:pPr>
            <w:r>
              <w:rPr>
                <w:sz w:val="15"/>
              </w:rPr>
              <w:t>45.000,00</w:t>
            </w:r>
          </w:p>
        </w:tc>
        <w:tc>
          <w:tcPr>
            <w:tcW w:w="885" w:type="dxa"/>
          </w:tcPr>
          <w:p>
            <w:pPr>
              <w:pStyle w:val="TableParagraph"/>
              <w:spacing w:before="81"/>
              <w:ind w:left="249"/>
              <w:rPr>
                <w:sz w:val="15"/>
              </w:rPr>
            </w:pPr>
            <w:r>
              <w:rPr>
                <w:sz w:val="15"/>
              </w:rPr>
              <w:t>100,00</w:t>
            </w:r>
          </w:p>
        </w:tc>
      </w:tr>
      <w:tr>
        <w:trPr>
          <w:trHeight w:val="250" w:hRule="atLeast"/>
        </w:trPr>
        <w:tc>
          <w:tcPr>
            <w:tcW w:w="7155" w:type="dxa"/>
          </w:tcPr>
          <w:p>
            <w:pPr>
              <w:pStyle w:val="TableParagraph"/>
              <w:tabs>
                <w:tab w:pos="1919" w:val="left" w:leader="none"/>
              </w:tabs>
              <w:spacing w:line="199" w:lineRule="exact" w:before="31"/>
              <w:ind w:left="119"/>
              <w:rPr>
                <w:sz w:val="15"/>
              </w:rPr>
            </w:pPr>
            <w:r>
              <w:rPr>
                <w:position w:val="2"/>
                <w:sz w:val="15"/>
              </w:rPr>
              <w:t>R.104.07.01.01.</w:t>
              <w:tab/>
            </w:r>
            <w:r>
              <w:rPr>
                <w:sz w:val="15"/>
              </w:rPr>
              <w:t>MANIFESTACIJE</w:t>
            </w:r>
          </w:p>
        </w:tc>
        <w:tc>
          <w:tcPr>
            <w:tcW w:w="2115" w:type="dxa"/>
          </w:tcPr>
          <w:p>
            <w:pPr>
              <w:pStyle w:val="TableParagraph"/>
              <w:spacing w:line="179" w:lineRule="exact" w:before="51"/>
              <w:ind w:right="82"/>
              <w:jc w:val="right"/>
              <w:rPr>
                <w:sz w:val="15"/>
              </w:rPr>
            </w:pPr>
            <w:r>
              <w:rPr>
                <w:sz w:val="15"/>
              </w:rPr>
              <w:t>50.200,00</w:t>
            </w:r>
          </w:p>
        </w:tc>
        <w:tc>
          <w:tcPr>
            <w:tcW w:w="1680" w:type="dxa"/>
          </w:tcPr>
          <w:p>
            <w:pPr>
              <w:pStyle w:val="TableParagraph"/>
              <w:rPr>
                <w:rFonts w:ascii="Times New Roman"/>
                <w:sz w:val="14"/>
              </w:rPr>
            </w:pPr>
          </w:p>
        </w:tc>
        <w:tc>
          <w:tcPr>
            <w:tcW w:w="1740" w:type="dxa"/>
          </w:tcPr>
          <w:p>
            <w:pPr>
              <w:pStyle w:val="TableParagraph"/>
              <w:rPr>
                <w:rFonts w:ascii="Times New Roman"/>
                <w:sz w:val="14"/>
              </w:rPr>
            </w:pPr>
          </w:p>
        </w:tc>
        <w:tc>
          <w:tcPr>
            <w:tcW w:w="2070" w:type="dxa"/>
          </w:tcPr>
          <w:p>
            <w:pPr>
              <w:pStyle w:val="TableParagraph"/>
              <w:spacing w:before="34"/>
              <w:ind w:right="52"/>
              <w:jc w:val="right"/>
              <w:rPr>
                <w:sz w:val="15"/>
              </w:rPr>
            </w:pPr>
            <w:r>
              <w:rPr>
                <w:sz w:val="15"/>
              </w:rPr>
              <w:t>50,200.00</w:t>
            </w:r>
          </w:p>
        </w:tc>
        <w:tc>
          <w:tcPr>
            <w:tcW w:w="885" w:type="dxa"/>
          </w:tcPr>
          <w:p>
            <w:pPr>
              <w:pStyle w:val="TableParagraph"/>
              <w:spacing w:before="34"/>
              <w:ind w:left="251"/>
              <w:rPr>
                <w:sz w:val="15"/>
              </w:rPr>
            </w:pPr>
            <w:r>
              <w:rPr>
                <w:sz w:val="15"/>
              </w:rPr>
              <w:t>100,00</w:t>
            </w:r>
          </w:p>
        </w:tc>
      </w:tr>
      <w:tr>
        <w:trPr>
          <w:trHeight w:val="310" w:hRule="atLeast"/>
        </w:trPr>
        <w:tc>
          <w:tcPr>
            <w:tcW w:w="7155" w:type="dxa"/>
          </w:tcPr>
          <w:p>
            <w:pPr>
              <w:pStyle w:val="TableParagraph"/>
              <w:tabs>
                <w:tab w:pos="1050" w:val="left" w:leader="none"/>
              </w:tabs>
              <w:spacing w:before="81"/>
              <w:ind w:left="270"/>
              <w:rPr>
                <w:sz w:val="15"/>
              </w:rPr>
            </w:pPr>
            <w:r>
              <w:rPr>
                <w:sz w:val="15"/>
              </w:rPr>
              <w:t>32</w:t>
              <w:tab/>
              <w:t>Materijalni</w:t>
            </w:r>
            <w:r>
              <w:rPr>
                <w:spacing w:val="-3"/>
                <w:sz w:val="15"/>
              </w:rPr>
              <w:t> </w:t>
            </w:r>
            <w:r>
              <w:rPr>
                <w:sz w:val="15"/>
              </w:rPr>
              <w:t>rashodi</w:t>
            </w:r>
          </w:p>
        </w:tc>
        <w:tc>
          <w:tcPr>
            <w:tcW w:w="2115" w:type="dxa"/>
          </w:tcPr>
          <w:p>
            <w:pPr>
              <w:pStyle w:val="TableParagraph"/>
              <w:spacing w:before="81"/>
              <w:ind w:right="96"/>
              <w:jc w:val="right"/>
              <w:rPr>
                <w:sz w:val="15"/>
              </w:rPr>
            </w:pPr>
            <w:r>
              <w:rPr>
                <w:sz w:val="15"/>
              </w:rPr>
              <w:t>17,000.00</w:t>
            </w:r>
          </w:p>
        </w:tc>
        <w:tc>
          <w:tcPr>
            <w:tcW w:w="1680" w:type="dxa"/>
          </w:tcPr>
          <w:p>
            <w:pPr>
              <w:pStyle w:val="TableParagraph"/>
              <w:rPr>
                <w:rFonts w:ascii="Times New Roman"/>
                <w:sz w:val="14"/>
              </w:rPr>
            </w:pPr>
          </w:p>
        </w:tc>
        <w:tc>
          <w:tcPr>
            <w:tcW w:w="1740" w:type="dxa"/>
          </w:tcPr>
          <w:p>
            <w:pPr>
              <w:pStyle w:val="TableParagraph"/>
              <w:rPr>
                <w:rFonts w:ascii="Times New Roman"/>
                <w:sz w:val="14"/>
              </w:rPr>
            </w:pPr>
          </w:p>
        </w:tc>
        <w:tc>
          <w:tcPr>
            <w:tcW w:w="2070" w:type="dxa"/>
          </w:tcPr>
          <w:p>
            <w:pPr>
              <w:pStyle w:val="TableParagraph"/>
              <w:spacing w:before="81"/>
              <w:ind w:right="35"/>
              <w:jc w:val="right"/>
              <w:rPr>
                <w:sz w:val="15"/>
              </w:rPr>
            </w:pPr>
            <w:r>
              <w:rPr>
                <w:sz w:val="15"/>
              </w:rPr>
              <w:t>17.000,00</w:t>
            </w:r>
          </w:p>
        </w:tc>
        <w:tc>
          <w:tcPr>
            <w:tcW w:w="885" w:type="dxa"/>
          </w:tcPr>
          <w:p>
            <w:pPr>
              <w:pStyle w:val="TableParagraph"/>
              <w:spacing w:before="81"/>
              <w:ind w:left="249"/>
              <w:rPr>
                <w:sz w:val="15"/>
              </w:rPr>
            </w:pPr>
            <w:r>
              <w:rPr>
                <w:sz w:val="15"/>
              </w:rPr>
              <w:t>100,00</w:t>
            </w:r>
          </w:p>
        </w:tc>
      </w:tr>
      <w:tr>
        <w:trPr>
          <w:trHeight w:val="375" w:hRule="atLeast"/>
        </w:trPr>
        <w:tc>
          <w:tcPr>
            <w:tcW w:w="7155" w:type="dxa"/>
          </w:tcPr>
          <w:p>
            <w:pPr>
              <w:pStyle w:val="TableParagraph"/>
              <w:tabs>
                <w:tab w:pos="1919" w:val="left" w:leader="none"/>
              </w:tabs>
              <w:spacing w:before="24"/>
              <w:ind w:left="119"/>
              <w:rPr>
                <w:sz w:val="15"/>
              </w:rPr>
            </w:pPr>
            <w:r>
              <w:rPr>
                <w:position w:val="1"/>
                <w:sz w:val="15"/>
              </w:rPr>
              <w:t>R.104.07.01.01.03.</w:t>
              <w:tab/>
            </w:r>
            <w:r>
              <w:rPr>
                <w:sz w:val="15"/>
              </w:rPr>
              <w:t>LUTKARSKO</w:t>
            </w:r>
            <w:r>
              <w:rPr>
                <w:spacing w:val="-3"/>
                <w:sz w:val="15"/>
              </w:rPr>
              <w:t> </w:t>
            </w:r>
            <w:r>
              <w:rPr>
                <w:sz w:val="15"/>
              </w:rPr>
              <w:t>PROLJEĆE</w:t>
            </w:r>
          </w:p>
        </w:tc>
        <w:tc>
          <w:tcPr>
            <w:tcW w:w="2115" w:type="dxa"/>
          </w:tcPr>
          <w:p>
            <w:pPr>
              <w:pStyle w:val="TableParagraph"/>
              <w:spacing w:before="34"/>
              <w:ind w:right="82"/>
              <w:jc w:val="right"/>
              <w:rPr>
                <w:sz w:val="15"/>
              </w:rPr>
            </w:pPr>
            <w:r>
              <w:rPr>
                <w:sz w:val="15"/>
              </w:rPr>
              <w:t>2.000,00</w:t>
            </w:r>
          </w:p>
        </w:tc>
        <w:tc>
          <w:tcPr>
            <w:tcW w:w="1680" w:type="dxa"/>
          </w:tcPr>
          <w:p>
            <w:pPr>
              <w:pStyle w:val="TableParagraph"/>
              <w:rPr>
                <w:rFonts w:ascii="Times New Roman"/>
                <w:sz w:val="14"/>
              </w:rPr>
            </w:pPr>
          </w:p>
        </w:tc>
        <w:tc>
          <w:tcPr>
            <w:tcW w:w="1740" w:type="dxa"/>
          </w:tcPr>
          <w:p>
            <w:pPr>
              <w:pStyle w:val="TableParagraph"/>
              <w:rPr>
                <w:rFonts w:ascii="Times New Roman"/>
                <w:sz w:val="14"/>
              </w:rPr>
            </w:pPr>
          </w:p>
        </w:tc>
        <w:tc>
          <w:tcPr>
            <w:tcW w:w="2070" w:type="dxa"/>
          </w:tcPr>
          <w:p>
            <w:pPr>
              <w:pStyle w:val="TableParagraph"/>
              <w:spacing w:before="20"/>
              <w:ind w:right="52"/>
              <w:jc w:val="right"/>
              <w:rPr>
                <w:sz w:val="15"/>
              </w:rPr>
            </w:pPr>
            <w:r>
              <w:rPr>
                <w:sz w:val="15"/>
              </w:rPr>
              <w:t>2,000.00</w:t>
            </w:r>
          </w:p>
        </w:tc>
        <w:tc>
          <w:tcPr>
            <w:tcW w:w="885" w:type="dxa"/>
          </w:tcPr>
          <w:p>
            <w:pPr>
              <w:pStyle w:val="TableParagraph"/>
              <w:spacing w:before="20"/>
              <w:ind w:left="249"/>
              <w:rPr>
                <w:sz w:val="15"/>
              </w:rPr>
            </w:pPr>
            <w:r>
              <w:rPr>
                <w:sz w:val="15"/>
              </w:rPr>
              <w:t>100,00</w:t>
            </w:r>
          </w:p>
        </w:tc>
      </w:tr>
    </w:tbl>
    <w:p>
      <w:pPr>
        <w:spacing w:after="0"/>
        <w:rPr>
          <w:sz w:val="15"/>
        </w:rPr>
        <w:sectPr>
          <w:pgSz w:w="16840" w:h="11910" w:orient="landscape"/>
          <w:pgMar w:header="0" w:footer="553" w:top="820" w:bottom="740" w:left="840" w:right="100"/>
        </w:sectPr>
      </w:pPr>
    </w:p>
    <w:tbl>
      <w:tblPr>
        <w:tblW w:w="0" w:type="auto"/>
        <w:jc w:val="left"/>
        <w:tblInd w:w="1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7155"/>
        <w:gridCol w:w="2115"/>
        <w:gridCol w:w="1680"/>
        <w:gridCol w:w="1740"/>
        <w:gridCol w:w="2070"/>
        <w:gridCol w:w="885"/>
      </w:tblGrid>
      <w:tr>
        <w:trPr>
          <w:trHeight w:val="445" w:hRule="atLeast"/>
        </w:trPr>
        <w:tc>
          <w:tcPr>
            <w:tcW w:w="7155" w:type="dxa"/>
          </w:tcPr>
          <w:p>
            <w:pPr>
              <w:pStyle w:val="TableParagraph"/>
              <w:spacing w:before="139"/>
              <w:ind w:left="539"/>
              <w:rPr>
                <w:sz w:val="17"/>
              </w:rPr>
            </w:pPr>
            <w:r>
              <w:rPr>
                <w:sz w:val="17"/>
              </w:rPr>
              <w:t>BROJČANA OZNAKA I NAZIV PRORAČUNSKE POZICIJE</w:t>
            </w:r>
          </w:p>
        </w:tc>
        <w:tc>
          <w:tcPr>
            <w:tcW w:w="2115" w:type="dxa"/>
          </w:tcPr>
          <w:p>
            <w:pPr>
              <w:pStyle w:val="TableParagraph"/>
              <w:spacing w:line="206" w:lineRule="exact" w:before="41"/>
              <w:ind w:left="488" w:right="558" w:firstLine="26"/>
              <w:rPr>
                <w:sz w:val="17"/>
              </w:rPr>
            </w:pPr>
            <w:r>
              <w:rPr>
                <w:sz w:val="17"/>
              </w:rPr>
              <w:t>PLAN PRIJE REBALANSA</w:t>
            </w:r>
          </w:p>
        </w:tc>
        <w:tc>
          <w:tcPr>
            <w:tcW w:w="1680" w:type="dxa"/>
          </w:tcPr>
          <w:p>
            <w:pPr>
              <w:pStyle w:val="TableParagraph"/>
              <w:spacing w:before="124"/>
              <w:ind w:left="337"/>
              <w:rPr>
                <w:sz w:val="17"/>
              </w:rPr>
            </w:pPr>
            <w:r>
              <w:rPr>
                <w:sz w:val="17"/>
              </w:rPr>
              <w:t>POVEĆANJE</w:t>
            </w:r>
          </w:p>
        </w:tc>
        <w:tc>
          <w:tcPr>
            <w:tcW w:w="1740" w:type="dxa"/>
          </w:tcPr>
          <w:p>
            <w:pPr>
              <w:pStyle w:val="TableParagraph"/>
              <w:spacing w:before="124"/>
              <w:ind w:left="360"/>
              <w:rPr>
                <w:sz w:val="17"/>
              </w:rPr>
            </w:pPr>
            <w:r>
              <w:rPr>
                <w:sz w:val="17"/>
              </w:rPr>
              <w:t>SMANJENJE</w:t>
            </w:r>
          </w:p>
        </w:tc>
        <w:tc>
          <w:tcPr>
            <w:tcW w:w="2070" w:type="dxa"/>
          </w:tcPr>
          <w:p>
            <w:pPr>
              <w:pStyle w:val="TableParagraph"/>
              <w:spacing w:line="206" w:lineRule="exact" w:before="25"/>
              <w:ind w:left="540" w:right="375" w:hanging="89"/>
              <w:rPr>
                <w:sz w:val="17"/>
              </w:rPr>
            </w:pPr>
            <w:r>
              <w:rPr>
                <w:sz w:val="17"/>
              </w:rPr>
              <w:t>PLAN POSLIJE REBALANSA</w:t>
            </w:r>
          </w:p>
        </w:tc>
        <w:tc>
          <w:tcPr>
            <w:tcW w:w="885" w:type="dxa"/>
          </w:tcPr>
          <w:p>
            <w:pPr>
              <w:pStyle w:val="TableParagraph"/>
              <w:spacing w:before="110"/>
              <w:ind w:left="196"/>
              <w:rPr>
                <w:sz w:val="17"/>
              </w:rPr>
            </w:pPr>
            <w:r>
              <w:rPr>
                <w:sz w:val="17"/>
              </w:rPr>
              <w:t>INDEX</w:t>
            </w:r>
          </w:p>
        </w:tc>
      </w:tr>
      <w:tr>
        <w:trPr>
          <w:trHeight w:val="282" w:hRule="atLeast"/>
        </w:trPr>
        <w:tc>
          <w:tcPr>
            <w:tcW w:w="7155" w:type="dxa"/>
            <w:tcBorders>
              <w:bottom w:val="double" w:sz="3" w:space="0" w:color="000000"/>
            </w:tcBorders>
          </w:tcPr>
          <w:p>
            <w:pPr>
              <w:pStyle w:val="TableParagraph"/>
              <w:spacing w:before="43"/>
              <w:ind w:left="16"/>
              <w:jc w:val="center"/>
              <w:rPr>
                <w:sz w:val="15"/>
              </w:rPr>
            </w:pPr>
            <w:r>
              <w:rPr>
                <w:w w:val="100"/>
                <w:sz w:val="15"/>
              </w:rPr>
              <w:t>1</w:t>
            </w:r>
          </w:p>
        </w:tc>
        <w:tc>
          <w:tcPr>
            <w:tcW w:w="2115" w:type="dxa"/>
            <w:tcBorders>
              <w:bottom w:val="double" w:sz="3" w:space="0" w:color="000000"/>
            </w:tcBorders>
          </w:tcPr>
          <w:p>
            <w:pPr>
              <w:pStyle w:val="TableParagraph"/>
              <w:spacing w:before="43"/>
              <w:ind w:left="15"/>
              <w:jc w:val="center"/>
              <w:rPr>
                <w:sz w:val="15"/>
              </w:rPr>
            </w:pPr>
            <w:r>
              <w:rPr>
                <w:w w:val="100"/>
                <w:sz w:val="15"/>
              </w:rPr>
              <w:t>2</w:t>
            </w:r>
          </w:p>
        </w:tc>
        <w:tc>
          <w:tcPr>
            <w:tcW w:w="1680" w:type="dxa"/>
            <w:tcBorders>
              <w:bottom w:val="double" w:sz="3" w:space="0" w:color="000000"/>
            </w:tcBorders>
          </w:tcPr>
          <w:p>
            <w:pPr>
              <w:pStyle w:val="TableParagraph"/>
              <w:spacing w:before="26"/>
              <w:ind w:left="22"/>
              <w:jc w:val="center"/>
              <w:rPr>
                <w:sz w:val="15"/>
              </w:rPr>
            </w:pPr>
            <w:r>
              <w:rPr>
                <w:w w:val="100"/>
                <w:sz w:val="15"/>
              </w:rPr>
              <w:t>3</w:t>
            </w:r>
          </w:p>
        </w:tc>
        <w:tc>
          <w:tcPr>
            <w:tcW w:w="1740" w:type="dxa"/>
            <w:tcBorders>
              <w:bottom w:val="double" w:sz="3" w:space="0" w:color="000000"/>
            </w:tcBorders>
          </w:tcPr>
          <w:p>
            <w:pPr>
              <w:pStyle w:val="TableParagraph"/>
              <w:spacing w:before="26"/>
              <w:ind w:left="19"/>
              <w:jc w:val="center"/>
              <w:rPr>
                <w:sz w:val="15"/>
              </w:rPr>
            </w:pPr>
            <w:r>
              <w:rPr>
                <w:w w:val="100"/>
                <w:sz w:val="15"/>
              </w:rPr>
              <w:t>4</w:t>
            </w:r>
          </w:p>
        </w:tc>
        <w:tc>
          <w:tcPr>
            <w:tcW w:w="2070" w:type="dxa"/>
            <w:tcBorders>
              <w:bottom w:val="double" w:sz="3" w:space="0" w:color="000000"/>
            </w:tcBorders>
          </w:tcPr>
          <w:p>
            <w:pPr>
              <w:pStyle w:val="TableParagraph"/>
              <w:spacing w:before="26"/>
              <w:ind w:left="20"/>
              <w:jc w:val="center"/>
              <w:rPr>
                <w:sz w:val="15"/>
              </w:rPr>
            </w:pPr>
            <w:r>
              <w:rPr>
                <w:w w:val="100"/>
                <w:sz w:val="15"/>
              </w:rPr>
              <w:t>5</w:t>
            </w:r>
          </w:p>
        </w:tc>
        <w:tc>
          <w:tcPr>
            <w:tcW w:w="885" w:type="dxa"/>
            <w:tcBorders>
              <w:bottom w:val="double" w:sz="3" w:space="0" w:color="000000"/>
            </w:tcBorders>
          </w:tcPr>
          <w:p>
            <w:pPr>
              <w:pStyle w:val="TableParagraph"/>
              <w:spacing w:before="43"/>
              <w:ind w:left="196"/>
              <w:rPr>
                <w:sz w:val="15"/>
              </w:rPr>
            </w:pPr>
            <w:r>
              <w:rPr>
                <w:sz w:val="15"/>
              </w:rPr>
              <w:t>6=5/2</w:t>
            </w:r>
          </w:p>
        </w:tc>
      </w:tr>
      <w:tr>
        <w:trPr>
          <w:trHeight w:val="320" w:hRule="atLeast"/>
        </w:trPr>
        <w:tc>
          <w:tcPr>
            <w:tcW w:w="7155" w:type="dxa"/>
            <w:tcBorders>
              <w:top w:val="double" w:sz="3" w:space="0" w:color="000000"/>
            </w:tcBorders>
          </w:tcPr>
          <w:p>
            <w:pPr>
              <w:pStyle w:val="TableParagraph"/>
              <w:tabs>
                <w:tab w:pos="1050" w:val="left" w:leader="none"/>
              </w:tabs>
              <w:spacing w:before="90"/>
              <w:ind w:left="270"/>
              <w:rPr>
                <w:sz w:val="15"/>
              </w:rPr>
            </w:pPr>
            <w:r>
              <w:rPr>
                <w:sz w:val="15"/>
              </w:rPr>
              <w:t>32</w:t>
              <w:tab/>
              <w:t>Materijalni</w:t>
            </w:r>
            <w:r>
              <w:rPr>
                <w:spacing w:val="-3"/>
                <w:sz w:val="15"/>
              </w:rPr>
              <w:t> </w:t>
            </w:r>
            <w:r>
              <w:rPr>
                <w:sz w:val="15"/>
              </w:rPr>
              <w:t>rashodi</w:t>
            </w:r>
          </w:p>
        </w:tc>
        <w:tc>
          <w:tcPr>
            <w:tcW w:w="2115" w:type="dxa"/>
            <w:tcBorders>
              <w:top w:val="double" w:sz="3" w:space="0" w:color="000000"/>
            </w:tcBorders>
          </w:tcPr>
          <w:p>
            <w:pPr>
              <w:pStyle w:val="TableParagraph"/>
              <w:spacing w:before="90"/>
              <w:ind w:right="96"/>
              <w:jc w:val="right"/>
              <w:rPr>
                <w:sz w:val="15"/>
              </w:rPr>
            </w:pPr>
            <w:r>
              <w:rPr>
                <w:sz w:val="15"/>
              </w:rPr>
              <w:t>2,000.00</w:t>
            </w:r>
          </w:p>
        </w:tc>
        <w:tc>
          <w:tcPr>
            <w:tcW w:w="1680" w:type="dxa"/>
            <w:tcBorders>
              <w:top w:val="double" w:sz="3" w:space="0" w:color="000000"/>
            </w:tcBorders>
          </w:tcPr>
          <w:p>
            <w:pPr>
              <w:pStyle w:val="TableParagraph"/>
              <w:rPr>
                <w:rFonts w:ascii="Times New Roman"/>
                <w:sz w:val="14"/>
              </w:rPr>
            </w:pPr>
          </w:p>
        </w:tc>
        <w:tc>
          <w:tcPr>
            <w:tcW w:w="1740" w:type="dxa"/>
            <w:tcBorders>
              <w:top w:val="double" w:sz="3" w:space="0" w:color="000000"/>
            </w:tcBorders>
          </w:tcPr>
          <w:p>
            <w:pPr>
              <w:pStyle w:val="TableParagraph"/>
              <w:rPr>
                <w:rFonts w:ascii="Times New Roman"/>
                <w:sz w:val="14"/>
              </w:rPr>
            </w:pPr>
          </w:p>
        </w:tc>
        <w:tc>
          <w:tcPr>
            <w:tcW w:w="2070" w:type="dxa"/>
            <w:tcBorders>
              <w:top w:val="double" w:sz="3" w:space="0" w:color="000000"/>
            </w:tcBorders>
          </w:tcPr>
          <w:p>
            <w:pPr>
              <w:pStyle w:val="TableParagraph"/>
              <w:spacing w:before="90"/>
              <w:ind w:right="35"/>
              <w:jc w:val="right"/>
              <w:rPr>
                <w:sz w:val="15"/>
              </w:rPr>
            </w:pPr>
            <w:r>
              <w:rPr>
                <w:sz w:val="15"/>
              </w:rPr>
              <w:t>2.000,00</w:t>
            </w:r>
          </w:p>
        </w:tc>
        <w:tc>
          <w:tcPr>
            <w:tcW w:w="885" w:type="dxa"/>
            <w:tcBorders>
              <w:top w:val="double" w:sz="3" w:space="0" w:color="000000"/>
            </w:tcBorders>
          </w:tcPr>
          <w:p>
            <w:pPr>
              <w:pStyle w:val="TableParagraph"/>
              <w:spacing w:before="90"/>
              <w:ind w:left="249"/>
              <w:rPr>
                <w:sz w:val="15"/>
              </w:rPr>
            </w:pPr>
            <w:r>
              <w:rPr>
                <w:sz w:val="15"/>
              </w:rPr>
              <w:t>100,00</w:t>
            </w:r>
          </w:p>
        </w:tc>
      </w:tr>
      <w:tr>
        <w:trPr>
          <w:trHeight w:val="270" w:hRule="atLeast"/>
        </w:trPr>
        <w:tc>
          <w:tcPr>
            <w:tcW w:w="7155" w:type="dxa"/>
          </w:tcPr>
          <w:p>
            <w:pPr>
              <w:pStyle w:val="TableParagraph"/>
              <w:tabs>
                <w:tab w:pos="1919" w:val="left" w:leader="none"/>
              </w:tabs>
              <w:spacing w:before="26"/>
              <w:ind w:left="119"/>
              <w:rPr>
                <w:sz w:val="15"/>
              </w:rPr>
            </w:pPr>
            <w:r>
              <w:rPr>
                <w:position w:val="1"/>
                <w:sz w:val="15"/>
              </w:rPr>
              <w:t>R.104.07.01.01.04.</w:t>
              <w:tab/>
            </w:r>
            <w:r>
              <w:rPr>
                <w:sz w:val="15"/>
              </w:rPr>
              <w:t>KOMEMORACIJE</w:t>
            </w:r>
          </w:p>
        </w:tc>
        <w:tc>
          <w:tcPr>
            <w:tcW w:w="2115" w:type="dxa"/>
          </w:tcPr>
          <w:p>
            <w:pPr>
              <w:pStyle w:val="TableParagraph"/>
              <w:spacing w:before="36"/>
              <w:ind w:right="82"/>
              <w:jc w:val="right"/>
              <w:rPr>
                <w:sz w:val="15"/>
              </w:rPr>
            </w:pPr>
            <w:r>
              <w:rPr>
                <w:sz w:val="15"/>
              </w:rPr>
              <w:t>11.200,00</w:t>
            </w:r>
          </w:p>
        </w:tc>
        <w:tc>
          <w:tcPr>
            <w:tcW w:w="1680" w:type="dxa"/>
          </w:tcPr>
          <w:p>
            <w:pPr>
              <w:pStyle w:val="TableParagraph"/>
              <w:rPr>
                <w:rFonts w:ascii="Times New Roman"/>
                <w:sz w:val="14"/>
              </w:rPr>
            </w:pPr>
          </w:p>
        </w:tc>
        <w:tc>
          <w:tcPr>
            <w:tcW w:w="1740" w:type="dxa"/>
          </w:tcPr>
          <w:p>
            <w:pPr>
              <w:pStyle w:val="TableParagraph"/>
              <w:rPr>
                <w:rFonts w:ascii="Times New Roman"/>
                <w:sz w:val="14"/>
              </w:rPr>
            </w:pPr>
          </w:p>
        </w:tc>
        <w:tc>
          <w:tcPr>
            <w:tcW w:w="2070" w:type="dxa"/>
          </w:tcPr>
          <w:p>
            <w:pPr>
              <w:pStyle w:val="TableParagraph"/>
              <w:spacing w:before="21"/>
              <w:ind w:right="52"/>
              <w:jc w:val="right"/>
              <w:rPr>
                <w:sz w:val="15"/>
              </w:rPr>
            </w:pPr>
            <w:r>
              <w:rPr>
                <w:sz w:val="15"/>
              </w:rPr>
              <w:t>11,200.00</w:t>
            </w:r>
          </w:p>
        </w:tc>
        <w:tc>
          <w:tcPr>
            <w:tcW w:w="885" w:type="dxa"/>
          </w:tcPr>
          <w:p>
            <w:pPr>
              <w:pStyle w:val="TableParagraph"/>
              <w:spacing w:before="21"/>
              <w:ind w:left="249"/>
              <w:rPr>
                <w:sz w:val="15"/>
              </w:rPr>
            </w:pPr>
            <w:r>
              <w:rPr>
                <w:sz w:val="15"/>
              </w:rPr>
              <w:t>100,00</w:t>
            </w:r>
          </w:p>
        </w:tc>
      </w:tr>
      <w:tr>
        <w:trPr>
          <w:trHeight w:val="310" w:hRule="atLeast"/>
        </w:trPr>
        <w:tc>
          <w:tcPr>
            <w:tcW w:w="7155" w:type="dxa"/>
          </w:tcPr>
          <w:p>
            <w:pPr>
              <w:pStyle w:val="TableParagraph"/>
              <w:tabs>
                <w:tab w:pos="1050" w:val="left" w:leader="none"/>
              </w:tabs>
              <w:spacing w:before="79"/>
              <w:ind w:left="270"/>
              <w:rPr>
                <w:sz w:val="15"/>
              </w:rPr>
            </w:pPr>
            <w:r>
              <w:rPr>
                <w:sz w:val="15"/>
              </w:rPr>
              <w:t>32</w:t>
              <w:tab/>
              <w:t>Materijalni</w:t>
            </w:r>
            <w:r>
              <w:rPr>
                <w:spacing w:val="-3"/>
                <w:sz w:val="15"/>
              </w:rPr>
              <w:t> </w:t>
            </w:r>
            <w:r>
              <w:rPr>
                <w:sz w:val="15"/>
              </w:rPr>
              <w:t>rashodi</w:t>
            </w:r>
          </w:p>
        </w:tc>
        <w:tc>
          <w:tcPr>
            <w:tcW w:w="2115" w:type="dxa"/>
          </w:tcPr>
          <w:p>
            <w:pPr>
              <w:pStyle w:val="TableParagraph"/>
              <w:spacing w:before="79"/>
              <w:ind w:right="96"/>
              <w:jc w:val="right"/>
              <w:rPr>
                <w:sz w:val="15"/>
              </w:rPr>
            </w:pPr>
            <w:r>
              <w:rPr>
                <w:sz w:val="15"/>
              </w:rPr>
              <w:t>11,200.00</w:t>
            </w:r>
          </w:p>
        </w:tc>
        <w:tc>
          <w:tcPr>
            <w:tcW w:w="1680" w:type="dxa"/>
          </w:tcPr>
          <w:p>
            <w:pPr>
              <w:pStyle w:val="TableParagraph"/>
              <w:rPr>
                <w:rFonts w:ascii="Times New Roman"/>
                <w:sz w:val="14"/>
              </w:rPr>
            </w:pPr>
          </w:p>
        </w:tc>
        <w:tc>
          <w:tcPr>
            <w:tcW w:w="1740" w:type="dxa"/>
          </w:tcPr>
          <w:p>
            <w:pPr>
              <w:pStyle w:val="TableParagraph"/>
              <w:rPr>
                <w:rFonts w:ascii="Times New Roman"/>
                <w:sz w:val="14"/>
              </w:rPr>
            </w:pPr>
          </w:p>
        </w:tc>
        <w:tc>
          <w:tcPr>
            <w:tcW w:w="2070" w:type="dxa"/>
          </w:tcPr>
          <w:p>
            <w:pPr>
              <w:pStyle w:val="TableParagraph"/>
              <w:spacing w:before="79"/>
              <w:ind w:right="35"/>
              <w:jc w:val="right"/>
              <w:rPr>
                <w:sz w:val="15"/>
              </w:rPr>
            </w:pPr>
            <w:r>
              <w:rPr>
                <w:sz w:val="15"/>
              </w:rPr>
              <w:t>11.200,00</w:t>
            </w:r>
          </w:p>
        </w:tc>
        <w:tc>
          <w:tcPr>
            <w:tcW w:w="885" w:type="dxa"/>
          </w:tcPr>
          <w:p>
            <w:pPr>
              <w:pStyle w:val="TableParagraph"/>
              <w:spacing w:before="79"/>
              <w:ind w:left="249"/>
              <w:rPr>
                <w:sz w:val="15"/>
              </w:rPr>
            </w:pPr>
            <w:r>
              <w:rPr>
                <w:sz w:val="15"/>
              </w:rPr>
              <w:t>100,00</w:t>
            </w:r>
          </w:p>
        </w:tc>
      </w:tr>
      <w:tr>
        <w:trPr>
          <w:trHeight w:val="270" w:hRule="atLeast"/>
        </w:trPr>
        <w:tc>
          <w:tcPr>
            <w:tcW w:w="7155" w:type="dxa"/>
          </w:tcPr>
          <w:p>
            <w:pPr>
              <w:pStyle w:val="TableParagraph"/>
              <w:tabs>
                <w:tab w:pos="1919" w:val="left" w:leader="none"/>
              </w:tabs>
              <w:spacing w:before="25"/>
              <w:ind w:left="119"/>
              <w:rPr>
                <w:sz w:val="15"/>
              </w:rPr>
            </w:pPr>
            <w:r>
              <w:rPr>
                <w:position w:val="1"/>
                <w:sz w:val="15"/>
              </w:rPr>
              <w:t>R.104.07.01.01.06.</w:t>
              <w:tab/>
            </w:r>
            <w:r>
              <w:rPr>
                <w:sz w:val="15"/>
              </w:rPr>
              <w:t>PROSLAVA NOVE GODINE I BOŽIČNI</w:t>
            </w:r>
            <w:r>
              <w:rPr>
                <w:spacing w:val="-2"/>
                <w:sz w:val="15"/>
              </w:rPr>
              <w:t> </w:t>
            </w:r>
            <w:r>
              <w:rPr>
                <w:sz w:val="15"/>
              </w:rPr>
              <w:t>SAJAM</w:t>
            </w:r>
          </w:p>
        </w:tc>
        <w:tc>
          <w:tcPr>
            <w:tcW w:w="2115" w:type="dxa"/>
          </w:tcPr>
          <w:p>
            <w:pPr>
              <w:pStyle w:val="TableParagraph"/>
              <w:spacing w:before="35"/>
              <w:ind w:right="82"/>
              <w:jc w:val="right"/>
              <w:rPr>
                <w:sz w:val="15"/>
              </w:rPr>
            </w:pPr>
            <w:r>
              <w:rPr>
                <w:sz w:val="15"/>
              </w:rPr>
              <w:t>20.000,00</w:t>
            </w:r>
          </w:p>
        </w:tc>
        <w:tc>
          <w:tcPr>
            <w:tcW w:w="1680" w:type="dxa"/>
          </w:tcPr>
          <w:p>
            <w:pPr>
              <w:pStyle w:val="TableParagraph"/>
              <w:rPr>
                <w:rFonts w:ascii="Times New Roman"/>
                <w:sz w:val="14"/>
              </w:rPr>
            </w:pPr>
          </w:p>
        </w:tc>
        <w:tc>
          <w:tcPr>
            <w:tcW w:w="1740" w:type="dxa"/>
          </w:tcPr>
          <w:p>
            <w:pPr>
              <w:pStyle w:val="TableParagraph"/>
              <w:rPr>
                <w:rFonts w:ascii="Times New Roman"/>
                <w:sz w:val="14"/>
              </w:rPr>
            </w:pPr>
          </w:p>
        </w:tc>
        <w:tc>
          <w:tcPr>
            <w:tcW w:w="2070" w:type="dxa"/>
          </w:tcPr>
          <w:p>
            <w:pPr>
              <w:pStyle w:val="TableParagraph"/>
              <w:spacing w:before="20"/>
              <w:ind w:right="52"/>
              <w:jc w:val="right"/>
              <w:rPr>
                <w:sz w:val="15"/>
              </w:rPr>
            </w:pPr>
            <w:r>
              <w:rPr>
                <w:sz w:val="15"/>
              </w:rPr>
              <w:t>20,000.00</w:t>
            </w:r>
          </w:p>
        </w:tc>
        <w:tc>
          <w:tcPr>
            <w:tcW w:w="885" w:type="dxa"/>
          </w:tcPr>
          <w:p>
            <w:pPr>
              <w:pStyle w:val="TableParagraph"/>
              <w:spacing w:before="20"/>
              <w:ind w:left="249"/>
              <w:rPr>
                <w:sz w:val="15"/>
              </w:rPr>
            </w:pPr>
            <w:r>
              <w:rPr>
                <w:sz w:val="15"/>
              </w:rPr>
              <w:t>100,00</w:t>
            </w:r>
          </w:p>
        </w:tc>
      </w:tr>
      <w:tr>
        <w:trPr>
          <w:trHeight w:val="310" w:hRule="atLeast"/>
        </w:trPr>
        <w:tc>
          <w:tcPr>
            <w:tcW w:w="7155" w:type="dxa"/>
          </w:tcPr>
          <w:p>
            <w:pPr>
              <w:pStyle w:val="TableParagraph"/>
              <w:tabs>
                <w:tab w:pos="1050" w:val="left" w:leader="none"/>
              </w:tabs>
              <w:spacing w:before="81"/>
              <w:ind w:left="270"/>
              <w:rPr>
                <w:sz w:val="15"/>
              </w:rPr>
            </w:pPr>
            <w:r>
              <w:rPr>
                <w:sz w:val="15"/>
              </w:rPr>
              <w:t>32</w:t>
              <w:tab/>
              <w:t>Materijalni</w:t>
            </w:r>
            <w:r>
              <w:rPr>
                <w:spacing w:val="-3"/>
                <w:sz w:val="15"/>
              </w:rPr>
              <w:t> </w:t>
            </w:r>
            <w:r>
              <w:rPr>
                <w:sz w:val="15"/>
              </w:rPr>
              <w:t>rashodi</w:t>
            </w:r>
          </w:p>
        </w:tc>
        <w:tc>
          <w:tcPr>
            <w:tcW w:w="2115" w:type="dxa"/>
          </w:tcPr>
          <w:p>
            <w:pPr>
              <w:pStyle w:val="TableParagraph"/>
              <w:spacing w:before="81"/>
              <w:ind w:right="96"/>
              <w:jc w:val="right"/>
              <w:rPr>
                <w:sz w:val="15"/>
              </w:rPr>
            </w:pPr>
            <w:r>
              <w:rPr>
                <w:sz w:val="15"/>
              </w:rPr>
              <w:t>20,000.00</w:t>
            </w:r>
          </w:p>
        </w:tc>
        <w:tc>
          <w:tcPr>
            <w:tcW w:w="1680" w:type="dxa"/>
          </w:tcPr>
          <w:p>
            <w:pPr>
              <w:pStyle w:val="TableParagraph"/>
              <w:rPr>
                <w:rFonts w:ascii="Times New Roman"/>
                <w:sz w:val="14"/>
              </w:rPr>
            </w:pPr>
          </w:p>
        </w:tc>
        <w:tc>
          <w:tcPr>
            <w:tcW w:w="1740" w:type="dxa"/>
          </w:tcPr>
          <w:p>
            <w:pPr>
              <w:pStyle w:val="TableParagraph"/>
              <w:rPr>
                <w:rFonts w:ascii="Times New Roman"/>
                <w:sz w:val="14"/>
              </w:rPr>
            </w:pPr>
          </w:p>
        </w:tc>
        <w:tc>
          <w:tcPr>
            <w:tcW w:w="2070" w:type="dxa"/>
          </w:tcPr>
          <w:p>
            <w:pPr>
              <w:pStyle w:val="TableParagraph"/>
              <w:spacing w:before="81"/>
              <w:ind w:right="35"/>
              <w:jc w:val="right"/>
              <w:rPr>
                <w:sz w:val="15"/>
              </w:rPr>
            </w:pPr>
            <w:r>
              <w:rPr>
                <w:sz w:val="15"/>
              </w:rPr>
              <w:t>20.000,00</w:t>
            </w:r>
          </w:p>
        </w:tc>
        <w:tc>
          <w:tcPr>
            <w:tcW w:w="885" w:type="dxa"/>
          </w:tcPr>
          <w:p>
            <w:pPr>
              <w:pStyle w:val="TableParagraph"/>
              <w:spacing w:before="81"/>
              <w:ind w:left="249"/>
              <w:rPr>
                <w:sz w:val="15"/>
              </w:rPr>
            </w:pPr>
            <w:r>
              <w:rPr>
                <w:sz w:val="15"/>
              </w:rPr>
              <w:t>100,00</w:t>
            </w:r>
          </w:p>
        </w:tc>
      </w:tr>
      <w:tr>
        <w:trPr>
          <w:trHeight w:val="235" w:hRule="atLeast"/>
        </w:trPr>
        <w:tc>
          <w:tcPr>
            <w:tcW w:w="7155" w:type="dxa"/>
          </w:tcPr>
          <w:p>
            <w:pPr>
              <w:pStyle w:val="TableParagraph"/>
              <w:tabs>
                <w:tab w:pos="1919" w:val="left" w:leader="none"/>
              </w:tabs>
              <w:spacing w:line="184" w:lineRule="exact" w:before="31"/>
              <w:ind w:left="119"/>
              <w:rPr>
                <w:sz w:val="15"/>
              </w:rPr>
            </w:pPr>
            <w:r>
              <w:rPr>
                <w:position w:val="2"/>
                <w:sz w:val="15"/>
              </w:rPr>
              <w:t>R.104.07.01.03.</w:t>
              <w:tab/>
            </w:r>
            <w:r>
              <w:rPr>
                <w:sz w:val="15"/>
              </w:rPr>
              <w:t>MUZEJSKA</w:t>
            </w:r>
            <w:r>
              <w:rPr>
                <w:spacing w:val="-4"/>
                <w:sz w:val="15"/>
              </w:rPr>
              <w:t> </w:t>
            </w:r>
            <w:r>
              <w:rPr>
                <w:sz w:val="15"/>
              </w:rPr>
              <w:t>DJELATNOST</w:t>
            </w:r>
          </w:p>
        </w:tc>
        <w:tc>
          <w:tcPr>
            <w:tcW w:w="2115" w:type="dxa"/>
          </w:tcPr>
          <w:p>
            <w:pPr>
              <w:pStyle w:val="TableParagraph"/>
              <w:spacing w:line="164" w:lineRule="exact" w:before="51"/>
              <w:ind w:right="82"/>
              <w:jc w:val="right"/>
              <w:rPr>
                <w:sz w:val="15"/>
              </w:rPr>
            </w:pPr>
            <w:r>
              <w:rPr>
                <w:sz w:val="15"/>
              </w:rPr>
              <w:t>18.000,00</w:t>
            </w:r>
          </w:p>
        </w:tc>
        <w:tc>
          <w:tcPr>
            <w:tcW w:w="1680" w:type="dxa"/>
          </w:tcPr>
          <w:p>
            <w:pPr>
              <w:pStyle w:val="TableParagraph"/>
              <w:rPr>
                <w:rFonts w:ascii="Times New Roman"/>
                <w:sz w:val="14"/>
              </w:rPr>
            </w:pPr>
          </w:p>
        </w:tc>
        <w:tc>
          <w:tcPr>
            <w:tcW w:w="1740" w:type="dxa"/>
          </w:tcPr>
          <w:p>
            <w:pPr>
              <w:pStyle w:val="TableParagraph"/>
              <w:spacing w:line="181" w:lineRule="exact" w:before="34"/>
              <w:ind w:right="51"/>
              <w:jc w:val="right"/>
              <w:rPr>
                <w:sz w:val="15"/>
              </w:rPr>
            </w:pPr>
            <w:r>
              <w:rPr>
                <w:sz w:val="15"/>
              </w:rPr>
              <w:t>56.25</w:t>
            </w:r>
          </w:p>
        </w:tc>
        <w:tc>
          <w:tcPr>
            <w:tcW w:w="2070" w:type="dxa"/>
          </w:tcPr>
          <w:p>
            <w:pPr>
              <w:pStyle w:val="TableParagraph"/>
              <w:spacing w:line="181" w:lineRule="exact" w:before="34"/>
              <w:ind w:right="52"/>
              <w:jc w:val="right"/>
              <w:rPr>
                <w:sz w:val="15"/>
              </w:rPr>
            </w:pPr>
            <w:r>
              <w:rPr>
                <w:sz w:val="15"/>
              </w:rPr>
              <w:t>17,943.75</w:t>
            </w:r>
          </w:p>
        </w:tc>
        <w:tc>
          <w:tcPr>
            <w:tcW w:w="885" w:type="dxa"/>
          </w:tcPr>
          <w:p>
            <w:pPr>
              <w:pStyle w:val="TableParagraph"/>
              <w:spacing w:line="181" w:lineRule="exact" w:before="34"/>
              <w:ind w:right="78"/>
              <w:jc w:val="right"/>
              <w:rPr>
                <w:sz w:val="15"/>
              </w:rPr>
            </w:pPr>
            <w:r>
              <w:rPr>
                <w:sz w:val="15"/>
              </w:rPr>
              <w:t>99,69</w:t>
            </w:r>
          </w:p>
        </w:tc>
      </w:tr>
      <w:tr>
        <w:trPr>
          <w:trHeight w:val="270" w:hRule="atLeast"/>
        </w:trPr>
        <w:tc>
          <w:tcPr>
            <w:tcW w:w="7155" w:type="dxa"/>
          </w:tcPr>
          <w:p>
            <w:pPr>
              <w:pStyle w:val="TableParagraph"/>
              <w:tabs>
                <w:tab w:pos="1919" w:val="left" w:leader="none"/>
              </w:tabs>
              <w:spacing w:before="16"/>
              <w:ind w:left="119"/>
              <w:rPr>
                <w:sz w:val="15"/>
              </w:rPr>
            </w:pPr>
            <w:r>
              <w:rPr>
                <w:position w:val="2"/>
                <w:sz w:val="15"/>
              </w:rPr>
              <w:t>R.104.07.01.03.02.</w:t>
              <w:tab/>
            </w:r>
            <w:r>
              <w:rPr>
                <w:sz w:val="15"/>
              </w:rPr>
              <w:t>TRADICIJSKA</w:t>
            </w:r>
            <w:r>
              <w:rPr>
                <w:spacing w:val="-2"/>
                <w:sz w:val="15"/>
              </w:rPr>
              <w:t> </w:t>
            </w:r>
            <w:r>
              <w:rPr>
                <w:sz w:val="15"/>
              </w:rPr>
              <w:t>KUĆA</w:t>
            </w:r>
          </w:p>
        </w:tc>
        <w:tc>
          <w:tcPr>
            <w:tcW w:w="2115" w:type="dxa"/>
          </w:tcPr>
          <w:p>
            <w:pPr>
              <w:pStyle w:val="TableParagraph"/>
              <w:spacing w:before="36"/>
              <w:ind w:right="82"/>
              <w:jc w:val="right"/>
              <w:rPr>
                <w:sz w:val="15"/>
              </w:rPr>
            </w:pPr>
            <w:r>
              <w:rPr>
                <w:sz w:val="15"/>
              </w:rPr>
              <w:t>18.000,00</w:t>
            </w:r>
          </w:p>
        </w:tc>
        <w:tc>
          <w:tcPr>
            <w:tcW w:w="1680" w:type="dxa"/>
          </w:tcPr>
          <w:p>
            <w:pPr>
              <w:pStyle w:val="TableParagraph"/>
              <w:rPr>
                <w:rFonts w:ascii="Times New Roman"/>
                <w:sz w:val="14"/>
              </w:rPr>
            </w:pPr>
          </w:p>
        </w:tc>
        <w:tc>
          <w:tcPr>
            <w:tcW w:w="1740" w:type="dxa"/>
          </w:tcPr>
          <w:p>
            <w:pPr>
              <w:pStyle w:val="TableParagraph"/>
              <w:spacing w:before="19"/>
              <w:ind w:right="51"/>
              <w:jc w:val="right"/>
              <w:rPr>
                <w:sz w:val="15"/>
              </w:rPr>
            </w:pPr>
            <w:r>
              <w:rPr>
                <w:sz w:val="15"/>
              </w:rPr>
              <w:t>56.25</w:t>
            </w:r>
          </w:p>
        </w:tc>
        <w:tc>
          <w:tcPr>
            <w:tcW w:w="2070" w:type="dxa"/>
          </w:tcPr>
          <w:p>
            <w:pPr>
              <w:pStyle w:val="TableParagraph"/>
              <w:spacing w:before="19"/>
              <w:ind w:right="52"/>
              <w:jc w:val="right"/>
              <w:rPr>
                <w:sz w:val="15"/>
              </w:rPr>
            </w:pPr>
            <w:r>
              <w:rPr>
                <w:sz w:val="15"/>
              </w:rPr>
              <w:t>17,943.75</w:t>
            </w:r>
          </w:p>
        </w:tc>
        <w:tc>
          <w:tcPr>
            <w:tcW w:w="885" w:type="dxa"/>
          </w:tcPr>
          <w:p>
            <w:pPr>
              <w:pStyle w:val="TableParagraph"/>
              <w:spacing w:before="19"/>
              <w:ind w:right="80"/>
              <w:jc w:val="right"/>
              <w:rPr>
                <w:sz w:val="15"/>
              </w:rPr>
            </w:pPr>
            <w:r>
              <w:rPr>
                <w:sz w:val="15"/>
              </w:rPr>
              <w:t>99,69</w:t>
            </w:r>
          </w:p>
        </w:tc>
      </w:tr>
      <w:tr>
        <w:trPr>
          <w:trHeight w:val="310" w:hRule="atLeast"/>
        </w:trPr>
        <w:tc>
          <w:tcPr>
            <w:tcW w:w="7155" w:type="dxa"/>
          </w:tcPr>
          <w:p>
            <w:pPr>
              <w:pStyle w:val="TableParagraph"/>
              <w:tabs>
                <w:tab w:pos="1050" w:val="left" w:leader="none"/>
              </w:tabs>
              <w:spacing w:before="79"/>
              <w:ind w:left="270"/>
              <w:rPr>
                <w:sz w:val="15"/>
              </w:rPr>
            </w:pPr>
            <w:r>
              <w:rPr>
                <w:sz w:val="15"/>
              </w:rPr>
              <w:t>42</w:t>
              <w:tab/>
              <w:t>Rashodi za nabavu proizvedene dugotrajne</w:t>
            </w:r>
            <w:r>
              <w:rPr>
                <w:spacing w:val="-9"/>
                <w:sz w:val="15"/>
              </w:rPr>
              <w:t> </w:t>
            </w:r>
            <w:r>
              <w:rPr>
                <w:sz w:val="15"/>
              </w:rPr>
              <w:t>imovine</w:t>
            </w:r>
          </w:p>
        </w:tc>
        <w:tc>
          <w:tcPr>
            <w:tcW w:w="2115" w:type="dxa"/>
          </w:tcPr>
          <w:p>
            <w:pPr>
              <w:pStyle w:val="TableParagraph"/>
              <w:spacing w:before="79"/>
              <w:ind w:right="96"/>
              <w:jc w:val="right"/>
              <w:rPr>
                <w:sz w:val="15"/>
              </w:rPr>
            </w:pPr>
            <w:r>
              <w:rPr>
                <w:sz w:val="15"/>
              </w:rPr>
              <w:t>18,000.00</w:t>
            </w:r>
          </w:p>
        </w:tc>
        <w:tc>
          <w:tcPr>
            <w:tcW w:w="1680" w:type="dxa"/>
          </w:tcPr>
          <w:p>
            <w:pPr>
              <w:pStyle w:val="TableParagraph"/>
              <w:rPr>
                <w:rFonts w:ascii="Times New Roman"/>
                <w:sz w:val="14"/>
              </w:rPr>
            </w:pPr>
          </w:p>
        </w:tc>
        <w:tc>
          <w:tcPr>
            <w:tcW w:w="1740" w:type="dxa"/>
          </w:tcPr>
          <w:p>
            <w:pPr>
              <w:pStyle w:val="TableParagraph"/>
              <w:spacing w:before="79"/>
              <w:ind w:right="51"/>
              <w:jc w:val="right"/>
              <w:rPr>
                <w:sz w:val="15"/>
              </w:rPr>
            </w:pPr>
            <w:r>
              <w:rPr>
                <w:sz w:val="15"/>
              </w:rPr>
              <w:t>56.25</w:t>
            </w:r>
          </w:p>
        </w:tc>
        <w:tc>
          <w:tcPr>
            <w:tcW w:w="2070" w:type="dxa"/>
          </w:tcPr>
          <w:p>
            <w:pPr>
              <w:pStyle w:val="TableParagraph"/>
              <w:spacing w:before="79"/>
              <w:ind w:right="35"/>
              <w:jc w:val="right"/>
              <w:rPr>
                <w:sz w:val="15"/>
              </w:rPr>
            </w:pPr>
            <w:r>
              <w:rPr>
                <w:sz w:val="15"/>
              </w:rPr>
              <w:t>17.943,75</w:t>
            </w:r>
          </w:p>
        </w:tc>
        <w:tc>
          <w:tcPr>
            <w:tcW w:w="885" w:type="dxa"/>
          </w:tcPr>
          <w:p>
            <w:pPr>
              <w:pStyle w:val="TableParagraph"/>
              <w:spacing w:before="79"/>
              <w:ind w:right="80"/>
              <w:jc w:val="right"/>
              <w:rPr>
                <w:sz w:val="15"/>
              </w:rPr>
            </w:pPr>
            <w:r>
              <w:rPr>
                <w:sz w:val="15"/>
              </w:rPr>
              <w:t>99,69</w:t>
            </w:r>
          </w:p>
        </w:tc>
      </w:tr>
      <w:tr>
        <w:trPr>
          <w:trHeight w:val="250" w:hRule="atLeast"/>
        </w:trPr>
        <w:tc>
          <w:tcPr>
            <w:tcW w:w="7155" w:type="dxa"/>
          </w:tcPr>
          <w:p>
            <w:pPr>
              <w:pStyle w:val="TableParagraph"/>
              <w:tabs>
                <w:tab w:pos="1919" w:val="left" w:leader="none"/>
              </w:tabs>
              <w:spacing w:line="190" w:lineRule="exact" w:before="39"/>
              <w:ind w:left="119"/>
              <w:rPr>
                <w:sz w:val="15"/>
              </w:rPr>
            </w:pPr>
            <w:r>
              <w:rPr>
                <w:position w:val="1"/>
                <w:sz w:val="15"/>
              </w:rPr>
              <w:t>R.104.07.01.04.</w:t>
              <w:tab/>
            </w:r>
            <w:r>
              <w:rPr>
                <w:sz w:val="15"/>
              </w:rPr>
              <w:t>INFORMIRANJE</w:t>
            </w:r>
          </w:p>
        </w:tc>
        <w:tc>
          <w:tcPr>
            <w:tcW w:w="2115" w:type="dxa"/>
          </w:tcPr>
          <w:p>
            <w:pPr>
              <w:pStyle w:val="TableParagraph"/>
              <w:spacing w:line="180" w:lineRule="exact" w:before="49"/>
              <w:ind w:right="82"/>
              <w:jc w:val="right"/>
              <w:rPr>
                <w:sz w:val="15"/>
              </w:rPr>
            </w:pPr>
            <w:r>
              <w:rPr>
                <w:sz w:val="15"/>
              </w:rPr>
              <w:t>25.000,00</w:t>
            </w:r>
          </w:p>
        </w:tc>
        <w:tc>
          <w:tcPr>
            <w:tcW w:w="1680" w:type="dxa"/>
          </w:tcPr>
          <w:p>
            <w:pPr>
              <w:pStyle w:val="TableParagraph"/>
              <w:rPr>
                <w:rFonts w:ascii="Times New Roman"/>
                <w:sz w:val="14"/>
              </w:rPr>
            </w:pPr>
          </w:p>
        </w:tc>
        <w:tc>
          <w:tcPr>
            <w:tcW w:w="1740" w:type="dxa"/>
          </w:tcPr>
          <w:p>
            <w:pPr>
              <w:pStyle w:val="TableParagraph"/>
              <w:spacing w:before="35"/>
              <w:ind w:right="51"/>
              <w:jc w:val="right"/>
              <w:rPr>
                <w:sz w:val="15"/>
              </w:rPr>
            </w:pPr>
            <w:r>
              <w:rPr>
                <w:sz w:val="15"/>
              </w:rPr>
              <w:t>2,532.50</w:t>
            </w:r>
          </w:p>
        </w:tc>
        <w:tc>
          <w:tcPr>
            <w:tcW w:w="2070" w:type="dxa"/>
          </w:tcPr>
          <w:p>
            <w:pPr>
              <w:pStyle w:val="TableParagraph"/>
              <w:spacing w:before="35"/>
              <w:ind w:right="52"/>
              <w:jc w:val="right"/>
              <w:rPr>
                <w:sz w:val="15"/>
              </w:rPr>
            </w:pPr>
            <w:r>
              <w:rPr>
                <w:sz w:val="15"/>
              </w:rPr>
              <w:t>22,467.50</w:t>
            </w:r>
          </w:p>
        </w:tc>
        <w:tc>
          <w:tcPr>
            <w:tcW w:w="885" w:type="dxa"/>
          </w:tcPr>
          <w:p>
            <w:pPr>
              <w:pStyle w:val="TableParagraph"/>
              <w:spacing w:before="35"/>
              <w:ind w:right="78"/>
              <w:jc w:val="right"/>
              <w:rPr>
                <w:sz w:val="15"/>
              </w:rPr>
            </w:pPr>
            <w:r>
              <w:rPr>
                <w:sz w:val="15"/>
              </w:rPr>
              <w:t>89,87</w:t>
            </w:r>
          </w:p>
        </w:tc>
      </w:tr>
      <w:tr>
        <w:trPr>
          <w:trHeight w:val="310" w:hRule="atLeast"/>
        </w:trPr>
        <w:tc>
          <w:tcPr>
            <w:tcW w:w="7155" w:type="dxa"/>
          </w:tcPr>
          <w:p>
            <w:pPr>
              <w:pStyle w:val="TableParagraph"/>
              <w:tabs>
                <w:tab w:pos="1050" w:val="left" w:leader="none"/>
              </w:tabs>
              <w:spacing w:before="79"/>
              <w:ind w:left="270"/>
              <w:rPr>
                <w:sz w:val="15"/>
              </w:rPr>
            </w:pPr>
            <w:r>
              <w:rPr>
                <w:sz w:val="15"/>
              </w:rPr>
              <w:t>32</w:t>
              <w:tab/>
              <w:t>Materijalni</w:t>
            </w:r>
            <w:r>
              <w:rPr>
                <w:spacing w:val="-3"/>
                <w:sz w:val="15"/>
              </w:rPr>
              <w:t> </w:t>
            </w:r>
            <w:r>
              <w:rPr>
                <w:sz w:val="15"/>
              </w:rPr>
              <w:t>rashodi</w:t>
            </w:r>
          </w:p>
        </w:tc>
        <w:tc>
          <w:tcPr>
            <w:tcW w:w="2115" w:type="dxa"/>
          </w:tcPr>
          <w:p>
            <w:pPr>
              <w:pStyle w:val="TableParagraph"/>
              <w:spacing w:before="79"/>
              <w:ind w:right="96"/>
              <w:jc w:val="right"/>
              <w:rPr>
                <w:sz w:val="15"/>
              </w:rPr>
            </w:pPr>
            <w:r>
              <w:rPr>
                <w:sz w:val="15"/>
              </w:rPr>
              <w:t>25,000.00</w:t>
            </w:r>
          </w:p>
        </w:tc>
        <w:tc>
          <w:tcPr>
            <w:tcW w:w="1680" w:type="dxa"/>
          </w:tcPr>
          <w:p>
            <w:pPr>
              <w:pStyle w:val="TableParagraph"/>
              <w:rPr>
                <w:rFonts w:ascii="Times New Roman"/>
                <w:sz w:val="14"/>
              </w:rPr>
            </w:pPr>
          </w:p>
        </w:tc>
        <w:tc>
          <w:tcPr>
            <w:tcW w:w="1740" w:type="dxa"/>
          </w:tcPr>
          <w:p>
            <w:pPr>
              <w:pStyle w:val="TableParagraph"/>
              <w:spacing w:before="79"/>
              <w:ind w:right="51"/>
              <w:jc w:val="right"/>
              <w:rPr>
                <w:sz w:val="15"/>
              </w:rPr>
            </w:pPr>
            <w:r>
              <w:rPr>
                <w:sz w:val="15"/>
              </w:rPr>
              <w:t>2,532.50</w:t>
            </w:r>
          </w:p>
        </w:tc>
        <w:tc>
          <w:tcPr>
            <w:tcW w:w="2070" w:type="dxa"/>
          </w:tcPr>
          <w:p>
            <w:pPr>
              <w:pStyle w:val="TableParagraph"/>
              <w:spacing w:before="79"/>
              <w:ind w:right="35"/>
              <w:jc w:val="right"/>
              <w:rPr>
                <w:sz w:val="15"/>
              </w:rPr>
            </w:pPr>
            <w:r>
              <w:rPr>
                <w:sz w:val="15"/>
              </w:rPr>
              <w:t>22.467,50</w:t>
            </w:r>
          </w:p>
        </w:tc>
        <w:tc>
          <w:tcPr>
            <w:tcW w:w="885" w:type="dxa"/>
          </w:tcPr>
          <w:p>
            <w:pPr>
              <w:pStyle w:val="TableParagraph"/>
              <w:spacing w:before="79"/>
              <w:ind w:right="80"/>
              <w:jc w:val="right"/>
              <w:rPr>
                <w:sz w:val="15"/>
              </w:rPr>
            </w:pPr>
            <w:r>
              <w:rPr>
                <w:sz w:val="15"/>
              </w:rPr>
              <w:t>89,87</w:t>
            </w:r>
          </w:p>
        </w:tc>
      </w:tr>
      <w:tr>
        <w:trPr>
          <w:trHeight w:val="250" w:hRule="atLeast"/>
        </w:trPr>
        <w:tc>
          <w:tcPr>
            <w:tcW w:w="7155" w:type="dxa"/>
          </w:tcPr>
          <w:p>
            <w:pPr>
              <w:pStyle w:val="TableParagraph"/>
              <w:tabs>
                <w:tab w:pos="1919" w:val="left" w:leader="none"/>
              </w:tabs>
              <w:spacing w:line="190" w:lineRule="exact" w:before="39"/>
              <w:ind w:left="119"/>
              <w:rPr>
                <w:sz w:val="15"/>
              </w:rPr>
            </w:pPr>
            <w:r>
              <w:rPr>
                <w:position w:val="1"/>
                <w:sz w:val="15"/>
              </w:rPr>
              <w:t>R.104.07.01.06.</w:t>
              <w:tab/>
            </w:r>
            <w:r>
              <w:rPr>
                <w:sz w:val="15"/>
              </w:rPr>
              <w:t>PROGRAMI I PROJEKTI OD INTERESA ZA GRAD</w:t>
            </w:r>
            <w:r>
              <w:rPr>
                <w:spacing w:val="-13"/>
                <w:sz w:val="15"/>
              </w:rPr>
              <w:t> </w:t>
            </w:r>
            <w:r>
              <w:rPr>
                <w:sz w:val="15"/>
              </w:rPr>
              <w:t>OTOK</w:t>
            </w:r>
          </w:p>
        </w:tc>
        <w:tc>
          <w:tcPr>
            <w:tcW w:w="2115" w:type="dxa"/>
          </w:tcPr>
          <w:p>
            <w:pPr>
              <w:pStyle w:val="TableParagraph"/>
              <w:spacing w:line="180" w:lineRule="exact" w:before="49"/>
              <w:ind w:right="82"/>
              <w:jc w:val="right"/>
              <w:rPr>
                <w:sz w:val="15"/>
              </w:rPr>
            </w:pPr>
            <w:r>
              <w:rPr>
                <w:sz w:val="15"/>
              </w:rPr>
              <w:t>48.691,00</w:t>
            </w:r>
          </w:p>
        </w:tc>
        <w:tc>
          <w:tcPr>
            <w:tcW w:w="1680" w:type="dxa"/>
          </w:tcPr>
          <w:p>
            <w:pPr>
              <w:pStyle w:val="TableParagraph"/>
              <w:rPr>
                <w:rFonts w:ascii="Times New Roman"/>
                <w:sz w:val="14"/>
              </w:rPr>
            </w:pPr>
          </w:p>
        </w:tc>
        <w:tc>
          <w:tcPr>
            <w:tcW w:w="1740" w:type="dxa"/>
          </w:tcPr>
          <w:p>
            <w:pPr>
              <w:pStyle w:val="TableParagraph"/>
              <w:rPr>
                <w:rFonts w:ascii="Times New Roman"/>
                <w:sz w:val="14"/>
              </w:rPr>
            </w:pPr>
          </w:p>
        </w:tc>
        <w:tc>
          <w:tcPr>
            <w:tcW w:w="2070" w:type="dxa"/>
          </w:tcPr>
          <w:p>
            <w:pPr>
              <w:pStyle w:val="TableParagraph"/>
              <w:spacing w:before="35"/>
              <w:ind w:right="52"/>
              <w:jc w:val="right"/>
              <w:rPr>
                <w:sz w:val="15"/>
              </w:rPr>
            </w:pPr>
            <w:r>
              <w:rPr>
                <w:sz w:val="15"/>
              </w:rPr>
              <w:t>48,691.00</w:t>
            </w:r>
          </w:p>
        </w:tc>
        <w:tc>
          <w:tcPr>
            <w:tcW w:w="885" w:type="dxa"/>
          </w:tcPr>
          <w:p>
            <w:pPr>
              <w:pStyle w:val="TableParagraph"/>
              <w:spacing w:before="35"/>
              <w:ind w:left="251"/>
              <w:rPr>
                <w:sz w:val="15"/>
              </w:rPr>
            </w:pPr>
            <w:r>
              <w:rPr>
                <w:sz w:val="15"/>
              </w:rPr>
              <w:t>100,00</w:t>
            </w:r>
          </w:p>
        </w:tc>
      </w:tr>
      <w:tr>
        <w:trPr>
          <w:trHeight w:val="325" w:hRule="atLeast"/>
        </w:trPr>
        <w:tc>
          <w:tcPr>
            <w:tcW w:w="7155" w:type="dxa"/>
          </w:tcPr>
          <w:p>
            <w:pPr>
              <w:pStyle w:val="TableParagraph"/>
              <w:tabs>
                <w:tab w:pos="1050" w:val="left" w:leader="none"/>
              </w:tabs>
              <w:spacing w:before="79"/>
              <w:ind w:left="270"/>
              <w:rPr>
                <w:sz w:val="15"/>
              </w:rPr>
            </w:pPr>
            <w:r>
              <w:rPr>
                <w:sz w:val="15"/>
              </w:rPr>
              <w:t>32</w:t>
              <w:tab/>
              <w:t>Materijalni</w:t>
            </w:r>
            <w:r>
              <w:rPr>
                <w:spacing w:val="-3"/>
                <w:sz w:val="15"/>
              </w:rPr>
              <w:t> </w:t>
            </w:r>
            <w:r>
              <w:rPr>
                <w:sz w:val="15"/>
              </w:rPr>
              <w:t>rashodi</w:t>
            </w:r>
          </w:p>
        </w:tc>
        <w:tc>
          <w:tcPr>
            <w:tcW w:w="2115" w:type="dxa"/>
          </w:tcPr>
          <w:p>
            <w:pPr>
              <w:pStyle w:val="TableParagraph"/>
              <w:spacing w:before="79"/>
              <w:ind w:right="96"/>
              <w:jc w:val="right"/>
              <w:rPr>
                <w:sz w:val="15"/>
              </w:rPr>
            </w:pPr>
            <w:r>
              <w:rPr>
                <w:sz w:val="15"/>
              </w:rPr>
              <w:t>1,991.00</w:t>
            </w:r>
          </w:p>
        </w:tc>
        <w:tc>
          <w:tcPr>
            <w:tcW w:w="1680" w:type="dxa"/>
          </w:tcPr>
          <w:p>
            <w:pPr>
              <w:pStyle w:val="TableParagraph"/>
              <w:rPr>
                <w:rFonts w:ascii="Times New Roman"/>
                <w:sz w:val="14"/>
              </w:rPr>
            </w:pPr>
          </w:p>
        </w:tc>
        <w:tc>
          <w:tcPr>
            <w:tcW w:w="1740" w:type="dxa"/>
          </w:tcPr>
          <w:p>
            <w:pPr>
              <w:pStyle w:val="TableParagraph"/>
              <w:rPr>
                <w:rFonts w:ascii="Times New Roman"/>
                <w:sz w:val="14"/>
              </w:rPr>
            </w:pPr>
          </w:p>
        </w:tc>
        <w:tc>
          <w:tcPr>
            <w:tcW w:w="2070" w:type="dxa"/>
          </w:tcPr>
          <w:p>
            <w:pPr>
              <w:pStyle w:val="TableParagraph"/>
              <w:spacing w:before="79"/>
              <w:ind w:right="35"/>
              <w:jc w:val="right"/>
              <w:rPr>
                <w:sz w:val="15"/>
              </w:rPr>
            </w:pPr>
            <w:r>
              <w:rPr>
                <w:sz w:val="15"/>
              </w:rPr>
              <w:t>1.991,00</w:t>
            </w:r>
          </w:p>
        </w:tc>
        <w:tc>
          <w:tcPr>
            <w:tcW w:w="885" w:type="dxa"/>
          </w:tcPr>
          <w:p>
            <w:pPr>
              <w:pStyle w:val="TableParagraph"/>
              <w:spacing w:before="79"/>
              <w:ind w:left="249"/>
              <w:rPr>
                <w:sz w:val="15"/>
              </w:rPr>
            </w:pPr>
            <w:r>
              <w:rPr>
                <w:sz w:val="15"/>
              </w:rPr>
              <w:t>100,00</w:t>
            </w:r>
          </w:p>
        </w:tc>
      </w:tr>
      <w:tr>
        <w:trPr>
          <w:trHeight w:val="325" w:hRule="atLeast"/>
        </w:trPr>
        <w:tc>
          <w:tcPr>
            <w:tcW w:w="7155" w:type="dxa"/>
          </w:tcPr>
          <w:p>
            <w:pPr>
              <w:pStyle w:val="TableParagraph"/>
              <w:tabs>
                <w:tab w:pos="779" w:val="left" w:leader="none"/>
              </w:tabs>
              <w:spacing w:before="80"/>
              <w:ind w:right="486"/>
              <w:jc w:val="right"/>
              <w:rPr>
                <w:sz w:val="15"/>
              </w:rPr>
            </w:pPr>
            <w:r>
              <w:rPr>
                <w:sz w:val="15"/>
              </w:rPr>
              <w:t>37</w:t>
              <w:tab/>
              <w:t>Naknade građanima i kućanstvima na temelju osiguranja i druge</w:t>
            </w:r>
            <w:r>
              <w:rPr>
                <w:spacing w:val="-23"/>
                <w:sz w:val="15"/>
              </w:rPr>
              <w:t> </w:t>
            </w:r>
            <w:r>
              <w:rPr>
                <w:sz w:val="15"/>
              </w:rPr>
              <w:t>naknade</w:t>
            </w:r>
          </w:p>
        </w:tc>
        <w:tc>
          <w:tcPr>
            <w:tcW w:w="2115" w:type="dxa"/>
          </w:tcPr>
          <w:p>
            <w:pPr>
              <w:pStyle w:val="TableParagraph"/>
              <w:spacing w:before="80"/>
              <w:ind w:right="96"/>
              <w:jc w:val="right"/>
              <w:rPr>
                <w:sz w:val="15"/>
              </w:rPr>
            </w:pPr>
            <w:r>
              <w:rPr>
                <w:sz w:val="15"/>
              </w:rPr>
              <w:t>2,300.00</w:t>
            </w:r>
          </w:p>
        </w:tc>
        <w:tc>
          <w:tcPr>
            <w:tcW w:w="1680" w:type="dxa"/>
          </w:tcPr>
          <w:p>
            <w:pPr>
              <w:pStyle w:val="TableParagraph"/>
              <w:rPr>
                <w:rFonts w:ascii="Times New Roman"/>
                <w:sz w:val="14"/>
              </w:rPr>
            </w:pPr>
          </w:p>
        </w:tc>
        <w:tc>
          <w:tcPr>
            <w:tcW w:w="1740" w:type="dxa"/>
          </w:tcPr>
          <w:p>
            <w:pPr>
              <w:pStyle w:val="TableParagraph"/>
              <w:rPr>
                <w:rFonts w:ascii="Times New Roman"/>
                <w:sz w:val="14"/>
              </w:rPr>
            </w:pPr>
          </w:p>
        </w:tc>
        <w:tc>
          <w:tcPr>
            <w:tcW w:w="2070" w:type="dxa"/>
          </w:tcPr>
          <w:p>
            <w:pPr>
              <w:pStyle w:val="TableParagraph"/>
              <w:spacing w:before="80"/>
              <w:ind w:right="35"/>
              <w:jc w:val="right"/>
              <w:rPr>
                <w:sz w:val="15"/>
              </w:rPr>
            </w:pPr>
            <w:r>
              <w:rPr>
                <w:sz w:val="15"/>
              </w:rPr>
              <w:t>2.300,00</w:t>
            </w:r>
          </w:p>
        </w:tc>
        <w:tc>
          <w:tcPr>
            <w:tcW w:w="885" w:type="dxa"/>
          </w:tcPr>
          <w:p>
            <w:pPr>
              <w:pStyle w:val="TableParagraph"/>
              <w:spacing w:before="80"/>
              <w:ind w:left="249"/>
              <w:rPr>
                <w:sz w:val="15"/>
              </w:rPr>
            </w:pPr>
            <w:r>
              <w:rPr>
                <w:sz w:val="15"/>
              </w:rPr>
              <w:t>100,00</w:t>
            </w:r>
          </w:p>
        </w:tc>
      </w:tr>
      <w:tr>
        <w:trPr>
          <w:trHeight w:val="320" w:hRule="atLeast"/>
        </w:trPr>
        <w:tc>
          <w:tcPr>
            <w:tcW w:w="7155" w:type="dxa"/>
            <w:tcBorders>
              <w:bottom w:val="nil"/>
            </w:tcBorders>
          </w:tcPr>
          <w:p>
            <w:pPr>
              <w:pStyle w:val="TableParagraph"/>
              <w:tabs>
                <w:tab w:pos="1050" w:val="left" w:leader="none"/>
              </w:tabs>
              <w:spacing w:before="81"/>
              <w:ind w:left="270"/>
              <w:rPr>
                <w:sz w:val="15"/>
              </w:rPr>
            </w:pPr>
            <w:r>
              <w:rPr>
                <w:sz w:val="15"/>
              </w:rPr>
              <w:t>38</w:t>
              <w:tab/>
              <w:t>Ostali</w:t>
            </w:r>
            <w:r>
              <w:rPr>
                <w:spacing w:val="-2"/>
                <w:sz w:val="15"/>
              </w:rPr>
              <w:t> </w:t>
            </w:r>
            <w:r>
              <w:rPr>
                <w:sz w:val="15"/>
              </w:rPr>
              <w:t>rashodi</w:t>
            </w:r>
          </w:p>
        </w:tc>
        <w:tc>
          <w:tcPr>
            <w:tcW w:w="2115" w:type="dxa"/>
            <w:tcBorders>
              <w:bottom w:val="nil"/>
            </w:tcBorders>
          </w:tcPr>
          <w:p>
            <w:pPr>
              <w:pStyle w:val="TableParagraph"/>
              <w:spacing w:before="81"/>
              <w:ind w:right="96"/>
              <w:jc w:val="right"/>
              <w:rPr>
                <w:sz w:val="15"/>
              </w:rPr>
            </w:pPr>
            <w:r>
              <w:rPr>
                <w:sz w:val="15"/>
              </w:rPr>
              <w:t>44,400.00</w:t>
            </w:r>
          </w:p>
        </w:tc>
        <w:tc>
          <w:tcPr>
            <w:tcW w:w="1680" w:type="dxa"/>
            <w:tcBorders>
              <w:bottom w:val="nil"/>
            </w:tcBorders>
          </w:tcPr>
          <w:p>
            <w:pPr>
              <w:pStyle w:val="TableParagraph"/>
              <w:rPr>
                <w:rFonts w:ascii="Times New Roman"/>
                <w:sz w:val="14"/>
              </w:rPr>
            </w:pPr>
          </w:p>
        </w:tc>
        <w:tc>
          <w:tcPr>
            <w:tcW w:w="1740" w:type="dxa"/>
            <w:tcBorders>
              <w:bottom w:val="nil"/>
            </w:tcBorders>
          </w:tcPr>
          <w:p>
            <w:pPr>
              <w:pStyle w:val="TableParagraph"/>
              <w:rPr>
                <w:rFonts w:ascii="Times New Roman"/>
                <w:sz w:val="14"/>
              </w:rPr>
            </w:pPr>
          </w:p>
        </w:tc>
        <w:tc>
          <w:tcPr>
            <w:tcW w:w="2070" w:type="dxa"/>
            <w:tcBorders>
              <w:bottom w:val="nil"/>
            </w:tcBorders>
          </w:tcPr>
          <w:p>
            <w:pPr>
              <w:pStyle w:val="TableParagraph"/>
              <w:spacing w:before="81"/>
              <w:ind w:right="35"/>
              <w:jc w:val="right"/>
              <w:rPr>
                <w:sz w:val="15"/>
              </w:rPr>
            </w:pPr>
            <w:r>
              <w:rPr>
                <w:sz w:val="15"/>
              </w:rPr>
              <w:t>44.400,00</w:t>
            </w:r>
          </w:p>
        </w:tc>
        <w:tc>
          <w:tcPr>
            <w:tcW w:w="885" w:type="dxa"/>
            <w:tcBorders>
              <w:bottom w:val="nil"/>
            </w:tcBorders>
          </w:tcPr>
          <w:p>
            <w:pPr>
              <w:pStyle w:val="TableParagraph"/>
              <w:spacing w:before="81"/>
              <w:ind w:left="249"/>
              <w:rPr>
                <w:sz w:val="15"/>
              </w:rPr>
            </w:pPr>
            <w:r>
              <w:rPr>
                <w:sz w:val="15"/>
              </w:rPr>
              <w:t>100,00</w:t>
            </w:r>
          </w:p>
        </w:tc>
      </w:tr>
      <w:tr>
        <w:trPr>
          <w:trHeight w:val="448" w:hRule="atLeast"/>
        </w:trPr>
        <w:tc>
          <w:tcPr>
            <w:tcW w:w="7155" w:type="dxa"/>
            <w:tcBorders>
              <w:top w:val="nil"/>
              <w:bottom w:val="single" w:sz="24" w:space="0" w:color="FFFFFF"/>
              <w:right w:val="nil"/>
            </w:tcBorders>
            <w:shd w:val="clear" w:color="auto" w:fill="D5D5D5"/>
          </w:tcPr>
          <w:p>
            <w:pPr>
              <w:pStyle w:val="TableParagraph"/>
              <w:tabs>
                <w:tab w:pos="1170" w:val="left" w:leader="none"/>
              </w:tabs>
              <w:spacing w:before="60"/>
              <w:ind w:left="134"/>
              <w:rPr>
                <w:b/>
                <w:sz w:val="15"/>
              </w:rPr>
            </w:pPr>
            <w:r>
              <w:rPr>
                <w:b/>
                <w:sz w:val="15"/>
              </w:rPr>
              <w:t>R.104.08.</w:t>
              <w:tab/>
              <w:t>GLAVA 8 TEKUĆI</w:t>
            </w:r>
            <w:r>
              <w:rPr>
                <w:b/>
                <w:spacing w:val="-5"/>
                <w:sz w:val="15"/>
              </w:rPr>
              <w:t> </w:t>
            </w:r>
            <w:r>
              <w:rPr>
                <w:b/>
                <w:sz w:val="15"/>
              </w:rPr>
              <w:t>PROGRAM</w:t>
            </w:r>
          </w:p>
        </w:tc>
        <w:tc>
          <w:tcPr>
            <w:tcW w:w="2115" w:type="dxa"/>
            <w:tcBorders>
              <w:top w:val="nil"/>
              <w:left w:val="nil"/>
              <w:bottom w:val="single" w:sz="24" w:space="0" w:color="FFFFFF"/>
              <w:right w:val="nil"/>
            </w:tcBorders>
            <w:shd w:val="clear" w:color="auto" w:fill="D5D5D5"/>
          </w:tcPr>
          <w:p>
            <w:pPr>
              <w:pStyle w:val="TableParagraph"/>
              <w:spacing w:before="74"/>
              <w:ind w:right="136"/>
              <w:jc w:val="right"/>
              <w:rPr>
                <w:b/>
                <w:sz w:val="15"/>
              </w:rPr>
            </w:pPr>
            <w:r>
              <w:rPr>
                <w:b/>
                <w:sz w:val="15"/>
              </w:rPr>
              <w:t>5,211.77</w:t>
            </w:r>
          </w:p>
        </w:tc>
        <w:tc>
          <w:tcPr>
            <w:tcW w:w="1680" w:type="dxa"/>
            <w:tcBorders>
              <w:top w:val="nil"/>
              <w:left w:val="nil"/>
              <w:bottom w:val="single" w:sz="24" w:space="0" w:color="FFFFFF"/>
              <w:right w:val="nil"/>
            </w:tcBorders>
            <w:shd w:val="clear" w:color="auto" w:fill="D5D5D5"/>
          </w:tcPr>
          <w:p>
            <w:pPr>
              <w:pStyle w:val="TableParagraph"/>
              <w:spacing w:before="74"/>
              <w:ind w:right="76"/>
              <w:jc w:val="right"/>
              <w:rPr>
                <w:b/>
                <w:sz w:val="15"/>
              </w:rPr>
            </w:pPr>
            <w:r>
              <w:rPr>
                <w:b/>
                <w:sz w:val="15"/>
              </w:rPr>
              <w:t>2,695.26</w:t>
            </w:r>
          </w:p>
        </w:tc>
        <w:tc>
          <w:tcPr>
            <w:tcW w:w="1740" w:type="dxa"/>
            <w:tcBorders>
              <w:top w:val="nil"/>
              <w:left w:val="nil"/>
              <w:bottom w:val="single" w:sz="24" w:space="0" w:color="FFFFFF"/>
              <w:right w:val="nil"/>
            </w:tcBorders>
            <w:shd w:val="clear" w:color="auto" w:fill="D5D5D5"/>
          </w:tcPr>
          <w:p>
            <w:pPr>
              <w:pStyle w:val="TableParagraph"/>
              <w:rPr>
                <w:rFonts w:ascii="Times New Roman"/>
                <w:sz w:val="14"/>
              </w:rPr>
            </w:pPr>
          </w:p>
        </w:tc>
        <w:tc>
          <w:tcPr>
            <w:tcW w:w="2070" w:type="dxa"/>
            <w:tcBorders>
              <w:top w:val="nil"/>
              <w:left w:val="nil"/>
              <w:bottom w:val="single" w:sz="24" w:space="0" w:color="FFFFFF"/>
              <w:right w:val="nil"/>
            </w:tcBorders>
            <w:shd w:val="clear" w:color="auto" w:fill="D5D5D5"/>
          </w:tcPr>
          <w:p>
            <w:pPr>
              <w:pStyle w:val="TableParagraph"/>
              <w:spacing w:before="74"/>
              <w:ind w:right="43"/>
              <w:jc w:val="right"/>
              <w:rPr>
                <w:b/>
                <w:sz w:val="15"/>
              </w:rPr>
            </w:pPr>
            <w:r>
              <w:rPr>
                <w:b/>
                <w:sz w:val="15"/>
              </w:rPr>
              <w:t>7.907,03</w:t>
            </w:r>
          </w:p>
        </w:tc>
        <w:tc>
          <w:tcPr>
            <w:tcW w:w="885" w:type="dxa"/>
            <w:tcBorders>
              <w:top w:val="nil"/>
              <w:left w:val="nil"/>
              <w:bottom w:val="single" w:sz="24" w:space="0" w:color="FFFFFF"/>
            </w:tcBorders>
            <w:shd w:val="clear" w:color="auto" w:fill="D5D5D5"/>
          </w:tcPr>
          <w:p>
            <w:pPr>
              <w:pStyle w:val="TableParagraph"/>
              <w:spacing w:before="74"/>
              <w:ind w:left="257"/>
              <w:rPr>
                <w:sz w:val="15"/>
              </w:rPr>
            </w:pPr>
            <w:r>
              <w:rPr>
                <w:sz w:val="15"/>
              </w:rPr>
              <w:t>151,71</w:t>
            </w:r>
          </w:p>
        </w:tc>
      </w:tr>
      <w:tr>
        <w:trPr>
          <w:trHeight w:val="290" w:hRule="atLeast"/>
        </w:trPr>
        <w:tc>
          <w:tcPr>
            <w:tcW w:w="7155" w:type="dxa"/>
            <w:tcBorders>
              <w:top w:val="single" w:sz="24" w:space="0" w:color="FFFFFF"/>
              <w:right w:val="nil"/>
            </w:tcBorders>
            <w:shd w:val="clear" w:color="auto" w:fill="DBDBDB"/>
          </w:tcPr>
          <w:p>
            <w:pPr>
              <w:pStyle w:val="TableParagraph"/>
              <w:spacing w:before="17"/>
              <w:ind w:left="105"/>
              <w:rPr>
                <w:b/>
                <w:sz w:val="15"/>
              </w:rPr>
            </w:pPr>
            <w:r>
              <w:rPr>
                <w:b/>
                <w:sz w:val="15"/>
              </w:rPr>
              <w:t>IZVORI IZ PRORAČUNA JLS</w:t>
            </w:r>
          </w:p>
        </w:tc>
        <w:tc>
          <w:tcPr>
            <w:tcW w:w="2115" w:type="dxa"/>
            <w:tcBorders>
              <w:top w:val="single" w:sz="24" w:space="0" w:color="FFFFFF"/>
              <w:left w:val="nil"/>
              <w:right w:val="nil"/>
            </w:tcBorders>
            <w:shd w:val="clear" w:color="auto" w:fill="DBDBDB"/>
          </w:tcPr>
          <w:p>
            <w:pPr>
              <w:pStyle w:val="TableParagraph"/>
              <w:spacing w:before="17"/>
              <w:ind w:right="93"/>
              <w:jc w:val="right"/>
              <w:rPr>
                <w:b/>
                <w:sz w:val="15"/>
              </w:rPr>
            </w:pPr>
            <w:r>
              <w:rPr>
                <w:b/>
                <w:sz w:val="15"/>
              </w:rPr>
              <w:t>5.211,77</w:t>
            </w:r>
          </w:p>
        </w:tc>
        <w:tc>
          <w:tcPr>
            <w:tcW w:w="1680" w:type="dxa"/>
            <w:tcBorders>
              <w:top w:val="single" w:sz="24" w:space="0" w:color="FFFFFF"/>
              <w:left w:val="nil"/>
              <w:right w:val="nil"/>
            </w:tcBorders>
            <w:shd w:val="clear" w:color="auto" w:fill="DBDBDB"/>
          </w:tcPr>
          <w:p>
            <w:pPr>
              <w:pStyle w:val="TableParagraph"/>
              <w:spacing w:before="17"/>
              <w:ind w:right="1"/>
              <w:jc w:val="right"/>
              <w:rPr>
                <w:b/>
                <w:sz w:val="15"/>
              </w:rPr>
            </w:pPr>
            <w:r>
              <w:rPr>
                <w:b/>
                <w:sz w:val="15"/>
              </w:rPr>
              <w:t>2.695,26</w:t>
            </w:r>
          </w:p>
        </w:tc>
        <w:tc>
          <w:tcPr>
            <w:tcW w:w="1740" w:type="dxa"/>
            <w:tcBorders>
              <w:top w:val="single" w:sz="24" w:space="0" w:color="FFFFFF"/>
              <w:left w:val="nil"/>
              <w:right w:val="nil"/>
            </w:tcBorders>
            <w:shd w:val="clear" w:color="auto" w:fill="DBDBDB"/>
          </w:tcPr>
          <w:p>
            <w:pPr>
              <w:pStyle w:val="TableParagraph"/>
              <w:rPr>
                <w:rFonts w:ascii="Times New Roman"/>
                <w:sz w:val="14"/>
              </w:rPr>
            </w:pPr>
          </w:p>
        </w:tc>
        <w:tc>
          <w:tcPr>
            <w:tcW w:w="2070" w:type="dxa"/>
            <w:tcBorders>
              <w:top w:val="single" w:sz="24" w:space="0" w:color="FFFFFF"/>
              <w:left w:val="nil"/>
              <w:right w:val="nil"/>
            </w:tcBorders>
            <w:shd w:val="clear" w:color="auto" w:fill="DBDBDB"/>
          </w:tcPr>
          <w:p>
            <w:pPr>
              <w:pStyle w:val="TableParagraph"/>
              <w:spacing w:before="17"/>
              <w:ind w:right="31"/>
              <w:jc w:val="right"/>
              <w:rPr>
                <w:b/>
                <w:sz w:val="15"/>
              </w:rPr>
            </w:pPr>
            <w:r>
              <w:rPr>
                <w:b/>
                <w:sz w:val="15"/>
              </w:rPr>
              <w:t>7.907,03</w:t>
            </w:r>
          </w:p>
        </w:tc>
        <w:tc>
          <w:tcPr>
            <w:tcW w:w="885" w:type="dxa"/>
            <w:tcBorders>
              <w:top w:val="single" w:sz="24" w:space="0" w:color="FFFFFF"/>
              <w:left w:val="nil"/>
            </w:tcBorders>
            <w:shd w:val="clear" w:color="auto" w:fill="DBDBDB"/>
          </w:tcPr>
          <w:p>
            <w:pPr>
              <w:pStyle w:val="TableParagraph"/>
              <w:ind w:left="259"/>
              <w:rPr>
                <w:sz w:val="15"/>
              </w:rPr>
            </w:pPr>
            <w:r>
              <w:rPr>
                <w:sz w:val="15"/>
              </w:rPr>
              <w:t>151,71</w:t>
            </w:r>
          </w:p>
        </w:tc>
      </w:tr>
      <w:tr>
        <w:trPr>
          <w:trHeight w:val="280" w:hRule="atLeast"/>
        </w:trPr>
        <w:tc>
          <w:tcPr>
            <w:tcW w:w="7155" w:type="dxa"/>
          </w:tcPr>
          <w:p>
            <w:pPr>
              <w:pStyle w:val="TableParagraph"/>
              <w:tabs>
                <w:tab w:pos="1919" w:val="left" w:leader="none"/>
              </w:tabs>
              <w:spacing w:before="39"/>
              <w:ind w:left="134"/>
              <w:rPr>
                <w:sz w:val="15"/>
              </w:rPr>
            </w:pPr>
            <w:r>
              <w:rPr>
                <w:position w:val="1"/>
                <w:sz w:val="15"/>
              </w:rPr>
              <w:t>R.104.08.01.</w:t>
              <w:tab/>
            </w:r>
            <w:r>
              <w:rPr>
                <w:sz w:val="15"/>
              </w:rPr>
              <w:t>GLAVA 8 TEKUĆI PROGRAM OSTALE</w:t>
            </w:r>
            <w:r>
              <w:rPr>
                <w:spacing w:val="-11"/>
                <w:sz w:val="15"/>
              </w:rPr>
              <w:t> </w:t>
            </w:r>
            <w:r>
              <w:rPr>
                <w:sz w:val="15"/>
              </w:rPr>
              <w:t>NAKANDE</w:t>
            </w:r>
          </w:p>
        </w:tc>
        <w:tc>
          <w:tcPr>
            <w:tcW w:w="2115" w:type="dxa"/>
          </w:tcPr>
          <w:p>
            <w:pPr>
              <w:pStyle w:val="TableParagraph"/>
              <w:spacing w:before="49"/>
              <w:ind w:right="68"/>
              <w:jc w:val="right"/>
              <w:rPr>
                <w:sz w:val="15"/>
              </w:rPr>
            </w:pPr>
            <w:r>
              <w:rPr>
                <w:sz w:val="15"/>
              </w:rPr>
              <w:t>5.211,77</w:t>
            </w:r>
          </w:p>
        </w:tc>
        <w:tc>
          <w:tcPr>
            <w:tcW w:w="1680" w:type="dxa"/>
          </w:tcPr>
          <w:p>
            <w:pPr>
              <w:pStyle w:val="TableParagraph"/>
              <w:spacing w:before="49"/>
              <w:ind w:right="-15"/>
              <w:jc w:val="right"/>
              <w:rPr>
                <w:sz w:val="15"/>
              </w:rPr>
            </w:pPr>
            <w:r>
              <w:rPr>
                <w:sz w:val="15"/>
              </w:rPr>
              <w:t>2,695.26</w:t>
            </w:r>
          </w:p>
        </w:tc>
        <w:tc>
          <w:tcPr>
            <w:tcW w:w="1740" w:type="dxa"/>
          </w:tcPr>
          <w:p>
            <w:pPr>
              <w:pStyle w:val="TableParagraph"/>
              <w:rPr>
                <w:rFonts w:ascii="Times New Roman"/>
                <w:sz w:val="14"/>
              </w:rPr>
            </w:pPr>
          </w:p>
        </w:tc>
        <w:tc>
          <w:tcPr>
            <w:tcW w:w="2070" w:type="dxa"/>
          </w:tcPr>
          <w:p>
            <w:pPr>
              <w:pStyle w:val="TableParagraph"/>
              <w:spacing w:before="35"/>
              <w:ind w:right="38"/>
              <w:jc w:val="right"/>
              <w:rPr>
                <w:sz w:val="15"/>
              </w:rPr>
            </w:pPr>
            <w:r>
              <w:rPr>
                <w:sz w:val="15"/>
              </w:rPr>
              <w:t>7,907.03</w:t>
            </w:r>
          </w:p>
        </w:tc>
        <w:tc>
          <w:tcPr>
            <w:tcW w:w="885" w:type="dxa"/>
          </w:tcPr>
          <w:p>
            <w:pPr>
              <w:pStyle w:val="TableParagraph"/>
              <w:spacing w:before="35"/>
              <w:ind w:left="249"/>
              <w:rPr>
                <w:sz w:val="15"/>
              </w:rPr>
            </w:pPr>
            <w:r>
              <w:rPr>
                <w:sz w:val="15"/>
              </w:rPr>
              <w:t>151,71</w:t>
            </w:r>
          </w:p>
        </w:tc>
      </w:tr>
      <w:tr>
        <w:trPr>
          <w:trHeight w:val="320" w:hRule="atLeast"/>
        </w:trPr>
        <w:tc>
          <w:tcPr>
            <w:tcW w:w="7155" w:type="dxa"/>
            <w:tcBorders>
              <w:bottom w:val="nil"/>
            </w:tcBorders>
          </w:tcPr>
          <w:p>
            <w:pPr>
              <w:pStyle w:val="TableParagraph"/>
              <w:tabs>
                <w:tab w:pos="779" w:val="left" w:leader="none"/>
              </w:tabs>
              <w:spacing w:before="81"/>
              <w:ind w:right="486"/>
              <w:jc w:val="right"/>
              <w:rPr>
                <w:sz w:val="15"/>
              </w:rPr>
            </w:pPr>
            <w:r>
              <w:rPr>
                <w:sz w:val="15"/>
              </w:rPr>
              <w:t>37</w:t>
              <w:tab/>
              <w:t>Naknade građanima i kućanstvima na temelju osiguranja i druge</w:t>
            </w:r>
            <w:r>
              <w:rPr>
                <w:spacing w:val="-23"/>
                <w:sz w:val="15"/>
              </w:rPr>
              <w:t> </w:t>
            </w:r>
            <w:r>
              <w:rPr>
                <w:sz w:val="15"/>
              </w:rPr>
              <w:t>naknade</w:t>
            </w:r>
          </w:p>
        </w:tc>
        <w:tc>
          <w:tcPr>
            <w:tcW w:w="2115" w:type="dxa"/>
            <w:tcBorders>
              <w:bottom w:val="nil"/>
            </w:tcBorders>
          </w:tcPr>
          <w:p>
            <w:pPr>
              <w:pStyle w:val="TableParagraph"/>
              <w:spacing w:before="81"/>
              <w:ind w:right="96"/>
              <w:jc w:val="right"/>
              <w:rPr>
                <w:sz w:val="15"/>
              </w:rPr>
            </w:pPr>
            <w:r>
              <w:rPr>
                <w:sz w:val="15"/>
              </w:rPr>
              <w:t>5,211.77</w:t>
            </w:r>
          </w:p>
        </w:tc>
        <w:tc>
          <w:tcPr>
            <w:tcW w:w="1680" w:type="dxa"/>
            <w:tcBorders>
              <w:bottom w:val="nil"/>
            </w:tcBorders>
          </w:tcPr>
          <w:p>
            <w:pPr>
              <w:pStyle w:val="TableParagraph"/>
              <w:spacing w:before="81"/>
              <w:ind w:right="5"/>
              <w:jc w:val="right"/>
              <w:rPr>
                <w:sz w:val="15"/>
              </w:rPr>
            </w:pPr>
            <w:r>
              <w:rPr>
                <w:sz w:val="15"/>
              </w:rPr>
              <w:t>2,695.26</w:t>
            </w:r>
          </w:p>
        </w:tc>
        <w:tc>
          <w:tcPr>
            <w:tcW w:w="1740" w:type="dxa"/>
            <w:tcBorders>
              <w:bottom w:val="nil"/>
            </w:tcBorders>
          </w:tcPr>
          <w:p>
            <w:pPr>
              <w:pStyle w:val="TableParagraph"/>
              <w:rPr>
                <w:rFonts w:ascii="Times New Roman"/>
                <w:sz w:val="14"/>
              </w:rPr>
            </w:pPr>
          </w:p>
        </w:tc>
        <w:tc>
          <w:tcPr>
            <w:tcW w:w="2070" w:type="dxa"/>
            <w:tcBorders>
              <w:bottom w:val="nil"/>
            </w:tcBorders>
          </w:tcPr>
          <w:p>
            <w:pPr>
              <w:pStyle w:val="TableParagraph"/>
              <w:spacing w:before="81"/>
              <w:ind w:right="35"/>
              <w:jc w:val="right"/>
              <w:rPr>
                <w:sz w:val="15"/>
              </w:rPr>
            </w:pPr>
            <w:r>
              <w:rPr>
                <w:sz w:val="15"/>
              </w:rPr>
              <w:t>7.907,03</w:t>
            </w:r>
          </w:p>
        </w:tc>
        <w:tc>
          <w:tcPr>
            <w:tcW w:w="885" w:type="dxa"/>
            <w:tcBorders>
              <w:bottom w:val="nil"/>
            </w:tcBorders>
          </w:tcPr>
          <w:p>
            <w:pPr>
              <w:pStyle w:val="TableParagraph"/>
              <w:spacing w:before="81"/>
              <w:ind w:left="249"/>
              <w:rPr>
                <w:sz w:val="15"/>
              </w:rPr>
            </w:pPr>
            <w:r>
              <w:rPr>
                <w:sz w:val="15"/>
              </w:rPr>
              <w:t>151,71</w:t>
            </w:r>
          </w:p>
        </w:tc>
      </w:tr>
      <w:tr>
        <w:trPr>
          <w:trHeight w:val="448" w:hRule="atLeast"/>
        </w:trPr>
        <w:tc>
          <w:tcPr>
            <w:tcW w:w="7155" w:type="dxa"/>
            <w:tcBorders>
              <w:top w:val="nil"/>
              <w:bottom w:val="single" w:sz="24" w:space="0" w:color="FFFFFF"/>
              <w:right w:val="nil"/>
            </w:tcBorders>
            <w:shd w:val="clear" w:color="auto" w:fill="D5D5D5"/>
          </w:tcPr>
          <w:p>
            <w:pPr>
              <w:pStyle w:val="TableParagraph"/>
              <w:tabs>
                <w:tab w:pos="1170" w:val="left" w:leader="none"/>
              </w:tabs>
              <w:spacing w:before="60"/>
              <w:ind w:left="134"/>
              <w:rPr>
                <w:b/>
                <w:sz w:val="15"/>
              </w:rPr>
            </w:pPr>
            <w:r>
              <w:rPr>
                <w:b/>
                <w:sz w:val="15"/>
              </w:rPr>
              <w:t>R.104.09.</w:t>
              <w:tab/>
              <w:t>GLAVA 9 SOCIJALNA</w:t>
            </w:r>
            <w:r>
              <w:rPr>
                <w:b/>
                <w:spacing w:val="-4"/>
                <w:sz w:val="15"/>
              </w:rPr>
              <w:t> </w:t>
            </w:r>
            <w:r>
              <w:rPr>
                <w:b/>
                <w:sz w:val="15"/>
              </w:rPr>
              <w:t>SKRB</w:t>
            </w:r>
          </w:p>
        </w:tc>
        <w:tc>
          <w:tcPr>
            <w:tcW w:w="2115" w:type="dxa"/>
            <w:tcBorders>
              <w:top w:val="nil"/>
              <w:left w:val="nil"/>
              <w:bottom w:val="single" w:sz="24" w:space="0" w:color="FFFFFF"/>
              <w:right w:val="nil"/>
            </w:tcBorders>
            <w:shd w:val="clear" w:color="auto" w:fill="D5D5D5"/>
          </w:tcPr>
          <w:p>
            <w:pPr>
              <w:pStyle w:val="TableParagraph"/>
              <w:spacing w:before="74"/>
              <w:ind w:right="136"/>
              <w:jc w:val="right"/>
              <w:rPr>
                <w:b/>
                <w:sz w:val="15"/>
              </w:rPr>
            </w:pPr>
            <w:r>
              <w:rPr>
                <w:b/>
                <w:sz w:val="15"/>
              </w:rPr>
              <w:t>303,736.00</w:t>
            </w:r>
          </w:p>
        </w:tc>
        <w:tc>
          <w:tcPr>
            <w:tcW w:w="1680" w:type="dxa"/>
            <w:tcBorders>
              <w:top w:val="nil"/>
              <w:left w:val="nil"/>
              <w:bottom w:val="single" w:sz="24" w:space="0" w:color="FFFFFF"/>
              <w:right w:val="nil"/>
            </w:tcBorders>
            <w:shd w:val="clear" w:color="auto" w:fill="D5D5D5"/>
          </w:tcPr>
          <w:p>
            <w:pPr>
              <w:pStyle w:val="TableParagraph"/>
              <w:spacing w:before="74"/>
              <w:ind w:right="76"/>
              <w:jc w:val="right"/>
              <w:rPr>
                <w:b/>
                <w:sz w:val="15"/>
              </w:rPr>
            </w:pPr>
            <w:r>
              <w:rPr>
                <w:b/>
                <w:sz w:val="15"/>
              </w:rPr>
              <w:t>19,000.00</w:t>
            </w:r>
          </w:p>
        </w:tc>
        <w:tc>
          <w:tcPr>
            <w:tcW w:w="1740" w:type="dxa"/>
            <w:tcBorders>
              <w:top w:val="nil"/>
              <w:left w:val="nil"/>
              <w:bottom w:val="single" w:sz="24" w:space="0" w:color="FFFFFF"/>
              <w:right w:val="nil"/>
            </w:tcBorders>
            <w:shd w:val="clear" w:color="auto" w:fill="D5D5D5"/>
          </w:tcPr>
          <w:p>
            <w:pPr>
              <w:pStyle w:val="TableParagraph"/>
              <w:rPr>
                <w:rFonts w:ascii="Times New Roman"/>
                <w:sz w:val="14"/>
              </w:rPr>
            </w:pPr>
          </w:p>
        </w:tc>
        <w:tc>
          <w:tcPr>
            <w:tcW w:w="2070" w:type="dxa"/>
            <w:tcBorders>
              <w:top w:val="nil"/>
              <w:left w:val="nil"/>
              <w:bottom w:val="single" w:sz="24" w:space="0" w:color="FFFFFF"/>
              <w:right w:val="nil"/>
            </w:tcBorders>
            <w:shd w:val="clear" w:color="auto" w:fill="D5D5D5"/>
          </w:tcPr>
          <w:p>
            <w:pPr>
              <w:pStyle w:val="TableParagraph"/>
              <w:spacing w:before="74"/>
              <w:ind w:right="43"/>
              <w:jc w:val="right"/>
              <w:rPr>
                <w:b/>
                <w:sz w:val="15"/>
              </w:rPr>
            </w:pPr>
            <w:r>
              <w:rPr>
                <w:b/>
                <w:sz w:val="15"/>
              </w:rPr>
              <w:t>322.736,00</w:t>
            </w:r>
          </w:p>
        </w:tc>
        <w:tc>
          <w:tcPr>
            <w:tcW w:w="885" w:type="dxa"/>
            <w:tcBorders>
              <w:top w:val="nil"/>
              <w:left w:val="nil"/>
              <w:bottom w:val="single" w:sz="24" w:space="0" w:color="FFFFFF"/>
            </w:tcBorders>
            <w:shd w:val="clear" w:color="auto" w:fill="D5D5D5"/>
          </w:tcPr>
          <w:p>
            <w:pPr>
              <w:pStyle w:val="TableParagraph"/>
              <w:spacing w:before="74"/>
              <w:ind w:left="257"/>
              <w:rPr>
                <w:sz w:val="15"/>
              </w:rPr>
            </w:pPr>
            <w:r>
              <w:rPr>
                <w:sz w:val="15"/>
              </w:rPr>
              <w:t>106,26</w:t>
            </w:r>
          </w:p>
        </w:tc>
      </w:tr>
      <w:tr>
        <w:trPr>
          <w:trHeight w:val="290" w:hRule="atLeast"/>
        </w:trPr>
        <w:tc>
          <w:tcPr>
            <w:tcW w:w="7155" w:type="dxa"/>
            <w:tcBorders>
              <w:top w:val="single" w:sz="24" w:space="0" w:color="FFFFFF"/>
              <w:right w:val="nil"/>
            </w:tcBorders>
            <w:shd w:val="clear" w:color="auto" w:fill="DBDBDB"/>
          </w:tcPr>
          <w:p>
            <w:pPr>
              <w:pStyle w:val="TableParagraph"/>
              <w:spacing w:before="17"/>
              <w:ind w:left="105"/>
              <w:rPr>
                <w:b/>
                <w:sz w:val="15"/>
              </w:rPr>
            </w:pPr>
            <w:r>
              <w:rPr>
                <w:b/>
                <w:sz w:val="15"/>
              </w:rPr>
              <w:t>IZVORI IZ PRORAČUNA JLS</w:t>
            </w:r>
          </w:p>
        </w:tc>
        <w:tc>
          <w:tcPr>
            <w:tcW w:w="2115" w:type="dxa"/>
            <w:tcBorders>
              <w:top w:val="single" w:sz="24" w:space="0" w:color="FFFFFF"/>
              <w:left w:val="nil"/>
              <w:right w:val="nil"/>
            </w:tcBorders>
            <w:shd w:val="clear" w:color="auto" w:fill="DBDBDB"/>
          </w:tcPr>
          <w:p>
            <w:pPr>
              <w:pStyle w:val="TableParagraph"/>
              <w:spacing w:before="17"/>
              <w:ind w:right="93"/>
              <w:jc w:val="right"/>
              <w:rPr>
                <w:b/>
                <w:sz w:val="15"/>
              </w:rPr>
            </w:pPr>
            <w:r>
              <w:rPr>
                <w:b/>
                <w:sz w:val="15"/>
              </w:rPr>
              <w:t>303.736,00</w:t>
            </w:r>
          </w:p>
        </w:tc>
        <w:tc>
          <w:tcPr>
            <w:tcW w:w="1680" w:type="dxa"/>
            <w:tcBorders>
              <w:top w:val="single" w:sz="24" w:space="0" w:color="FFFFFF"/>
              <w:left w:val="nil"/>
              <w:right w:val="nil"/>
            </w:tcBorders>
            <w:shd w:val="clear" w:color="auto" w:fill="DBDBDB"/>
          </w:tcPr>
          <w:p>
            <w:pPr>
              <w:pStyle w:val="TableParagraph"/>
              <w:spacing w:before="17"/>
              <w:ind w:right="2"/>
              <w:jc w:val="right"/>
              <w:rPr>
                <w:b/>
                <w:sz w:val="15"/>
              </w:rPr>
            </w:pPr>
            <w:r>
              <w:rPr>
                <w:b/>
                <w:sz w:val="15"/>
              </w:rPr>
              <w:t>19.000,00</w:t>
            </w:r>
          </w:p>
        </w:tc>
        <w:tc>
          <w:tcPr>
            <w:tcW w:w="1740" w:type="dxa"/>
            <w:tcBorders>
              <w:top w:val="single" w:sz="24" w:space="0" w:color="FFFFFF"/>
              <w:left w:val="nil"/>
              <w:right w:val="nil"/>
            </w:tcBorders>
            <w:shd w:val="clear" w:color="auto" w:fill="DBDBDB"/>
          </w:tcPr>
          <w:p>
            <w:pPr>
              <w:pStyle w:val="TableParagraph"/>
              <w:rPr>
                <w:rFonts w:ascii="Times New Roman"/>
                <w:sz w:val="14"/>
              </w:rPr>
            </w:pPr>
          </w:p>
        </w:tc>
        <w:tc>
          <w:tcPr>
            <w:tcW w:w="2070" w:type="dxa"/>
            <w:tcBorders>
              <w:top w:val="single" w:sz="24" w:space="0" w:color="FFFFFF"/>
              <w:left w:val="nil"/>
              <w:right w:val="nil"/>
            </w:tcBorders>
            <w:shd w:val="clear" w:color="auto" w:fill="DBDBDB"/>
          </w:tcPr>
          <w:p>
            <w:pPr>
              <w:pStyle w:val="TableParagraph"/>
              <w:spacing w:before="17"/>
              <w:ind w:right="31"/>
              <w:jc w:val="right"/>
              <w:rPr>
                <w:b/>
                <w:sz w:val="15"/>
              </w:rPr>
            </w:pPr>
            <w:r>
              <w:rPr>
                <w:b/>
                <w:sz w:val="15"/>
              </w:rPr>
              <w:t>322.736,00</w:t>
            </w:r>
          </w:p>
        </w:tc>
        <w:tc>
          <w:tcPr>
            <w:tcW w:w="885" w:type="dxa"/>
            <w:tcBorders>
              <w:top w:val="single" w:sz="24" w:space="0" w:color="FFFFFF"/>
              <w:left w:val="nil"/>
            </w:tcBorders>
            <w:shd w:val="clear" w:color="auto" w:fill="DBDBDB"/>
          </w:tcPr>
          <w:p>
            <w:pPr>
              <w:pStyle w:val="TableParagraph"/>
              <w:ind w:left="259"/>
              <w:rPr>
                <w:sz w:val="15"/>
              </w:rPr>
            </w:pPr>
            <w:r>
              <w:rPr>
                <w:sz w:val="15"/>
              </w:rPr>
              <w:t>106,26</w:t>
            </w:r>
          </w:p>
        </w:tc>
      </w:tr>
      <w:tr>
        <w:trPr>
          <w:trHeight w:val="280" w:hRule="atLeast"/>
        </w:trPr>
        <w:tc>
          <w:tcPr>
            <w:tcW w:w="7155" w:type="dxa"/>
          </w:tcPr>
          <w:p>
            <w:pPr>
              <w:pStyle w:val="TableParagraph"/>
              <w:tabs>
                <w:tab w:pos="1919" w:val="left" w:leader="none"/>
              </w:tabs>
              <w:spacing w:before="39"/>
              <w:ind w:left="134"/>
              <w:rPr>
                <w:sz w:val="15"/>
              </w:rPr>
            </w:pPr>
            <w:r>
              <w:rPr>
                <w:position w:val="1"/>
                <w:sz w:val="15"/>
              </w:rPr>
              <w:t>R.104.09.01.</w:t>
              <w:tab/>
            </w:r>
            <w:r>
              <w:rPr>
                <w:sz w:val="15"/>
              </w:rPr>
              <w:t>SUFINACIRANJE TROŠKOVA</w:t>
            </w:r>
            <w:r>
              <w:rPr>
                <w:spacing w:val="-1"/>
                <w:sz w:val="15"/>
              </w:rPr>
              <w:t> </w:t>
            </w:r>
            <w:r>
              <w:rPr>
                <w:sz w:val="15"/>
              </w:rPr>
              <w:t>STANOVANJA</w:t>
            </w:r>
          </w:p>
        </w:tc>
        <w:tc>
          <w:tcPr>
            <w:tcW w:w="2115" w:type="dxa"/>
          </w:tcPr>
          <w:p>
            <w:pPr>
              <w:pStyle w:val="TableParagraph"/>
              <w:spacing w:before="49"/>
              <w:ind w:right="68"/>
              <w:jc w:val="right"/>
              <w:rPr>
                <w:sz w:val="15"/>
              </w:rPr>
            </w:pPr>
            <w:r>
              <w:rPr>
                <w:sz w:val="15"/>
              </w:rPr>
              <w:t>27.000,00</w:t>
            </w:r>
          </w:p>
        </w:tc>
        <w:tc>
          <w:tcPr>
            <w:tcW w:w="1680" w:type="dxa"/>
          </w:tcPr>
          <w:p>
            <w:pPr>
              <w:pStyle w:val="TableParagraph"/>
              <w:rPr>
                <w:rFonts w:ascii="Times New Roman"/>
                <w:sz w:val="14"/>
              </w:rPr>
            </w:pPr>
          </w:p>
        </w:tc>
        <w:tc>
          <w:tcPr>
            <w:tcW w:w="1740" w:type="dxa"/>
          </w:tcPr>
          <w:p>
            <w:pPr>
              <w:pStyle w:val="TableParagraph"/>
              <w:rPr>
                <w:rFonts w:ascii="Times New Roman"/>
                <w:sz w:val="14"/>
              </w:rPr>
            </w:pPr>
          </w:p>
        </w:tc>
        <w:tc>
          <w:tcPr>
            <w:tcW w:w="2070" w:type="dxa"/>
          </w:tcPr>
          <w:p>
            <w:pPr>
              <w:pStyle w:val="TableParagraph"/>
              <w:spacing w:before="35"/>
              <w:ind w:right="38"/>
              <w:jc w:val="right"/>
              <w:rPr>
                <w:sz w:val="15"/>
              </w:rPr>
            </w:pPr>
            <w:r>
              <w:rPr>
                <w:sz w:val="15"/>
              </w:rPr>
              <w:t>27,000.00</w:t>
            </w:r>
          </w:p>
        </w:tc>
        <w:tc>
          <w:tcPr>
            <w:tcW w:w="885" w:type="dxa"/>
          </w:tcPr>
          <w:p>
            <w:pPr>
              <w:pStyle w:val="TableParagraph"/>
              <w:spacing w:before="35"/>
              <w:ind w:left="249"/>
              <w:rPr>
                <w:sz w:val="15"/>
              </w:rPr>
            </w:pPr>
            <w:r>
              <w:rPr>
                <w:sz w:val="15"/>
              </w:rPr>
              <w:t>100,00</w:t>
            </w:r>
          </w:p>
        </w:tc>
      </w:tr>
      <w:tr>
        <w:trPr>
          <w:trHeight w:val="310" w:hRule="atLeast"/>
        </w:trPr>
        <w:tc>
          <w:tcPr>
            <w:tcW w:w="7155" w:type="dxa"/>
          </w:tcPr>
          <w:p>
            <w:pPr>
              <w:pStyle w:val="TableParagraph"/>
              <w:tabs>
                <w:tab w:pos="779" w:val="left" w:leader="none"/>
              </w:tabs>
              <w:spacing w:before="81"/>
              <w:ind w:right="486"/>
              <w:jc w:val="right"/>
              <w:rPr>
                <w:sz w:val="15"/>
              </w:rPr>
            </w:pPr>
            <w:r>
              <w:rPr>
                <w:sz w:val="15"/>
              </w:rPr>
              <w:t>37</w:t>
              <w:tab/>
              <w:t>Naknade građanima i kućanstvima na temelju osiguranja i druge</w:t>
            </w:r>
            <w:r>
              <w:rPr>
                <w:spacing w:val="-23"/>
                <w:sz w:val="15"/>
              </w:rPr>
              <w:t> </w:t>
            </w:r>
            <w:r>
              <w:rPr>
                <w:sz w:val="15"/>
              </w:rPr>
              <w:t>naknade</w:t>
            </w:r>
          </w:p>
        </w:tc>
        <w:tc>
          <w:tcPr>
            <w:tcW w:w="2115" w:type="dxa"/>
          </w:tcPr>
          <w:p>
            <w:pPr>
              <w:pStyle w:val="TableParagraph"/>
              <w:spacing w:before="81"/>
              <w:ind w:right="96"/>
              <w:jc w:val="right"/>
              <w:rPr>
                <w:sz w:val="15"/>
              </w:rPr>
            </w:pPr>
            <w:r>
              <w:rPr>
                <w:sz w:val="15"/>
              </w:rPr>
              <w:t>27,000.00</w:t>
            </w:r>
          </w:p>
        </w:tc>
        <w:tc>
          <w:tcPr>
            <w:tcW w:w="1680" w:type="dxa"/>
          </w:tcPr>
          <w:p>
            <w:pPr>
              <w:pStyle w:val="TableParagraph"/>
              <w:rPr>
                <w:rFonts w:ascii="Times New Roman"/>
                <w:sz w:val="14"/>
              </w:rPr>
            </w:pPr>
          </w:p>
        </w:tc>
        <w:tc>
          <w:tcPr>
            <w:tcW w:w="1740" w:type="dxa"/>
          </w:tcPr>
          <w:p>
            <w:pPr>
              <w:pStyle w:val="TableParagraph"/>
              <w:rPr>
                <w:rFonts w:ascii="Times New Roman"/>
                <w:sz w:val="14"/>
              </w:rPr>
            </w:pPr>
          </w:p>
        </w:tc>
        <w:tc>
          <w:tcPr>
            <w:tcW w:w="2070" w:type="dxa"/>
          </w:tcPr>
          <w:p>
            <w:pPr>
              <w:pStyle w:val="TableParagraph"/>
              <w:spacing w:before="81"/>
              <w:ind w:right="35"/>
              <w:jc w:val="right"/>
              <w:rPr>
                <w:sz w:val="15"/>
              </w:rPr>
            </w:pPr>
            <w:r>
              <w:rPr>
                <w:sz w:val="15"/>
              </w:rPr>
              <w:t>27.000,00</w:t>
            </w:r>
          </w:p>
        </w:tc>
        <w:tc>
          <w:tcPr>
            <w:tcW w:w="885" w:type="dxa"/>
          </w:tcPr>
          <w:p>
            <w:pPr>
              <w:pStyle w:val="TableParagraph"/>
              <w:spacing w:before="81"/>
              <w:ind w:left="249"/>
              <w:rPr>
                <w:sz w:val="15"/>
              </w:rPr>
            </w:pPr>
            <w:r>
              <w:rPr>
                <w:sz w:val="15"/>
              </w:rPr>
              <w:t>100,00</w:t>
            </w:r>
          </w:p>
        </w:tc>
      </w:tr>
      <w:tr>
        <w:trPr>
          <w:trHeight w:val="280" w:hRule="atLeast"/>
        </w:trPr>
        <w:tc>
          <w:tcPr>
            <w:tcW w:w="7155" w:type="dxa"/>
          </w:tcPr>
          <w:p>
            <w:pPr>
              <w:pStyle w:val="TableParagraph"/>
              <w:tabs>
                <w:tab w:pos="1919" w:val="left" w:leader="none"/>
              </w:tabs>
              <w:spacing w:before="41"/>
              <w:ind w:left="134"/>
              <w:rPr>
                <w:sz w:val="15"/>
              </w:rPr>
            </w:pPr>
            <w:r>
              <w:rPr>
                <w:position w:val="1"/>
                <w:sz w:val="15"/>
              </w:rPr>
              <w:t>R.104.09.02.</w:t>
              <w:tab/>
            </w:r>
            <w:r>
              <w:rPr>
                <w:sz w:val="15"/>
              </w:rPr>
              <w:t>POMOĆ OBITELJI I</w:t>
            </w:r>
            <w:r>
              <w:rPr>
                <w:spacing w:val="-2"/>
                <w:sz w:val="15"/>
              </w:rPr>
              <w:t> </w:t>
            </w:r>
            <w:r>
              <w:rPr>
                <w:sz w:val="15"/>
              </w:rPr>
              <w:t>KUĆANSTVIMA</w:t>
            </w:r>
          </w:p>
        </w:tc>
        <w:tc>
          <w:tcPr>
            <w:tcW w:w="2115" w:type="dxa"/>
          </w:tcPr>
          <w:p>
            <w:pPr>
              <w:pStyle w:val="TableParagraph"/>
              <w:spacing w:before="51"/>
              <w:ind w:right="68"/>
              <w:jc w:val="right"/>
              <w:rPr>
                <w:sz w:val="15"/>
              </w:rPr>
            </w:pPr>
            <w:r>
              <w:rPr>
                <w:sz w:val="15"/>
              </w:rPr>
              <w:t>192.636,00</w:t>
            </w:r>
          </w:p>
        </w:tc>
        <w:tc>
          <w:tcPr>
            <w:tcW w:w="1680" w:type="dxa"/>
          </w:tcPr>
          <w:p>
            <w:pPr>
              <w:pStyle w:val="TableParagraph"/>
              <w:spacing w:before="51"/>
              <w:ind w:right="-15"/>
              <w:jc w:val="right"/>
              <w:rPr>
                <w:sz w:val="15"/>
              </w:rPr>
            </w:pPr>
            <w:r>
              <w:rPr>
                <w:sz w:val="15"/>
              </w:rPr>
              <w:t>19,000.00</w:t>
            </w:r>
          </w:p>
        </w:tc>
        <w:tc>
          <w:tcPr>
            <w:tcW w:w="1740" w:type="dxa"/>
          </w:tcPr>
          <w:p>
            <w:pPr>
              <w:pStyle w:val="TableParagraph"/>
              <w:rPr>
                <w:rFonts w:ascii="Times New Roman"/>
                <w:sz w:val="14"/>
              </w:rPr>
            </w:pPr>
          </w:p>
        </w:tc>
        <w:tc>
          <w:tcPr>
            <w:tcW w:w="2070" w:type="dxa"/>
          </w:tcPr>
          <w:p>
            <w:pPr>
              <w:pStyle w:val="TableParagraph"/>
              <w:spacing w:before="36"/>
              <w:ind w:right="38"/>
              <w:jc w:val="right"/>
              <w:rPr>
                <w:sz w:val="15"/>
              </w:rPr>
            </w:pPr>
            <w:r>
              <w:rPr>
                <w:sz w:val="15"/>
              </w:rPr>
              <w:t>211,636.00</w:t>
            </w:r>
          </w:p>
        </w:tc>
        <w:tc>
          <w:tcPr>
            <w:tcW w:w="885" w:type="dxa"/>
          </w:tcPr>
          <w:p>
            <w:pPr>
              <w:pStyle w:val="TableParagraph"/>
              <w:spacing w:before="36"/>
              <w:ind w:left="249"/>
              <w:rPr>
                <w:sz w:val="15"/>
              </w:rPr>
            </w:pPr>
            <w:r>
              <w:rPr>
                <w:sz w:val="15"/>
              </w:rPr>
              <w:t>109,86</w:t>
            </w:r>
          </w:p>
        </w:tc>
      </w:tr>
      <w:tr>
        <w:trPr>
          <w:trHeight w:val="325" w:hRule="atLeast"/>
        </w:trPr>
        <w:tc>
          <w:tcPr>
            <w:tcW w:w="7155" w:type="dxa"/>
          </w:tcPr>
          <w:p>
            <w:pPr>
              <w:pStyle w:val="TableParagraph"/>
              <w:tabs>
                <w:tab w:pos="1050" w:val="left" w:leader="none"/>
              </w:tabs>
              <w:spacing w:before="79"/>
              <w:ind w:left="270"/>
              <w:rPr>
                <w:sz w:val="15"/>
              </w:rPr>
            </w:pPr>
            <w:r>
              <w:rPr>
                <w:sz w:val="15"/>
              </w:rPr>
              <w:t>32</w:t>
              <w:tab/>
              <w:t>Materijalni</w:t>
            </w:r>
            <w:r>
              <w:rPr>
                <w:spacing w:val="-3"/>
                <w:sz w:val="15"/>
              </w:rPr>
              <w:t> </w:t>
            </w:r>
            <w:r>
              <w:rPr>
                <w:sz w:val="15"/>
              </w:rPr>
              <w:t>rashodi</w:t>
            </w:r>
          </w:p>
        </w:tc>
        <w:tc>
          <w:tcPr>
            <w:tcW w:w="2115" w:type="dxa"/>
          </w:tcPr>
          <w:p>
            <w:pPr>
              <w:pStyle w:val="TableParagraph"/>
              <w:spacing w:before="79"/>
              <w:ind w:right="96"/>
              <w:jc w:val="right"/>
              <w:rPr>
                <w:sz w:val="15"/>
              </w:rPr>
            </w:pPr>
            <w:r>
              <w:rPr>
                <w:sz w:val="15"/>
              </w:rPr>
              <w:t>6,000.00</w:t>
            </w:r>
          </w:p>
        </w:tc>
        <w:tc>
          <w:tcPr>
            <w:tcW w:w="1680" w:type="dxa"/>
          </w:tcPr>
          <w:p>
            <w:pPr>
              <w:pStyle w:val="TableParagraph"/>
              <w:rPr>
                <w:rFonts w:ascii="Times New Roman"/>
                <w:sz w:val="14"/>
              </w:rPr>
            </w:pPr>
          </w:p>
        </w:tc>
        <w:tc>
          <w:tcPr>
            <w:tcW w:w="1740" w:type="dxa"/>
          </w:tcPr>
          <w:p>
            <w:pPr>
              <w:pStyle w:val="TableParagraph"/>
              <w:rPr>
                <w:rFonts w:ascii="Times New Roman"/>
                <w:sz w:val="14"/>
              </w:rPr>
            </w:pPr>
          </w:p>
        </w:tc>
        <w:tc>
          <w:tcPr>
            <w:tcW w:w="2070" w:type="dxa"/>
          </w:tcPr>
          <w:p>
            <w:pPr>
              <w:pStyle w:val="TableParagraph"/>
              <w:spacing w:before="79"/>
              <w:ind w:right="35"/>
              <w:jc w:val="right"/>
              <w:rPr>
                <w:sz w:val="15"/>
              </w:rPr>
            </w:pPr>
            <w:r>
              <w:rPr>
                <w:sz w:val="15"/>
              </w:rPr>
              <w:t>6.000,00</w:t>
            </w:r>
          </w:p>
        </w:tc>
        <w:tc>
          <w:tcPr>
            <w:tcW w:w="885" w:type="dxa"/>
          </w:tcPr>
          <w:p>
            <w:pPr>
              <w:pStyle w:val="TableParagraph"/>
              <w:spacing w:before="79"/>
              <w:ind w:left="249"/>
              <w:rPr>
                <w:sz w:val="15"/>
              </w:rPr>
            </w:pPr>
            <w:r>
              <w:rPr>
                <w:sz w:val="15"/>
              </w:rPr>
              <w:t>100,00</w:t>
            </w:r>
          </w:p>
        </w:tc>
      </w:tr>
      <w:tr>
        <w:trPr>
          <w:trHeight w:val="325" w:hRule="atLeast"/>
        </w:trPr>
        <w:tc>
          <w:tcPr>
            <w:tcW w:w="7155" w:type="dxa"/>
          </w:tcPr>
          <w:p>
            <w:pPr>
              <w:pStyle w:val="TableParagraph"/>
              <w:tabs>
                <w:tab w:pos="779" w:val="left" w:leader="none"/>
              </w:tabs>
              <w:spacing w:before="80"/>
              <w:ind w:right="486"/>
              <w:jc w:val="right"/>
              <w:rPr>
                <w:sz w:val="15"/>
              </w:rPr>
            </w:pPr>
            <w:r>
              <w:rPr>
                <w:sz w:val="15"/>
              </w:rPr>
              <w:t>37</w:t>
              <w:tab/>
              <w:t>Naknade građanima i kućanstvima na temelju osiguranja i druge</w:t>
            </w:r>
            <w:r>
              <w:rPr>
                <w:spacing w:val="-23"/>
                <w:sz w:val="15"/>
              </w:rPr>
              <w:t> </w:t>
            </w:r>
            <w:r>
              <w:rPr>
                <w:sz w:val="15"/>
              </w:rPr>
              <w:t>naknade</w:t>
            </w:r>
          </w:p>
        </w:tc>
        <w:tc>
          <w:tcPr>
            <w:tcW w:w="2115" w:type="dxa"/>
          </w:tcPr>
          <w:p>
            <w:pPr>
              <w:pStyle w:val="TableParagraph"/>
              <w:spacing w:before="80"/>
              <w:ind w:right="96"/>
              <w:jc w:val="right"/>
              <w:rPr>
                <w:sz w:val="15"/>
              </w:rPr>
            </w:pPr>
            <w:r>
              <w:rPr>
                <w:sz w:val="15"/>
              </w:rPr>
              <w:t>164,636.00</w:t>
            </w:r>
          </w:p>
        </w:tc>
        <w:tc>
          <w:tcPr>
            <w:tcW w:w="1680" w:type="dxa"/>
          </w:tcPr>
          <w:p>
            <w:pPr>
              <w:pStyle w:val="TableParagraph"/>
              <w:spacing w:before="80"/>
              <w:ind w:right="5"/>
              <w:jc w:val="right"/>
              <w:rPr>
                <w:sz w:val="15"/>
              </w:rPr>
            </w:pPr>
            <w:r>
              <w:rPr>
                <w:sz w:val="15"/>
              </w:rPr>
              <w:t>19,000.00</w:t>
            </w:r>
          </w:p>
        </w:tc>
        <w:tc>
          <w:tcPr>
            <w:tcW w:w="1740" w:type="dxa"/>
          </w:tcPr>
          <w:p>
            <w:pPr>
              <w:pStyle w:val="TableParagraph"/>
              <w:rPr>
                <w:rFonts w:ascii="Times New Roman"/>
                <w:sz w:val="14"/>
              </w:rPr>
            </w:pPr>
          </w:p>
        </w:tc>
        <w:tc>
          <w:tcPr>
            <w:tcW w:w="2070" w:type="dxa"/>
          </w:tcPr>
          <w:p>
            <w:pPr>
              <w:pStyle w:val="TableParagraph"/>
              <w:spacing w:before="80"/>
              <w:ind w:right="35"/>
              <w:jc w:val="right"/>
              <w:rPr>
                <w:sz w:val="15"/>
              </w:rPr>
            </w:pPr>
            <w:r>
              <w:rPr>
                <w:sz w:val="15"/>
              </w:rPr>
              <w:t>183.636,00</w:t>
            </w:r>
          </w:p>
        </w:tc>
        <w:tc>
          <w:tcPr>
            <w:tcW w:w="885" w:type="dxa"/>
          </w:tcPr>
          <w:p>
            <w:pPr>
              <w:pStyle w:val="TableParagraph"/>
              <w:spacing w:before="80"/>
              <w:ind w:left="249"/>
              <w:rPr>
                <w:sz w:val="15"/>
              </w:rPr>
            </w:pPr>
            <w:r>
              <w:rPr>
                <w:sz w:val="15"/>
              </w:rPr>
              <w:t>111,54</w:t>
            </w:r>
          </w:p>
        </w:tc>
      </w:tr>
      <w:tr>
        <w:trPr>
          <w:trHeight w:val="310" w:hRule="atLeast"/>
        </w:trPr>
        <w:tc>
          <w:tcPr>
            <w:tcW w:w="7155" w:type="dxa"/>
          </w:tcPr>
          <w:p>
            <w:pPr>
              <w:pStyle w:val="TableParagraph"/>
              <w:tabs>
                <w:tab w:pos="1050" w:val="left" w:leader="none"/>
              </w:tabs>
              <w:spacing w:before="81"/>
              <w:ind w:left="270"/>
              <w:rPr>
                <w:sz w:val="15"/>
              </w:rPr>
            </w:pPr>
            <w:r>
              <w:rPr>
                <w:sz w:val="15"/>
              </w:rPr>
              <w:t>38</w:t>
              <w:tab/>
              <w:t>Ostali</w:t>
            </w:r>
            <w:r>
              <w:rPr>
                <w:spacing w:val="-2"/>
                <w:sz w:val="15"/>
              </w:rPr>
              <w:t> </w:t>
            </w:r>
            <w:r>
              <w:rPr>
                <w:sz w:val="15"/>
              </w:rPr>
              <w:t>rashodi</w:t>
            </w:r>
          </w:p>
        </w:tc>
        <w:tc>
          <w:tcPr>
            <w:tcW w:w="2115" w:type="dxa"/>
          </w:tcPr>
          <w:p>
            <w:pPr>
              <w:pStyle w:val="TableParagraph"/>
              <w:spacing w:before="81"/>
              <w:ind w:right="96"/>
              <w:jc w:val="right"/>
              <w:rPr>
                <w:sz w:val="15"/>
              </w:rPr>
            </w:pPr>
            <w:r>
              <w:rPr>
                <w:sz w:val="15"/>
              </w:rPr>
              <w:t>22,000.00</w:t>
            </w:r>
          </w:p>
        </w:tc>
        <w:tc>
          <w:tcPr>
            <w:tcW w:w="1680" w:type="dxa"/>
          </w:tcPr>
          <w:p>
            <w:pPr>
              <w:pStyle w:val="TableParagraph"/>
              <w:rPr>
                <w:rFonts w:ascii="Times New Roman"/>
                <w:sz w:val="14"/>
              </w:rPr>
            </w:pPr>
          </w:p>
        </w:tc>
        <w:tc>
          <w:tcPr>
            <w:tcW w:w="1740" w:type="dxa"/>
          </w:tcPr>
          <w:p>
            <w:pPr>
              <w:pStyle w:val="TableParagraph"/>
              <w:rPr>
                <w:rFonts w:ascii="Times New Roman"/>
                <w:sz w:val="14"/>
              </w:rPr>
            </w:pPr>
          </w:p>
        </w:tc>
        <w:tc>
          <w:tcPr>
            <w:tcW w:w="2070" w:type="dxa"/>
          </w:tcPr>
          <w:p>
            <w:pPr>
              <w:pStyle w:val="TableParagraph"/>
              <w:spacing w:before="81"/>
              <w:ind w:right="35"/>
              <w:jc w:val="right"/>
              <w:rPr>
                <w:sz w:val="15"/>
              </w:rPr>
            </w:pPr>
            <w:r>
              <w:rPr>
                <w:sz w:val="15"/>
              </w:rPr>
              <w:t>22.000,00</w:t>
            </w:r>
          </w:p>
        </w:tc>
        <w:tc>
          <w:tcPr>
            <w:tcW w:w="885" w:type="dxa"/>
          </w:tcPr>
          <w:p>
            <w:pPr>
              <w:pStyle w:val="TableParagraph"/>
              <w:spacing w:before="81"/>
              <w:ind w:left="249"/>
              <w:rPr>
                <w:sz w:val="15"/>
              </w:rPr>
            </w:pPr>
            <w:r>
              <w:rPr>
                <w:sz w:val="15"/>
              </w:rPr>
              <w:t>100,00</w:t>
            </w:r>
          </w:p>
        </w:tc>
      </w:tr>
      <w:tr>
        <w:trPr>
          <w:trHeight w:val="280" w:hRule="atLeast"/>
        </w:trPr>
        <w:tc>
          <w:tcPr>
            <w:tcW w:w="7155" w:type="dxa"/>
          </w:tcPr>
          <w:p>
            <w:pPr>
              <w:pStyle w:val="TableParagraph"/>
              <w:tabs>
                <w:tab w:pos="1919" w:val="left" w:leader="none"/>
              </w:tabs>
              <w:spacing w:before="41"/>
              <w:ind w:left="134"/>
              <w:rPr>
                <w:sz w:val="15"/>
              </w:rPr>
            </w:pPr>
            <w:r>
              <w:rPr>
                <w:position w:val="1"/>
                <w:sz w:val="15"/>
              </w:rPr>
              <w:t>R.104.09.03.</w:t>
              <w:tab/>
            </w:r>
            <w:r>
              <w:rPr>
                <w:sz w:val="15"/>
              </w:rPr>
              <w:t>POMOĆ OBITELJIMA TREĆE ŽIVOTNE</w:t>
            </w:r>
            <w:r>
              <w:rPr>
                <w:spacing w:val="-6"/>
                <w:sz w:val="15"/>
              </w:rPr>
              <w:t> </w:t>
            </w:r>
            <w:r>
              <w:rPr>
                <w:sz w:val="15"/>
              </w:rPr>
              <w:t>DOBI</w:t>
            </w:r>
          </w:p>
        </w:tc>
        <w:tc>
          <w:tcPr>
            <w:tcW w:w="2115" w:type="dxa"/>
          </w:tcPr>
          <w:p>
            <w:pPr>
              <w:pStyle w:val="TableParagraph"/>
              <w:spacing w:before="51"/>
              <w:ind w:right="68"/>
              <w:jc w:val="right"/>
              <w:rPr>
                <w:sz w:val="15"/>
              </w:rPr>
            </w:pPr>
            <w:r>
              <w:rPr>
                <w:sz w:val="15"/>
              </w:rPr>
              <w:t>84.100,00</w:t>
            </w:r>
          </w:p>
        </w:tc>
        <w:tc>
          <w:tcPr>
            <w:tcW w:w="1680" w:type="dxa"/>
          </w:tcPr>
          <w:p>
            <w:pPr>
              <w:pStyle w:val="TableParagraph"/>
              <w:rPr>
                <w:rFonts w:ascii="Times New Roman"/>
                <w:sz w:val="14"/>
              </w:rPr>
            </w:pPr>
          </w:p>
        </w:tc>
        <w:tc>
          <w:tcPr>
            <w:tcW w:w="1740" w:type="dxa"/>
          </w:tcPr>
          <w:p>
            <w:pPr>
              <w:pStyle w:val="TableParagraph"/>
              <w:rPr>
                <w:rFonts w:ascii="Times New Roman"/>
                <w:sz w:val="14"/>
              </w:rPr>
            </w:pPr>
          </w:p>
        </w:tc>
        <w:tc>
          <w:tcPr>
            <w:tcW w:w="2070" w:type="dxa"/>
          </w:tcPr>
          <w:p>
            <w:pPr>
              <w:pStyle w:val="TableParagraph"/>
              <w:spacing w:before="36"/>
              <w:ind w:right="38"/>
              <w:jc w:val="right"/>
              <w:rPr>
                <w:sz w:val="15"/>
              </w:rPr>
            </w:pPr>
            <w:r>
              <w:rPr>
                <w:sz w:val="15"/>
              </w:rPr>
              <w:t>84,100.00</w:t>
            </w:r>
          </w:p>
        </w:tc>
        <w:tc>
          <w:tcPr>
            <w:tcW w:w="885" w:type="dxa"/>
          </w:tcPr>
          <w:p>
            <w:pPr>
              <w:pStyle w:val="TableParagraph"/>
              <w:spacing w:before="36"/>
              <w:ind w:left="249"/>
              <w:rPr>
                <w:sz w:val="15"/>
              </w:rPr>
            </w:pPr>
            <w:r>
              <w:rPr>
                <w:sz w:val="15"/>
              </w:rPr>
              <w:t>100,00</w:t>
            </w:r>
          </w:p>
        </w:tc>
      </w:tr>
      <w:tr>
        <w:trPr>
          <w:trHeight w:val="430" w:hRule="atLeast"/>
        </w:trPr>
        <w:tc>
          <w:tcPr>
            <w:tcW w:w="7155" w:type="dxa"/>
          </w:tcPr>
          <w:p>
            <w:pPr>
              <w:pStyle w:val="TableParagraph"/>
              <w:tabs>
                <w:tab w:pos="779" w:val="left" w:leader="none"/>
              </w:tabs>
              <w:spacing w:before="79"/>
              <w:ind w:right="486"/>
              <w:jc w:val="right"/>
              <w:rPr>
                <w:sz w:val="15"/>
              </w:rPr>
            </w:pPr>
            <w:r>
              <w:rPr>
                <w:sz w:val="15"/>
              </w:rPr>
              <w:t>37</w:t>
              <w:tab/>
              <w:t>Naknade građanima i kućanstvima na temelju osiguranja i druge</w:t>
            </w:r>
            <w:r>
              <w:rPr>
                <w:spacing w:val="-23"/>
                <w:sz w:val="15"/>
              </w:rPr>
              <w:t> </w:t>
            </w:r>
            <w:r>
              <w:rPr>
                <w:sz w:val="15"/>
              </w:rPr>
              <w:t>naknade</w:t>
            </w:r>
          </w:p>
        </w:tc>
        <w:tc>
          <w:tcPr>
            <w:tcW w:w="2115" w:type="dxa"/>
          </w:tcPr>
          <w:p>
            <w:pPr>
              <w:pStyle w:val="TableParagraph"/>
              <w:spacing w:before="79"/>
              <w:ind w:right="96"/>
              <w:jc w:val="right"/>
              <w:rPr>
                <w:sz w:val="15"/>
              </w:rPr>
            </w:pPr>
            <w:r>
              <w:rPr>
                <w:sz w:val="15"/>
              </w:rPr>
              <w:t>84,100.00</w:t>
            </w:r>
          </w:p>
        </w:tc>
        <w:tc>
          <w:tcPr>
            <w:tcW w:w="1680" w:type="dxa"/>
          </w:tcPr>
          <w:p>
            <w:pPr>
              <w:pStyle w:val="TableParagraph"/>
              <w:rPr>
                <w:rFonts w:ascii="Times New Roman"/>
                <w:sz w:val="14"/>
              </w:rPr>
            </w:pPr>
          </w:p>
        </w:tc>
        <w:tc>
          <w:tcPr>
            <w:tcW w:w="1740" w:type="dxa"/>
          </w:tcPr>
          <w:p>
            <w:pPr>
              <w:pStyle w:val="TableParagraph"/>
              <w:rPr>
                <w:rFonts w:ascii="Times New Roman"/>
                <w:sz w:val="14"/>
              </w:rPr>
            </w:pPr>
          </w:p>
        </w:tc>
        <w:tc>
          <w:tcPr>
            <w:tcW w:w="2070" w:type="dxa"/>
          </w:tcPr>
          <w:p>
            <w:pPr>
              <w:pStyle w:val="TableParagraph"/>
              <w:spacing w:before="79"/>
              <w:ind w:right="35"/>
              <w:jc w:val="right"/>
              <w:rPr>
                <w:sz w:val="15"/>
              </w:rPr>
            </w:pPr>
            <w:r>
              <w:rPr>
                <w:sz w:val="15"/>
              </w:rPr>
              <w:t>84.100,00</w:t>
            </w:r>
          </w:p>
        </w:tc>
        <w:tc>
          <w:tcPr>
            <w:tcW w:w="885" w:type="dxa"/>
          </w:tcPr>
          <w:p>
            <w:pPr>
              <w:pStyle w:val="TableParagraph"/>
              <w:spacing w:before="79"/>
              <w:ind w:left="249"/>
              <w:rPr>
                <w:sz w:val="15"/>
              </w:rPr>
            </w:pPr>
            <w:r>
              <w:rPr>
                <w:sz w:val="15"/>
              </w:rPr>
              <w:t>100,00</w:t>
            </w:r>
          </w:p>
        </w:tc>
      </w:tr>
    </w:tbl>
    <w:p>
      <w:pPr>
        <w:spacing w:after="0"/>
        <w:rPr>
          <w:sz w:val="15"/>
        </w:rPr>
        <w:sectPr>
          <w:pgSz w:w="16840" w:h="11910" w:orient="landscape"/>
          <w:pgMar w:header="0" w:footer="553" w:top="820" w:bottom="740" w:left="840" w:right="100"/>
        </w:sectPr>
      </w:pPr>
    </w:p>
    <w:tbl>
      <w:tblPr>
        <w:tblW w:w="0" w:type="auto"/>
        <w:jc w:val="left"/>
        <w:tblInd w:w="1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7155"/>
        <w:gridCol w:w="2115"/>
        <w:gridCol w:w="1680"/>
        <w:gridCol w:w="1740"/>
        <w:gridCol w:w="2070"/>
        <w:gridCol w:w="885"/>
      </w:tblGrid>
      <w:tr>
        <w:trPr>
          <w:trHeight w:val="445" w:hRule="atLeast"/>
        </w:trPr>
        <w:tc>
          <w:tcPr>
            <w:tcW w:w="7155" w:type="dxa"/>
          </w:tcPr>
          <w:p>
            <w:pPr>
              <w:pStyle w:val="TableParagraph"/>
              <w:spacing w:before="139"/>
              <w:ind w:left="539"/>
              <w:rPr>
                <w:sz w:val="17"/>
              </w:rPr>
            </w:pPr>
            <w:r>
              <w:rPr>
                <w:sz w:val="17"/>
              </w:rPr>
              <w:t>BROJČANA OZNAKA I NAZIV PRORAČUNSKE POZICIJE</w:t>
            </w:r>
          </w:p>
        </w:tc>
        <w:tc>
          <w:tcPr>
            <w:tcW w:w="2115" w:type="dxa"/>
          </w:tcPr>
          <w:p>
            <w:pPr>
              <w:pStyle w:val="TableParagraph"/>
              <w:spacing w:line="206" w:lineRule="exact" w:before="41"/>
              <w:ind w:left="488" w:right="558" w:firstLine="26"/>
              <w:rPr>
                <w:sz w:val="17"/>
              </w:rPr>
            </w:pPr>
            <w:r>
              <w:rPr>
                <w:sz w:val="17"/>
              </w:rPr>
              <w:t>PLAN PRIJE REBALANSA</w:t>
            </w:r>
          </w:p>
        </w:tc>
        <w:tc>
          <w:tcPr>
            <w:tcW w:w="1680" w:type="dxa"/>
          </w:tcPr>
          <w:p>
            <w:pPr>
              <w:pStyle w:val="TableParagraph"/>
              <w:spacing w:before="124"/>
              <w:ind w:left="337"/>
              <w:rPr>
                <w:sz w:val="17"/>
              </w:rPr>
            </w:pPr>
            <w:r>
              <w:rPr>
                <w:sz w:val="17"/>
              </w:rPr>
              <w:t>POVEĆANJE</w:t>
            </w:r>
          </w:p>
        </w:tc>
        <w:tc>
          <w:tcPr>
            <w:tcW w:w="1740" w:type="dxa"/>
          </w:tcPr>
          <w:p>
            <w:pPr>
              <w:pStyle w:val="TableParagraph"/>
              <w:spacing w:before="124"/>
              <w:ind w:left="360"/>
              <w:rPr>
                <w:sz w:val="17"/>
              </w:rPr>
            </w:pPr>
            <w:r>
              <w:rPr>
                <w:sz w:val="17"/>
              </w:rPr>
              <w:t>SMANJENJE</w:t>
            </w:r>
          </w:p>
        </w:tc>
        <w:tc>
          <w:tcPr>
            <w:tcW w:w="2070" w:type="dxa"/>
          </w:tcPr>
          <w:p>
            <w:pPr>
              <w:pStyle w:val="TableParagraph"/>
              <w:spacing w:line="206" w:lineRule="exact" w:before="25"/>
              <w:ind w:left="540" w:right="375" w:hanging="89"/>
              <w:rPr>
                <w:sz w:val="17"/>
              </w:rPr>
            </w:pPr>
            <w:r>
              <w:rPr>
                <w:sz w:val="17"/>
              </w:rPr>
              <w:t>PLAN POSLIJE REBALANSA</w:t>
            </w:r>
          </w:p>
        </w:tc>
        <w:tc>
          <w:tcPr>
            <w:tcW w:w="885" w:type="dxa"/>
          </w:tcPr>
          <w:p>
            <w:pPr>
              <w:pStyle w:val="TableParagraph"/>
              <w:spacing w:before="110"/>
              <w:ind w:left="196"/>
              <w:rPr>
                <w:sz w:val="17"/>
              </w:rPr>
            </w:pPr>
            <w:r>
              <w:rPr>
                <w:sz w:val="17"/>
              </w:rPr>
              <w:t>INDEX</w:t>
            </w:r>
          </w:p>
        </w:tc>
      </w:tr>
      <w:tr>
        <w:trPr>
          <w:trHeight w:val="272" w:hRule="atLeast"/>
        </w:trPr>
        <w:tc>
          <w:tcPr>
            <w:tcW w:w="7155" w:type="dxa"/>
          </w:tcPr>
          <w:p>
            <w:pPr>
              <w:pStyle w:val="TableParagraph"/>
              <w:spacing w:before="43"/>
              <w:ind w:left="16"/>
              <w:jc w:val="center"/>
              <w:rPr>
                <w:sz w:val="15"/>
              </w:rPr>
            </w:pPr>
            <w:r>
              <w:rPr>
                <w:w w:val="100"/>
                <w:sz w:val="15"/>
              </w:rPr>
              <w:t>1</w:t>
            </w:r>
          </w:p>
        </w:tc>
        <w:tc>
          <w:tcPr>
            <w:tcW w:w="2115" w:type="dxa"/>
          </w:tcPr>
          <w:p>
            <w:pPr>
              <w:pStyle w:val="TableParagraph"/>
              <w:spacing w:before="43"/>
              <w:ind w:left="15"/>
              <w:jc w:val="center"/>
              <w:rPr>
                <w:sz w:val="15"/>
              </w:rPr>
            </w:pPr>
            <w:r>
              <w:rPr>
                <w:w w:val="100"/>
                <w:sz w:val="15"/>
              </w:rPr>
              <w:t>2</w:t>
            </w:r>
          </w:p>
        </w:tc>
        <w:tc>
          <w:tcPr>
            <w:tcW w:w="1680" w:type="dxa"/>
          </w:tcPr>
          <w:p>
            <w:pPr>
              <w:pStyle w:val="TableParagraph"/>
              <w:spacing w:before="26"/>
              <w:ind w:left="22"/>
              <w:jc w:val="center"/>
              <w:rPr>
                <w:sz w:val="15"/>
              </w:rPr>
            </w:pPr>
            <w:r>
              <w:rPr>
                <w:w w:val="100"/>
                <w:sz w:val="15"/>
              </w:rPr>
              <w:t>3</w:t>
            </w:r>
          </w:p>
        </w:tc>
        <w:tc>
          <w:tcPr>
            <w:tcW w:w="1740" w:type="dxa"/>
          </w:tcPr>
          <w:p>
            <w:pPr>
              <w:pStyle w:val="TableParagraph"/>
              <w:spacing w:before="26"/>
              <w:ind w:left="19"/>
              <w:jc w:val="center"/>
              <w:rPr>
                <w:sz w:val="15"/>
              </w:rPr>
            </w:pPr>
            <w:r>
              <w:rPr>
                <w:w w:val="100"/>
                <w:sz w:val="15"/>
              </w:rPr>
              <w:t>4</w:t>
            </w:r>
          </w:p>
        </w:tc>
        <w:tc>
          <w:tcPr>
            <w:tcW w:w="2070" w:type="dxa"/>
          </w:tcPr>
          <w:p>
            <w:pPr>
              <w:pStyle w:val="TableParagraph"/>
              <w:spacing w:before="26"/>
              <w:ind w:left="20"/>
              <w:jc w:val="center"/>
              <w:rPr>
                <w:sz w:val="15"/>
              </w:rPr>
            </w:pPr>
            <w:r>
              <w:rPr>
                <w:w w:val="100"/>
                <w:sz w:val="15"/>
              </w:rPr>
              <w:t>5</w:t>
            </w:r>
          </w:p>
        </w:tc>
        <w:tc>
          <w:tcPr>
            <w:tcW w:w="885" w:type="dxa"/>
          </w:tcPr>
          <w:p>
            <w:pPr>
              <w:pStyle w:val="TableParagraph"/>
              <w:spacing w:before="43"/>
              <w:ind w:left="196"/>
              <w:rPr>
                <w:sz w:val="15"/>
              </w:rPr>
            </w:pPr>
            <w:r>
              <w:rPr>
                <w:sz w:val="15"/>
              </w:rPr>
              <w:t>6=5/2</w:t>
            </w:r>
          </w:p>
        </w:tc>
      </w:tr>
      <w:tr>
        <w:trPr>
          <w:trHeight w:val="473" w:hRule="atLeast"/>
        </w:trPr>
        <w:tc>
          <w:tcPr>
            <w:tcW w:w="7155" w:type="dxa"/>
            <w:tcBorders>
              <w:bottom w:val="single" w:sz="34" w:space="0" w:color="FFFFFF"/>
              <w:right w:val="nil"/>
            </w:tcBorders>
            <w:shd w:val="clear" w:color="auto" w:fill="D5D5D5"/>
          </w:tcPr>
          <w:p>
            <w:pPr>
              <w:pStyle w:val="TableParagraph"/>
              <w:tabs>
                <w:tab w:pos="1170" w:val="left" w:leader="none"/>
              </w:tabs>
              <w:spacing w:before="94"/>
              <w:ind w:left="134"/>
              <w:rPr>
                <w:b/>
                <w:sz w:val="15"/>
              </w:rPr>
            </w:pPr>
            <w:r>
              <w:rPr>
                <w:b/>
                <w:sz w:val="15"/>
              </w:rPr>
              <w:t>R.104.10.</w:t>
              <w:tab/>
              <w:t>GLAVA 10 RAZVOJ</w:t>
            </w:r>
            <w:r>
              <w:rPr>
                <w:b/>
                <w:spacing w:val="8"/>
                <w:sz w:val="15"/>
              </w:rPr>
              <w:t> </w:t>
            </w:r>
            <w:r>
              <w:rPr>
                <w:b/>
                <w:sz w:val="15"/>
              </w:rPr>
              <w:t>ZAJEDNICE</w:t>
            </w:r>
          </w:p>
        </w:tc>
        <w:tc>
          <w:tcPr>
            <w:tcW w:w="2115" w:type="dxa"/>
            <w:tcBorders>
              <w:left w:val="nil"/>
              <w:bottom w:val="single" w:sz="34" w:space="0" w:color="FFFFFF"/>
              <w:right w:val="nil"/>
            </w:tcBorders>
            <w:shd w:val="clear" w:color="auto" w:fill="D5D5D5"/>
          </w:tcPr>
          <w:p>
            <w:pPr>
              <w:pStyle w:val="TableParagraph"/>
              <w:spacing w:before="111"/>
              <w:ind w:right="136"/>
              <w:jc w:val="right"/>
              <w:rPr>
                <w:b/>
                <w:sz w:val="15"/>
              </w:rPr>
            </w:pPr>
            <w:r>
              <w:rPr>
                <w:b/>
                <w:sz w:val="15"/>
              </w:rPr>
              <w:t>171,562.00</w:t>
            </w:r>
          </w:p>
        </w:tc>
        <w:tc>
          <w:tcPr>
            <w:tcW w:w="1680" w:type="dxa"/>
            <w:tcBorders>
              <w:left w:val="nil"/>
              <w:bottom w:val="single" w:sz="34" w:space="0" w:color="FFFFFF"/>
              <w:right w:val="nil"/>
            </w:tcBorders>
            <w:shd w:val="clear" w:color="auto" w:fill="D5D5D5"/>
          </w:tcPr>
          <w:p>
            <w:pPr>
              <w:pStyle w:val="TableParagraph"/>
              <w:spacing w:before="111"/>
              <w:ind w:right="76"/>
              <w:jc w:val="right"/>
              <w:rPr>
                <w:b/>
                <w:sz w:val="15"/>
              </w:rPr>
            </w:pPr>
            <w:r>
              <w:rPr>
                <w:b/>
                <w:sz w:val="15"/>
              </w:rPr>
              <w:t>3,670.26</w:t>
            </w:r>
          </w:p>
        </w:tc>
        <w:tc>
          <w:tcPr>
            <w:tcW w:w="1740" w:type="dxa"/>
            <w:tcBorders>
              <w:left w:val="nil"/>
              <w:bottom w:val="single" w:sz="34" w:space="0" w:color="FFFFFF"/>
              <w:right w:val="nil"/>
            </w:tcBorders>
            <w:shd w:val="clear" w:color="auto" w:fill="D5D5D5"/>
          </w:tcPr>
          <w:p>
            <w:pPr>
              <w:pStyle w:val="TableParagraph"/>
              <w:spacing w:before="111"/>
              <w:ind w:right="105"/>
              <w:jc w:val="right"/>
              <w:rPr>
                <w:b/>
                <w:sz w:val="15"/>
              </w:rPr>
            </w:pPr>
            <w:r>
              <w:rPr>
                <w:b/>
                <w:sz w:val="15"/>
              </w:rPr>
              <w:t>1.233,00</w:t>
            </w:r>
          </w:p>
        </w:tc>
        <w:tc>
          <w:tcPr>
            <w:tcW w:w="2070" w:type="dxa"/>
            <w:tcBorders>
              <w:left w:val="nil"/>
              <w:bottom w:val="single" w:sz="34" w:space="0" w:color="FFFFFF"/>
              <w:right w:val="nil"/>
            </w:tcBorders>
            <w:shd w:val="clear" w:color="auto" w:fill="D5D5D5"/>
          </w:tcPr>
          <w:p>
            <w:pPr>
              <w:pStyle w:val="TableParagraph"/>
              <w:spacing w:before="111"/>
              <w:ind w:right="43"/>
              <w:jc w:val="right"/>
              <w:rPr>
                <w:b/>
                <w:sz w:val="15"/>
              </w:rPr>
            </w:pPr>
            <w:r>
              <w:rPr>
                <w:b/>
                <w:sz w:val="15"/>
              </w:rPr>
              <w:t>173.999,26</w:t>
            </w:r>
          </w:p>
        </w:tc>
        <w:tc>
          <w:tcPr>
            <w:tcW w:w="885" w:type="dxa"/>
            <w:tcBorders>
              <w:left w:val="nil"/>
              <w:bottom w:val="single" w:sz="34" w:space="0" w:color="FFFFFF"/>
            </w:tcBorders>
            <w:shd w:val="clear" w:color="auto" w:fill="D5D5D5"/>
          </w:tcPr>
          <w:p>
            <w:pPr>
              <w:pStyle w:val="TableParagraph"/>
              <w:spacing w:before="111"/>
              <w:ind w:left="257"/>
              <w:rPr>
                <w:sz w:val="15"/>
              </w:rPr>
            </w:pPr>
            <w:r>
              <w:rPr>
                <w:sz w:val="15"/>
              </w:rPr>
              <w:t>101,42</w:t>
            </w:r>
          </w:p>
        </w:tc>
      </w:tr>
      <w:tr>
        <w:trPr>
          <w:trHeight w:val="276" w:hRule="atLeast"/>
        </w:trPr>
        <w:tc>
          <w:tcPr>
            <w:tcW w:w="7155" w:type="dxa"/>
            <w:tcBorders>
              <w:top w:val="single" w:sz="34" w:space="0" w:color="FFFFFF"/>
              <w:right w:val="nil"/>
            </w:tcBorders>
            <w:shd w:val="clear" w:color="auto" w:fill="DBDBDB"/>
          </w:tcPr>
          <w:p>
            <w:pPr>
              <w:pStyle w:val="TableParagraph"/>
              <w:spacing w:before="2"/>
              <w:ind w:left="105"/>
              <w:rPr>
                <w:b/>
                <w:sz w:val="15"/>
              </w:rPr>
            </w:pPr>
            <w:r>
              <w:rPr>
                <w:b/>
                <w:sz w:val="15"/>
              </w:rPr>
              <w:t>IZVORI IZ PRORAČUNA JLS</w:t>
            </w:r>
          </w:p>
        </w:tc>
        <w:tc>
          <w:tcPr>
            <w:tcW w:w="2115" w:type="dxa"/>
            <w:tcBorders>
              <w:top w:val="single" w:sz="34" w:space="0" w:color="FFFFFF"/>
              <w:left w:val="nil"/>
              <w:right w:val="nil"/>
            </w:tcBorders>
            <w:shd w:val="clear" w:color="auto" w:fill="DBDBDB"/>
          </w:tcPr>
          <w:p>
            <w:pPr>
              <w:pStyle w:val="TableParagraph"/>
              <w:spacing w:before="2"/>
              <w:ind w:right="93"/>
              <w:jc w:val="right"/>
              <w:rPr>
                <w:b/>
                <w:sz w:val="15"/>
              </w:rPr>
            </w:pPr>
            <w:r>
              <w:rPr>
                <w:b/>
                <w:sz w:val="15"/>
              </w:rPr>
              <w:t>171.562,00</w:t>
            </w:r>
          </w:p>
        </w:tc>
        <w:tc>
          <w:tcPr>
            <w:tcW w:w="1680" w:type="dxa"/>
            <w:tcBorders>
              <w:top w:val="single" w:sz="34" w:space="0" w:color="FFFFFF"/>
              <w:left w:val="nil"/>
              <w:right w:val="nil"/>
            </w:tcBorders>
            <w:shd w:val="clear" w:color="auto" w:fill="DBDBDB"/>
          </w:tcPr>
          <w:p>
            <w:pPr>
              <w:pStyle w:val="TableParagraph"/>
              <w:spacing w:before="2"/>
              <w:ind w:right="1"/>
              <w:jc w:val="right"/>
              <w:rPr>
                <w:b/>
                <w:sz w:val="15"/>
              </w:rPr>
            </w:pPr>
            <w:r>
              <w:rPr>
                <w:b/>
                <w:sz w:val="15"/>
              </w:rPr>
              <w:t>3.670,26</w:t>
            </w:r>
          </w:p>
        </w:tc>
        <w:tc>
          <w:tcPr>
            <w:tcW w:w="1740" w:type="dxa"/>
            <w:tcBorders>
              <w:top w:val="single" w:sz="34" w:space="0" w:color="FFFFFF"/>
              <w:left w:val="nil"/>
              <w:right w:val="nil"/>
            </w:tcBorders>
            <w:shd w:val="clear" w:color="auto" w:fill="DBDBDB"/>
          </w:tcPr>
          <w:p>
            <w:pPr>
              <w:pStyle w:val="TableParagraph"/>
              <w:spacing w:before="2"/>
              <w:ind w:right="30"/>
              <w:jc w:val="right"/>
              <w:rPr>
                <w:b/>
                <w:sz w:val="15"/>
              </w:rPr>
            </w:pPr>
            <w:r>
              <w:rPr>
                <w:b/>
                <w:sz w:val="15"/>
              </w:rPr>
              <w:t>1.233,00</w:t>
            </w:r>
          </w:p>
        </w:tc>
        <w:tc>
          <w:tcPr>
            <w:tcW w:w="2070" w:type="dxa"/>
            <w:tcBorders>
              <w:top w:val="single" w:sz="34" w:space="0" w:color="FFFFFF"/>
              <w:left w:val="nil"/>
              <w:right w:val="nil"/>
            </w:tcBorders>
            <w:shd w:val="clear" w:color="auto" w:fill="DBDBDB"/>
          </w:tcPr>
          <w:p>
            <w:pPr>
              <w:pStyle w:val="TableParagraph"/>
              <w:spacing w:before="2"/>
              <w:ind w:right="31"/>
              <w:jc w:val="right"/>
              <w:rPr>
                <w:b/>
                <w:sz w:val="15"/>
              </w:rPr>
            </w:pPr>
            <w:r>
              <w:rPr>
                <w:b/>
                <w:sz w:val="15"/>
              </w:rPr>
              <w:t>173.999,26</w:t>
            </w:r>
          </w:p>
        </w:tc>
        <w:tc>
          <w:tcPr>
            <w:tcW w:w="885" w:type="dxa"/>
            <w:tcBorders>
              <w:top w:val="single" w:sz="34" w:space="0" w:color="FFFFFF"/>
              <w:left w:val="nil"/>
            </w:tcBorders>
            <w:shd w:val="clear" w:color="auto" w:fill="DBDBDB"/>
          </w:tcPr>
          <w:p>
            <w:pPr>
              <w:pStyle w:val="TableParagraph"/>
              <w:spacing w:line="170" w:lineRule="exact"/>
              <w:ind w:left="259"/>
              <w:rPr>
                <w:sz w:val="15"/>
              </w:rPr>
            </w:pPr>
            <w:r>
              <w:rPr>
                <w:sz w:val="15"/>
              </w:rPr>
              <w:t>101,42</w:t>
            </w:r>
          </w:p>
        </w:tc>
      </w:tr>
      <w:tr>
        <w:trPr>
          <w:trHeight w:val="280" w:hRule="atLeast"/>
        </w:trPr>
        <w:tc>
          <w:tcPr>
            <w:tcW w:w="7155" w:type="dxa"/>
          </w:tcPr>
          <w:p>
            <w:pPr>
              <w:pStyle w:val="TableParagraph"/>
              <w:tabs>
                <w:tab w:pos="1919" w:val="left" w:leader="none"/>
              </w:tabs>
              <w:spacing w:before="41"/>
              <w:ind w:left="134"/>
              <w:rPr>
                <w:sz w:val="15"/>
              </w:rPr>
            </w:pPr>
            <w:r>
              <w:rPr>
                <w:position w:val="1"/>
                <w:sz w:val="15"/>
              </w:rPr>
              <w:t>R.104.10.01.</w:t>
              <w:tab/>
            </w:r>
            <w:r>
              <w:rPr>
                <w:sz w:val="15"/>
              </w:rPr>
              <w:t>TEKUĆI PROGRAMI</w:t>
            </w:r>
          </w:p>
        </w:tc>
        <w:tc>
          <w:tcPr>
            <w:tcW w:w="2115" w:type="dxa"/>
          </w:tcPr>
          <w:p>
            <w:pPr>
              <w:pStyle w:val="TableParagraph"/>
              <w:spacing w:before="51"/>
              <w:ind w:right="68"/>
              <w:jc w:val="right"/>
              <w:rPr>
                <w:sz w:val="15"/>
              </w:rPr>
            </w:pPr>
            <w:r>
              <w:rPr>
                <w:sz w:val="15"/>
              </w:rPr>
              <w:t>40.500,00</w:t>
            </w:r>
          </w:p>
        </w:tc>
        <w:tc>
          <w:tcPr>
            <w:tcW w:w="1680" w:type="dxa"/>
          </w:tcPr>
          <w:p>
            <w:pPr>
              <w:pStyle w:val="TableParagraph"/>
              <w:rPr>
                <w:rFonts w:ascii="Times New Roman"/>
                <w:sz w:val="14"/>
              </w:rPr>
            </w:pPr>
          </w:p>
        </w:tc>
        <w:tc>
          <w:tcPr>
            <w:tcW w:w="1740" w:type="dxa"/>
          </w:tcPr>
          <w:p>
            <w:pPr>
              <w:pStyle w:val="TableParagraph"/>
              <w:rPr>
                <w:rFonts w:ascii="Times New Roman"/>
                <w:sz w:val="14"/>
              </w:rPr>
            </w:pPr>
          </w:p>
        </w:tc>
        <w:tc>
          <w:tcPr>
            <w:tcW w:w="2070" w:type="dxa"/>
          </w:tcPr>
          <w:p>
            <w:pPr>
              <w:pStyle w:val="TableParagraph"/>
              <w:spacing w:before="36"/>
              <w:ind w:right="38"/>
              <w:jc w:val="right"/>
              <w:rPr>
                <w:sz w:val="15"/>
              </w:rPr>
            </w:pPr>
            <w:r>
              <w:rPr>
                <w:sz w:val="15"/>
              </w:rPr>
              <w:t>40,500.00</w:t>
            </w:r>
          </w:p>
        </w:tc>
        <w:tc>
          <w:tcPr>
            <w:tcW w:w="885" w:type="dxa"/>
          </w:tcPr>
          <w:p>
            <w:pPr>
              <w:pStyle w:val="TableParagraph"/>
              <w:spacing w:before="36"/>
              <w:ind w:left="249"/>
              <w:rPr>
                <w:sz w:val="15"/>
              </w:rPr>
            </w:pPr>
            <w:r>
              <w:rPr>
                <w:sz w:val="15"/>
              </w:rPr>
              <w:t>100,00</w:t>
            </w:r>
          </w:p>
        </w:tc>
      </w:tr>
      <w:tr>
        <w:trPr>
          <w:trHeight w:val="325" w:hRule="atLeast"/>
        </w:trPr>
        <w:tc>
          <w:tcPr>
            <w:tcW w:w="7155" w:type="dxa"/>
          </w:tcPr>
          <w:p>
            <w:pPr>
              <w:pStyle w:val="TableParagraph"/>
              <w:tabs>
                <w:tab w:pos="1050" w:val="left" w:leader="none"/>
              </w:tabs>
              <w:spacing w:before="79"/>
              <w:ind w:left="270"/>
              <w:rPr>
                <w:sz w:val="15"/>
              </w:rPr>
            </w:pPr>
            <w:r>
              <w:rPr>
                <w:sz w:val="15"/>
              </w:rPr>
              <w:t>32</w:t>
              <w:tab/>
              <w:t>Materijalni</w:t>
            </w:r>
            <w:r>
              <w:rPr>
                <w:spacing w:val="-3"/>
                <w:sz w:val="15"/>
              </w:rPr>
              <w:t> </w:t>
            </w:r>
            <w:r>
              <w:rPr>
                <w:sz w:val="15"/>
              </w:rPr>
              <w:t>rashodi</w:t>
            </w:r>
          </w:p>
        </w:tc>
        <w:tc>
          <w:tcPr>
            <w:tcW w:w="2115" w:type="dxa"/>
          </w:tcPr>
          <w:p>
            <w:pPr>
              <w:pStyle w:val="TableParagraph"/>
              <w:spacing w:before="79"/>
              <w:ind w:right="96"/>
              <w:jc w:val="right"/>
              <w:rPr>
                <w:sz w:val="15"/>
              </w:rPr>
            </w:pPr>
            <w:r>
              <w:rPr>
                <w:sz w:val="15"/>
              </w:rPr>
              <w:t>7,000.00</w:t>
            </w:r>
          </w:p>
        </w:tc>
        <w:tc>
          <w:tcPr>
            <w:tcW w:w="1680" w:type="dxa"/>
          </w:tcPr>
          <w:p>
            <w:pPr>
              <w:pStyle w:val="TableParagraph"/>
              <w:rPr>
                <w:rFonts w:ascii="Times New Roman"/>
                <w:sz w:val="14"/>
              </w:rPr>
            </w:pPr>
          </w:p>
        </w:tc>
        <w:tc>
          <w:tcPr>
            <w:tcW w:w="1740" w:type="dxa"/>
          </w:tcPr>
          <w:p>
            <w:pPr>
              <w:pStyle w:val="TableParagraph"/>
              <w:rPr>
                <w:rFonts w:ascii="Times New Roman"/>
                <w:sz w:val="14"/>
              </w:rPr>
            </w:pPr>
          </w:p>
        </w:tc>
        <w:tc>
          <w:tcPr>
            <w:tcW w:w="2070" w:type="dxa"/>
          </w:tcPr>
          <w:p>
            <w:pPr>
              <w:pStyle w:val="TableParagraph"/>
              <w:spacing w:before="79"/>
              <w:ind w:right="35"/>
              <w:jc w:val="right"/>
              <w:rPr>
                <w:sz w:val="15"/>
              </w:rPr>
            </w:pPr>
            <w:r>
              <w:rPr>
                <w:sz w:val="15"/>
              </w:rPr>
              <w:t>7.000,00</w:t>
            </w:r>
          </w:p>
        </w:tc>
        <w:tc>
          <w:tcPr>
            <w:tcW w:w="885" w:type="dxa"/>
          </w:tcPr>
          <w:p>
            <w:pPr>
              <w:pStyle w:val="TableParagraph"/>
              <w:spacing w:before="79"/>
              <w:ind w:left="249"/>
              <w:rPr>
                <w:sz w:val="15"/>
              </w:rPr>
            </w:pPr>
            <w:r>
              <w:rPr>
                <w:sz w:val="15"/>
              </w:rPr>
              <w:t>100,00</w:t>
            </w:r>
          </w:p>
        </w:tc>
      </w:tr>
      <w:tr>
        <w:trPr>
          <w:trHeight w:val="310" w:hRule="atLeast"/>
        </w:trPr>
        <w:tc>
          <w:tcPr>
            <w:tcW w:w="7155" w:type="dxa"/>
          </w:tcPr>
          <w:p>
            <w:pPr>
              <w:pStyle w:val="TableParagraph"/>
              <w:tabs>
                <w:tab w:pos="1050" w:val="left" w:leader="none"/>
              </w:tabs>
              <w:spacing w:before="80"/>
              <w:ind w:left="270"/>
              <w:rPr>
                <w:sz w:val="15"/>
              </w:rPr>
            </w:pPr>
            <w:r>
              <w:rPr>
                <w:sz w:val="15"/>
              </w:rPr>
              <w:t>37</w:t>
              <w:tab/>
              <w:t>Naknade građanima i kućanstvima na temelju osiguranja i druge</w:t>
            </w:r>
            <w:r>
              <w:rPr>
                <w:spacing w:val="-13"/>
                <w:sz w:val="15"/>
              </w:rPr>
              <w:t> </w:t>
            </w:r>
            <w:r>
              <w:rPr>
                <w:sz w:val="15"/>
              </w:rPr>
              <w:t>naknade</w:t>
            </w:r>
          </w:p>
        </w:tc>
        <w:tc>
          <w:tcPr>
            <w:tcW w:w="2115" w:type="dxa"/>
          </w:tcPr>
          <w:p>
            <w:pPr>
              <w:pStyle w:val="TableParagraph"/>
              <w:spacing w:before="80"/>
              <w:ind w:right="96"/>
              <w:jc w:val="right"/>
              <w:rPr>
                <w:sz w:val="15"/>
              </w:rPr>
            </w:pPr>
            <w:r>
              <w:rPr>
                <w:sz w:val="15"/>
              </w:rPr>
              <w:t>2,000.00</w:t>
            </w:r>
          </w:p>
        </w:tc>
        <w:tc>
          <w:tcPr>
            <w:tcW w:w="1680" w:type="dxa"/>
          </w:tcPr>
          <w:p>
            <w:pPr>
              <w:pStyle w:val="TableParagraph"/>
              <w:rPr>
                <w:rFonts w:ascii="Times New Roman"/>
                <w:sz w:val="14"/>
              </w:rPr>
            </w:pPr>
          </w:p>
        </w:tc>
        <w:tc>
          <w:tcPr>
            <w:tcW w:w="1740" w:type="dxa"/>
          </w:tcPr>
          <w:p>
            <w:pPr>
              <w:pStyle w:val="TableParagraph"/>
              <w:rPr>
                <w:rFonts w:ascii="Times New Roman"/>
                <w:sz w:val="14"/>
              </w:rPr>
            </w:pPr>
          </w:p>
        </w:tc>
        <w:tc>
          <w:tcPr>
            <w:tcW w:w="2070" w:type="dxa"/>
          </w:tcPr>
          <w:p>
            <w:pPr>
              <w:pStyle w:val="TableParagraph"/>
              <w:spacing w:before="80"/>
              <w:ind w:right="35"/>
              <w:jc w:val="right"/>
              <w:rPr>
                <w:sz w:val="15"/>
              </w:rPr>
            </w:pPr>
            <w:r>
              <w:rPr>
                <w:sz w:val="15"/>
              </w:rPr>
              <w:t>2.000,00</w:t>
            </w:r>
          </w:p>
        </w:tc>
        <w:tc>
          <w:tcPr>
            <w:tcW w:w="885" w:type="dxa"/>
          </w:tcPr>
          <w:p>
            <w:pPr>
              <w:pStyle w:val="TableParagraph"/>
              <w:spacing w:before="80"/>
              <w:ind w:left="249"/>
              <w:rPr>
                <w:sz w:val="15"/>
              </w:rPr>
            </w:pPr>
            <w:r>
              <w:rPr>
                <w:sz w:val="15"/>
              </w:rPr>
              <w:t>100,00</w:t>
            </w:r>
          </w:p>
        </w:tc>
      </w:tr>
      <w:tr>
        <w:trPr>
          <w:trHeight w:val="250" w:hRule="atLeast"/>
        </w:trPr>
        <w:tc>
          <w:tcPr>
            <w:tcW w:w="7155" w:type="dxa"/>
          </w:tcPr>
          <w:p>
            <w:pPr>
              <w:pStyle w:val="TableParagraph"/>
              <w:tabs>
                <w:tab w:pos="1919" w:val="left" w:leader="none"/>
              </w:tabs>
              <w:spacing w:line="190" w:lineRule="exact" w:before="40"/>
              <w:ind w:left="119"/>
              <w:rPr>
                <w:sz w:val="15"/>
              </w:rPr>
            </w:pPr>
            <w:r>
              <w:rPr>
                <w:position w:val="1"/>
                <w:sz w:val="15"/>
              </w:rPr>
              <w:t>R.104.10.01.02.</w:t>
              <w:tab/>
            </w:r>
            <w:r>
              <w:rPr>
                <w:sz w:val="15"/>
              </w:rPr>
              <w:t>SUFINANCIRANJE CIJENE</w:t>
            </w:r>
            <w:r>
              <w:rPr>
                <w:spacing w:val="-3"/>
                <w:sz w:val="15"/>
              </w:rPr>
              <w:t> </w:t>
            </w:r>
            <w:r>
              <w:rPr>
                <w:sz w:val="15"/>
              </w:rPr>
              <w:t>PRIJEVOZA</w:t>
            </w:r>
          </w:p>
        </w:tc>
        <w:tc>
          <w:tcPr>
            <w:tcW w:w="2115" w:type="dxa"/>
          </w:tcPr>
          <w:p>
            <w:pPr>
              <w:pStyle w:val="TableParagraph"/>
              <w:spacing w:line="180" w:lineRule="exact" w:before="50"/>
              <w:ind w:right="82"/>
              <w:jc w:val="right"/>
              <w:rPr>
                <w:sz w:val="15"/>
              </w:rPr>
            </w:pPr>
            <w:r>
              <w:rPr>
                <w:sz w:val="15"/>
              </w:rPr>
              <w:t>31.500,00</w:t>
            </w:r>
          </w:p>
        </w:tc>
        <w:tc>
          <w:tcPr>
            <w:tcW w:w="1680" w:type="dxa"/>
          </w:tcPr>
          <w:p>
            <w:pPr>
              <w:pStyle w:val="TableParagraph"/>
              <w:rPr>
                <w:rFonts w:ascii="Times New Roman"/>
                <w:sz w:val="14"/>
              </w:rPr>
            </w:pPr>
          </w:p>
        </w:tc>
        <w:tc>
          <w:tcPr>
            <w:tcW w:w="1740" w:type="dxa"/>
          </w:tcPr>
          <w:p>
            <w:pPr>
              <w:pStyle w:val="TableParagraph"/>
              <w:rPr>
                <w:rFonts w:ascii="Times New Roman"/>
                <w:sz w:val="14"/>
              </w:rPr>
            </w:pPr>
          </w:p>
        </w:tc>
        <w:tc>
          <w:tcPr>
            <w:tcW w:w="2070" w:type="dxa"/>
          </w:tcPr>
          <w:p>
            <w:pPr>
              <w:pStyle w:val="TableParagraph"/>
              <w:spacing w:before="36"/>
              <w:ind w:right="52"/>
              <w:jc w:val="right"/>
              <w:rPr>
                <w:sz w:val="15"/>
              </w:rPr>
            </w:pPr>
            <w:r>
              <w:rPr>
                <w:sz w:val="15"/>
              </w:rPr>
              <w:t>31,500.00</w:t>
            </w:r>
          </w:p>
        </w:tc>
        <w:tc>
          <w:tcPr>
            <w:tcW w:w="885" w:type="dxa"/>
          </w:tcPr>
          <w:p>
            <w:pPr>
              <w:pStyle w:val="TableParagraph"/>
              <w:spacing w:before="36"/>
              <w:ind w:left="251"/>
              <w:rPr>
                <w:sz w:val="15"/>
              </w:rPr>
            </w:pPr>
            <w:r>
              <w:rPr>
                <w:sz w:val="15"/>
              </w:rPr>
              <w:t>100,00</w:t>
            </w:r>
          </w:p>
        </w:tc>
      </w:tr>
      <w:tr>
        <w:trPr>
          <w:trHeight w:val="310" w:hRule="atLeast"/>
        </w:trPr>
        <w:tc>
          <w:tcPr>
            <w:tcW w:w="7155" w:type="dxa"/>
          </w:tcPr>
          <w:p>
            <w:pPr>
              <w:pStyle w:val="TableParagraph"/>
              <w:tabs>
                <w:tab w:pos="1050" w:val="left" w:leader="none"/>
              </w:tabs>
              <w:spacing w:before="80"/>
              <w:ind w:left="270"/>
              <w:rPr>
                <w:sz w:val="15"/>
              </w:rPr>
            </w:pPr>
            <w:r>
              <w:rPr>
                <w:sz w:val="15"/>
              </w:rPr>
              <w:t>37</w:t>
              <w:tab/>
              <w:t>Naknade građanima i kućanstvima na temelju osiguranja i druge</w:t>
            </w:r>
            <w:r>
              <w:rPr>
                <w:spacing w:val="-13"/>
                <w:sz w:val="15"/>
              </w:rPr>
              <w:t> </w:t>
            </w:r>
            <w:r>
              <w:rPr>
                <w:sz w:val="15"/>
              </w:rPr>
              <w:t>naknade</w:t>
            </w:r>
          </w:p>
        </w:tc>
        <w:tc>
          <w:tcPr>
            <w:tcW w:w="2115" w:type="dxa"/>
          </w:tcPr>
          <w:p>
            <w:pPr>
              <w:pStyle w:val="TableParagraph"/>
              <w:spacing w:before="80"/>
              <w:ind w:right="96"/>
              <w:jc w:val="right"/>
              <w:rPr>
                <w:sz w:val="15"/>
              </w:rPr>
            </w:pPr>
            <w:r>
              <w:rPr>
                <w:sz w:val="15"/>
              </w:rPr>
              <w:t>31,500.00</w:t>
            </w:r>
          </w:p>
        </w:tc>
        <w:tc>
          <w:tcPr>
            <w:tcW w:w="1680" w:type="dxa"/>
          </w:tcPr>
          <w:p>
            <w:pPr>
              <w:pStyle w:val="TableParagraph"/>
              <w:rPr>
                <w:rFonts w:ascii="Times New Roman"/>
                <w:sz w:val="14"/>
              </w:rPr>
            </w:pPr>
          </w:p>
        </w:tc>
        <w:tc>
          <w:tcPr>
            <w:tcW w:w="1740" w:type="dxa"/>
          </w:tcPr>
          <w:p>
            <w:pPr>
              <w:pStyle w:val="TableParagraph"/>
              <w:rPr>
                <w:rFonts w:ascii="Times New Roman"/>
                <w:sz w:val="14"/>
              </w:rPr>
            </w:pPr>
          </w:p>
        </w:tc>
        <w:tc>
          <w:tcPr>
            <w:tcW w:w="2070" w:type="dxa"/>
          </w:tcPr>
          <w:p>
            <w:pPr>
              <w:pStyle w:val="TableParagraph"/>
              <w:spacing w:before="80"/>
              <w:ind w:right="35"/>
              <w:jc w:val="right"/>
              <w:rPr>
                <w:sz w:val="15"/>
              </w:rPr>
            </w:pPr>
            <w:r>
              <w:rPr>
                <w:sz w:val="15"/>
              </w:rPr>
              <w:t>31.500,00</w:t>
            </w:r>
          </w:p>
        </w:tc>
        <w:tc>
          <w:tcPr>
            <w:tcW w:w="885" w:type="dxa"/>
          </w:tcPr>
          <w:p>
            <w:pPr>
              <w:pStyle w:val="TableParagraph"/>
              <w:spacing w:before="80"/>
              <w:ind w:left="249"/>
              <w:rPr>
                <w:sz w:val="15"/>
              </w:rPr>
            </w:pPr>
            <w:r>
              <w:rPr>
                <w:sz w:val="15"/>
              </w:rPr>
              <w:t>100,00</w:t>
            </w:r>
          </w:p>
        </w:tc>
      </w:tr>
      <w:tr>
        <w:trPr>
          <w:trHeight w:val="280" w:hRule="atLeast"/>
        </w:trPr>
        <w:tc>
          <w:tcPr>
            <w:tcW w:w="7155" w:type="dxa"/>
          </w:tcPr>
          <w:p>
            <w:pPr>
              <w:pStyle w:val="TableParagraph"/>
              <w:tabs>
                <w:tab w:pos="1919" w:val="left" w:leader="none"/>
              </w:tabs>
              <w:spacing w:before="40"/>
              <w:ind w:left="134"/>
              <w:rPr>
                <w:sz w:val="15"/>
              </w:rPr>
            </w:pPr>
            <w:r>
              <w:rPr>
                <w:position w:val="1"/>
                <w:sz w:val="15"/>
              </w:rPr>
              <w:t>R.104.10.02.</w:t>
              <w:tab/>
            </w:r>
            <w:r>
              <w:rPr>
                <w:sz w:val="15"/>
              </w:rPr>
              <w:t>RAZVOJ CIVILNOG</w:t>
            </w:r>
            <w:r>
              <w:rPr>
                <w:spacing w:val="-3"/>
                <w:sz w:val="15"/>
              </w:rPr>
              <w:t> </w:t>
            </w:r>
            <w:r>
              <w:rPr>
                <w:sz w:val="15"/>
              </w:rPr>
              <w:t>DRUŠTVA</w:t>
            </w:r>
          </w:p>
        </w:tc>
        <w:tc>
          <w:tcPr>
            <w:tcW w:w="2115" w:type="dxa"/>
          </w:tcPr>
          <w:p>
            <w:pPr>
              <w:pStyle w:val="TableParagraph"/>
              <w:spacing w:before="50"/>
              <w:ind w:right="68"/>
              <w:jc w:val="right"/>
              <w:rPr>
                <w:sz w:val="15"/>
              </w:rPr>
            </w:pPr>
            <w:r>
              <w:rPr>
                <w:sz w:val="15"/>
              </w:rPr>
              <w:t>60.062,00</w:t>
            </w:r>
          </w:p>
        </w:tc>
        <w:tc>
          <w:tcPr>
            <w:tcW w:w="1680" w:type="dxa"/>
          </w:tcPr>
          <w:p>
            <w:pPr>
              <w:pStyle w:val="TableParagraph"/>
              <w:spacing w:before="50"/>
              <w:ind w:right="-15"/>
              <w:jc w:val="right"/>
              <w:rPr>
                <w:sz w:val="15"/>
              </w:rPr>
            </w:pPr>
            <w:r>
              <w:rPr>
                <w:sz w:val="15"/>
              </w:rPr>
              <w:t>3,670.26</w:t>
            </w:r>
          </w:p>
        </w:tc>
        <w:tc>
          <w:tcPr>
            <w:tcW w:w="1740" w:type="dxa"/>
          </w:tcPr>
          <w:p>
            <w:pPr>
              <w:pStyle w:val="TableParagraph"/>
              <w:rPr>
                <w:rFonts w:ascii="Times New Roman"/>
                <w:sz w:val="14"/>
              </w:rPr>
            </w:pPr>
          </w:p>
        </w:tc>
        <w:tc>
          <w:tcPr>
            <w:tcW w:w="2070" w:type="dxa"/>
          </w:tcPr>
          <w:p>
            <w:pPr>
              <w:pStyle w:val="TableParagraph"/>
              <w:spacing w:before="36"/>
              <w:ind w:right="38"/>
              <w:jc w:val="right"/>
              <w:rPr>
                <w:sz w:val="15"/>
              </w:rPr>
            </w:pPr>
            <w:r>
              <w:rPr>
                <w:sz w:val="15"/>
              </w:rPr>
              <w:t>63,732.26</w:t>
            </w:r>
          </w:p>
        </w:tc>
        <w:tc>
          <w:tcPr>
            <w:tcW w:w="885" w:type="dxa"/>
          </w:tcPr>
          <w:p>
            <w:pPr>
              <w:pStyle w:val="TableParagraph"/>
              <w:spacing w:before="36"/>
              <w:ind w:left="249"/>
              <w:rPr>
                <w:sz w:val="15"/>
              </w:rPr>
            </w:pPr>
            <w:r>
              <w:rPr>
                <w:sz w:val="15"/>
              </w:rPr>
              <w:t>106,11</w:t>
            </w:r>
          </w:p>
        </w:tc>
      </w:tr>
      <w:tr>
        <w:trPr>
          <w:trHeight w:val="310" w:hRule="atLeast"/>
        </w:trPr>
        <w:tc>
          <w:tcPr>
            <w:tcW w:w="7155" w:type="dxa"/>
          </w:tcPr>
          <w:p>
            <w:pPr>
              <w:pStyle w:val="TableParagraph"/>
              <w:tabs>
                <w:tab w:pos="1050" w:val="left" w:leader="none"/>
              </w:tabs>
              <w:spacing w:before="81"/>
              <w:ind w:left="270"/>
              <w:rPr>
                <w:sz w:val="15"/>
              </w:rPr>
            </w:pPr>
            <w:r>
              <w:rPr>
                <w:sz w:val="15"/>
              </w:rPr>
              <w:t>38</w:t>
              <w:tab/>
              <w:t>Ostali</w:t>
            </w:r>
            <w:r>
              <w:rPr>
                <w:spacing w:val="-2"/>
                <w:sz w:val="15"/>
              </w:rPr>
              <w:t> </w:t>
            </w:r>
            <w:r>
              <w:rPr>
                <w:sz w:val="15"/>
              </w:rPr>
              <w:t>rashodi</w:t>
            </w:r>
          </w:p>
        </w:tc>
        <w:tc>
          <w:tcPr>
            <w:tcW w:w="2115" w:type="dxa"/>
          </w:tcPr>
          <w:p>
            <w:pPr>
              <w:pStyle w:val="TableParagraph"/>
              <w:spacing w:before="81"/>
              <w:ind w:right="96"/>
              <w:jc w:val="right"/>
              <w:rPr>
                <w:sz w:val="15"/>
              </w:rPr>
            </w:pPr>
            <w:r>
              <w:rPr>
                <w:sz w:val="15"/>
              </w:rPr>
              <w:t>56,080.00</w:t>
            </w:r>
          </w:p>
        </w:tc>
        <w:tc>
          <w:tcPr>
            <w:tcW w:w="1680" w:type="dxa"/>
          </w:tcPr>
          <w:p>
            <w:pPr>
              <w:pStyle w:val="TableParagraph"/>
              <w:spacing w:before="81"/>
              <w:ind w:right="5"/>
              <w:jc w:val="right"/>
              <w:rPr>
                <w:sz w:val="15"/>
              </w:rPr>
            </w:pPr>
            <w:r>
              <w:rPr>
                <w:sz w:val="15"/>
              </w:rPr>
              <w:t>3,670.26</w:t>
            </w:r>
          </w:p>
        </w:tc>
        <w:tc>
          <w:tcPr>
            <w:tcW w:w="1740" w:type="dxa"/>
          </w:tcPr>
          <w:p>
            <w:pPr>
              <w:pStyle w:val="TableParagraph"/>
              <w:rPr>
                <w:rFonts w:ascii="Times New Roman"/>
                <w:sz w:val="14"/>
              </w:rPr>
            </w:pPr>
          </w:p>
        </w:tc>
        <w:tc>
          <w:tcPr>
            <w:tcW w:w="2070" w:type="dxa"/>
          </w:tcPr>
          <w:p>
            <w:pPr>
              <w:pStyle w:val="TableParagraph"/>
              <w:spacing w:before="81"/>
              <w:ind w:right="35"/>
              <w:jc w:val="right"/>
              <w:rPr>
                <w:sz w:val="15"/>
              </w:rPr>
            </w:pPr>
            <w:r>
              <w:rPr>
                <w:sz w:val="15"/>
              </w:rPr>
              <w:t>59.750,26</w:t>
            </w:r>
          </w:p>
        </w:tc>
        <w:tc>
          <w:tcPr>
            <w:tcW w:w="885" w:type="dxa"/>
          </w:tcPr>
          <w:p>
            <w:pPr>
              <w:pStyle w:val="TableParagraph"/>
              <w:spacing w:before="81"/>
              <w:ind w:left="249"/>
              <w:rPr>
                <w:sz w:val="15"/>
              </w:rPr>
            </w:pPr>
            <w:r>
              <w:rPr>
                <w:sz w:val="15"/>
              </w:rPr>
              <w:t>106,54</w:t>
            </w:r>
          </w:p>
        </w:tc>
      </w:tr>
      <w:tr>
        <w:trPr>
          <w:trHeight w:val="250" w:hRule="atLeast"/>
        </w:trPr>
        <w:tc>
          <w:tcPr>
            <w:tcW w:w="7155" w:type="dxa"/>
          </w:tcPr>
          <w:p>
            <w:pPr>
              <w:pStyle w:val="TableParagraph"/>
              <w:tabs>
                <w:tab w:pos="1919" w:val="left" w:leader="none"/>
              </w:tabs>
              <w:spacing w:line="198" w:lineRule="exact" w:before="31"/>
              <w:ind w:left="119"/>
              <w:rPr>
                <w:sz w:val="15"/>
              </w:rPr>
            </w:pPr>
            <w:r>
              <w:rPr>
                <w:position w:val="2"/>
                <w:sz w:val="15"/>
              </w:rPr>
              <w:t>R.104.10.02.02.</w:t>
              <w:tab/>
            </w:r>
            <w:r>
              <w:rPr>
                <w:sz w:val="15"/>
              </w:rPr>
              <w:t>POLITIČKE</w:t>
            </w:r>
            <w:r>
              <w:rPr>
                <w:spacing w:val="-1"/>
                <w:sz w:val="15"/>
              </w:rPr>
              <w:t> </w:t>
            </w:r>
            <w:r>
              <w:rPr>
                <w:sz w:val="15"/>
              </w:rPr>
              <w:t>STRANKE</w:t>
            </w:r>
          </w:p>
        </w:tc>
        <w:tc>
          <w:tcPr>
            <w:tcW w:w="2115" w:type="dxa"/>
          </w:tcPr>
          <w:p>
            <w:pPr>
              <w:pStyle w:val="TableParagraph"/>
              <w:spacing w:line="178" w:lineRule="exact" w:before="51"/>
              <w:ind w:right="82"/>
              <w:jc w:val="right"/>
              <w:rPr>
                <w:sz w:val="15"/>
              </w:rPr>
            </w:pPr>
            <w:r>
              <w:rPr>
                <w:sz w:val="15"/>
              </w:rPr>
              <w:t>3.982,00</w:t>
            </w:r>
          </w:p>
        </w:tc>
        <w:tc>
          <w:tcPr>
            <w:tcW w:w="1680" w:type="dxa"/>
          </w:tcPr>
          <w:p>
            <w:pPr>
              <w:pStyle w:val="TableParagraph"/>
              <w:rPr>
                <w:rFonts w:ascii="Times New Roman"/>
                <w:sz w:val="14"/>
              </w:rPr>
            </w:pPr>
          </w:p>
        </w:tc>
        <w:tc>
          <w:tcPr>
            <w:tcW w:w="1740" w:type="dxa"/>
          </w:tcPr>
          <w:p>
            <w:pPr>
              <w:pStyle w:val="TableParagraph"/>
              <w:rPr>
                <w:rFonts w:ascii="Times New Roman"/>
                <w:sz w:val="14"/>
              </w:rPr>
            </w:pPr>
          </w:p>
        </w:tc>
        <w:tc>
          <w:tcPr>
            <w:tcW w:w="2070" w:type="dxa"/>
          </w:tcPr>
          <w:p>
            <w:pPr>
              <w:pStyle w:val="TableParagraph"/>
              <w:spacing w:before="34"/>
              <w:ind w:right="52"/>
              <w:jc w:val="right"/>
              <w:rPr>
                <w:sz w:val="15"/>
              </w:rPr>
            </w:pPr>
            <w:r>
              <w:rPr>
                <w:sz w:val="15"/>
              </w:rPr>
              <w:t>3,982.00</w:t>
            </w:r>
          </w:p>
        </w:tc>
        <w:tc>
          <w:tcPr>
            <w:tcW w:w="885" w:type="dxa"/>
          </w:tcPr>
          <w:p>
            <w:pPr>
              <w:pStyle w:val="TableParagraph"/>
              <w:spacing w:before="34"/>
              <w:ind w:left="251"/>
              <w:rPr>
                <w:sz w:val="15"/>
              </w:rPr>
            </w:pPr>
            <w:r>
              <w:rPr>
                <w:sz w:val="15"/>
              </w:rPr>
              <w:t>100,00</w:t>
            </w:r>
          </w:p>
        </w:tc>
      </w:tr>
      <w:tr>
        <w:trPr>
          <w:trHeight w:val="310" w:hRule="atLeast"/>
        </w:trPr>
        <w:tc>
          <w:tcPr>
            <w:tcW w:w="7155" w:type="dxa"/>
          </w:tcPr>
          <w:p>
            <w:pPr>
              <w:pStyle w:val="TableParagraph"/>
              <w:tabs>
                <w:tab w:pos="1050" w:val="left" w:leader="none"/>
              </w:tabs>
              <w:spacing w:before="81"/>
              <w:ind w:left="270"/>
              <w:rPr>
                <w:sz w:val="15"/>
              </w:rPr>
            </w:pPr>
            <w:r>
              <w:rPr>
                <w:sz w:val="15"/>
              </w:rPr>
              <w:t>38</w:t>
              <w:tab/>
              <w:t>Ostali</w:t>
            </w:r>
            <w:r>
              <w:rPr>
                <w:spacing w:val="-2"/>
                <w:sz w:val="15"/>
              </w:rPr>
              <w:t> </w:t>
            </w:r>
            <w:r>
              <w:rPr>
                <w:sz w:val="15"/>
              </w:rPr>
              <w:t>rashodi</w:t>
            </w:r>
          </w:p>
        </w:tc>
        <w:tc>
          <w:tcPr>
            <w:tcW w:w="2115" w:type="dxa"/>
          </w:tcPr>
          <w:p>
            <w:pPr>
              <w:pStyle w:val="TableParagraph"/>
              <w:spacing w:before="81"/>
              <w:ind w:right="96"/>
              <w:jc w:val="right"/>
              <w:rPr>
                <w:sz w:val="15"/>
              </w:rPr>
            </w:pPr>
            <w:r>
              <w:rPr>
                <w:sz w:val="15"/>
              </w:rPr>
              <w:t>3,982.00</w:t>
            </w:r>
          </w:p>
        </w:tc>
        <w:tc>
          <w:tcPr>
            <w:tcW w:w="1680" w:type="dxa"/>
          </w:tcPr>
          <w:p>
            <w:pPr>
              <w:pStyle w:val="TableParagraph"/>
              <w:rPr>
                <w:rFonts w:ascii="Times New Roman"/>
                <w:sz w:val="14"/>
              </w:rPr>
            </w:pPr>
          </w:p>
        </w:tc>
        <w:tc>
          <w:tcPr>
            <w:tcW w:w="1740" w:type="dxa"/>
          </w:tcPr>
          <w:p>
            <w:pPr>
              <w:pStyle w:val="TableParagraph"/>
              <w:rPr>
                <w:rFonts w:ascii="Times New Roman"/>
                <w:sz w:val="14"/>
              </w:rPr>
            </w:pPr>
          </w:p>
        </w:tc>
        <w:tc>
          <w:tcPr>
            <w:tcW w:w="2070" w:type="dxa"/>
          </w:tcPr>
          <w:p>
            <w:pPr>
              <w:pStyle w:val="TableParagraph"/>
              <w:spacing w:before="81"/>
              <w:ind w:right="35"/>
              <w:jc w:val="right"/>
              <w:rPr>
                <w:sz w:val="15"/>
              </w:rPr>
            </w:pPr>
            <w:r>
              <w:rPr>
                <w:sz w:val="15"/>
              </w:rPr>
              <w:t>3.982,00</w:t>
            </w:r>
          </w:p>
        </w:tc>
        <w:tc>
          <w:tcPr>
            <w:tcW w:w="885" w:type="dxa"/>
          </w:tcPr>
          <w:p>
            <w:pPr>
              <w:pStyle w:val="TableParagraph"/>
              <w:spacing w:before="81"/>
              <w:ind w:left="249"/>
              <w:rPr>
                <w:sz w:val="15"/>
              </w:rPr>
            </w:pPr>
            <w:r>
              <w:rPr>
                <w:sz w:val="15"/>
              </w:rPr>
              <w:t>100,00</w:t>
            </w:r>
          </w:p>
        </w:tc>
      </w:tr>
      <w:tr>
        <w:trPr>
          <w:trHeight w:val="265" w:hRule="atLeast"/>
        </w:trPr>
        <w:tc>
          <w:tcPr>
            <w:tcW w:w="7155" w:type="dxa"/>
          </w:tcPr>
          <w:p>
            <w:pPr>
              <w:pStyle w:val="TableParagraph"/>
              <w:spacing w:before="34"/>
              <w:ind w:left="134"/>
              <w:rPr>
                <w:sz w:val="15"/>
              </w:rPr>
            </w:pPr>
            <w:r>
              <w:rPr>
                <w:sz w:val="15"/>
              </w:rPr>
              <w:t>R.104.10.03.</w:t>
            </w:r>
          </w:p>
        </w:tc>
        <w:tc>
          <w:tcPr>
            <w:tcW w:w="2115" w:type="dxa"/>
          </w:tcPr>
          <w:p>
            <w:pPr>
              <w:pStyle w:val="TableParagraph"/>
              <w:spacing w:before="51"/>
              <w:ind w:right="68"/>
              <w:jc w:val="right"/>
              <w:rPr>
                <w:sz w:val="15"/>
              </w:rPr>
            </w:pPr>
            <w:r>
              <w:rPr>
                <w:sz w:val="15"/>
              </w:rPr>
              <w:t>71.000,00</w:t>
            </w:r>
          </w:p>
        </w:tc>
        <w:tc>
          <w:tcPr>
            <w:tcW w:w="1680" w:type="dxa"/>
          </w:tcPr>
          <w:p>
            <w:pPr>
              <w:pStyle w:val="TableParagraph"/>
              <w:rPr>
                <w:rFonts w:ascii="Times New Roman"/>
                <w:sz w:val="14"/>
              </w:rPr>
            </w:pPr>
          </w:p>
        </w:tc>
        <w:tc>
          <w:tcPr>
            <w:tcW w:w="1740" w:type="dxa"/>
          </w:tcPr>
          <w:p>
            <w:pPr>
              <w:pStyle w:val="TableParagraph"/>
              <w:spacing w:before="34"/>
              <w:ind w:right="36"/>
              <w:jc w:val="right"/>
              <w:rPr>
                <w:sz w:val="15"/>
              </w:rPr>
            </w:pPr>
            <w:r>
              <w:rPr>
                <w:sz w:val="15"/>
              </w:rPr>
              <w:t>1,233.00</w:t>
            </w:r>
          </w:p>
        </w:tc>
        <w:tc>
          <w:tcPr>
            <w:tcW w:w="2070" w:type="dxa"/>
          </w:tcPr>
          <w:p>
            <w:pPr>
              <w:pStyle w:val="TableParagraph"/>
              <w:spacing w:before="34"/>
              <w:ind w:right="38"/>
              <w:jc w:val="right"/>
              <w:rPr>
                <w:sz w:val="15"/>
              </w:rPr>
            </w:pPr>
            <w:r>
              <w:rPr>
                <w:sz w:val="15"/>
              </w:rPr>
              <w:t>69,767.00</w:t>
            </w:r>
          </w:p>
        </w:tc>
        <w:tc>
          <w:tcPr>
            <w:tcW w:w="885" w:type="dxa"/>
          </w:tcPr>
          <w:p>
            <w:pPr>
              <w:pStyle w:val="TableParagraph"/>
              <w:spacing w:before="34"/>
              <w:ind w:right="80"/>
              <w:jc w:val="right"/>
              <w:rPr>
                <w:sz w:val="15"/>
              </w:rPr>
            </w:pPr>
            <w:r>
              <w:rPr>
                <w:sz w:val="15"/>
              </w:rPr>
              <w:t>98,26</w:t>
            </w:r>
          </w:p>
        </w:tc>
      </w:tr>
      <w:tr>
        <w:trPr>
          <w:trHeight w:val="250" w:hRule="atLeast"/>
        </w:trPr>
        <w:tc>
          <w:tcPr>
            <w:tcW w:w="7155" w:type="dxa"/>
          </w:tcPr>
          <w:p>
            <w:pPr>
              <w:pStyle w:val="TableParagraph"/>
              <w:tabs>
                <w:tab w:pos="1919" w:val="left" w:leader="none"/>
              </w:tabs>
              <w:spacing w:line="190" w:lineRule="exact" w:before="39"/>
              <w:ind w:left="119"/>
              <w:rPr>
                <w:sz w:val="15"/>
              </w:rPr>
            </w:pPr>
            <w:r>
              <w:rPr>
                <w:position w:val="1"/>
                <w:sz w:val="15"/>
              </w:rPr>
              <w:t>R.104.10.03.01.</w:t>
              <w:tab/>
            </w:r>
            <w:r>
              <w:rPr>
                <w:sz w:val="15"/>
              </w:rPr>
              <w:t>KAPITALNA ULAGANJA U OPREMU, OBJEKTE,</w:t>
            </w:r>
            <w:r>
              <w:rPr>
                <w:spacing w:val="-13"/>
                <w:sz w:val="15"/>
              </w:rPr>
              <w:t> </w:t>
            </w:r>
            <w:r>
              <w:rPr>
                <w:sz w:val="15"/>
              </w:rPr>
              <w:t>ZEMLJIŠTE</w:t>
            </w:r>
          </w:p>
        </w:tc>
        <w:tc>
          <w:tcPr>
            <w:tcW w:w="2115" w:type="dxa"/>
          </w:tcPr>
          <w:p>
            <w:pPr>
              <w:pStyle w:val="TableParagraph"/>
              <w:spacing w:line="180" w:lineRule="exact" w:before="49"/>
              <w:ind w:right="82"/>
              <w:jc w:val="right"/>
              <w:rPr>
                <w:sz w:val="15"/>
              </w:rPr>
            </w:pPr>
            <w:r>
              <w:rPr>
                <w:sz w:val="15"/>
              </w:rPr>
              <w:t>71.000,00</w:t>
            </w:r>
          </w:p>
        </w:tc>
        <w:tc>
          <w:tcPr>
            <w:tcW w:w="1680" w:type="dxa"/>
          </w:tcPr>
          <w:p>
            <w:pPr>
              <w:pStyle w:val="TableParagraph"/>
              <w:rPr>
                <w:rFonts w:ascii="Times New Roman"/>
                <w:sz w:val="14"/>
              </w:rPr>
            </w:pPr>
          </w:p>
        </w:tc>
        <w:tc>
          <w:tcPr>
            <w:tcW w:w="1740" w:type="dxa"/>
          </w:tcPr>
          <w:p>
            <w:pPr>
              <w:pStyle w:val="TableParagraph"/>
              <w:spacing w:before="35"/>
              <w:ind w:right="51"/>
              <w:jc w:val="right"/>
              <w:rPr>
                <w:sz w:val="15"/>
              </w:rPr>
            </w:pPr>
            <w:r>
              <w:rPr>
                <w:sz w:val="15"/>
              </w:rPr>
              <w:t>1,233.00</w:t>
            </w:r>
          </w:p>
        </w:tc>
        <w:tc>
          <w:tcPr>
            <w:tcW w:w="2070" w:type="dxa"/>
          </w:tcPr>
          <w:p>
            <w:pPr>
              <w:pStyle w:val="TableParagraph"/>
              <w:spacing w:before="35"/>
              <w:ind w:right="52"/>
              <w:jc w:val="right"/>
              <w:rPr>
                <w:sz w:val="15"/>
              </w:rPr>
            </w:pPr>
            <w:r>
              <w:rPr>
                <w:sz w:val="15"/>
              </w:rPr>
              <w:t>69,767.00</w:t>
            </w:r>
          </w:p>
        </w:tc>
        <w:tc>
          <w:tcPr>
            <w:tcW w:w="885" w:type="dxa"/>
          </w:tcPr>
          <w:p>
            <w:pPr>
              <w:pStyle w:val="TableParagraph"/>
              <w:spacing w:before="35"/>
              <w:ind w:right="78"/>
              <w:jc w:val="right"/>
              <w:rPr>
                <w:sz w:val="15"/>
              </w:rPr>
            </w:pPr>
            <w:r>
              <w:rPr>
                <w:sz w:val="15"/>
              </w:rPr>
              <w:t>98,26</w:t>
            </w:r>
          </w:p>
        </w:tc>
      </w:tr>
      <w:tr>
        <w:trPr>
          <w:trHeight w:val="319" w:hRule="atLeast"/>
        </w:trPr>
        <w:tc>
          <w:tcPr>
            <w:tcW w:w="7155" w:type="dxa"/>
            <w:tcBorders>
              <w:bottom w:val="nil"/>
            </w:tcBorders>
          </w:tcPr>
          <w:p>
            <w:pPr>
              <w:pStyle w:val="TableParagraph"/>
              <w:tabs>
                <w:tab w:pos="1050" w:val="left" w:leader="none"/>
              </w:tabs>
              <w:spacing w:before="79"/>
              <w:ind w:left="270"/>
              <w:rPr>
                <w:sz w:val="15"/>
              </w:rPr>
            </w:pPr>
            <w:r>
              <w:rPr>
                <w:sz w:val="15"/>
              </w:rPr>
              <w:t>42</w:t>
              <w:tab/>
              <w:t>Rashodi za nabavu proizvedene dugotrajne</w:t>
            </w:r>
            <w:r>
              <w:rPr>
                <w:spacing w:val="-9"/>
                <w:sz w:val="15"/>
              </w:rPr>
              <w:t> </w:t>
            </w:r>
            <w:r>
              <w:rPr>
                <w:sz w:val="15"/>
              </w:rPr>
              <w:t>imovine</w:t>
            </w:r>
          </w:p>
        </w:tc>
        <w:tc>
          <w:tcPr>
            <w:tcW w:w="2115" w:type="dxa"/>
            <w:tcBorders>
              <w:bottom w:val="nil"/>
            </w:tcBorders>
          </w:tcPr>
          <w:p>
            <w:pPr>
              <w:pStyle w:val="TableParagraph"/>
              <w:spacing w:before="79"/>
              <w:ind w:right="96"/>
              <w:jc w:val="right"/>
              <w:rPr>
                <w:sz w:val="15"/>
              </w:rPr>
            </w:pPr>
            <w:r>
              <w:rPr>
                <w:sz w:val="15"/>
              </w:rPr>
              <w:t>71,000.00</w:t>
            </w:r>
          </w:p>
        </w:tc>
        <w:tc>
          <w:tcPr>
            <w:tcW w:w="1680" w:type="dxa"/>
            <w:tcBorders>
              <w:bottom w:val="nil"/>
            </w:tcBorders>
          </w:tcPr>
          <w:p>
            <w:pPr>
              <w:pStyle w:val="TableParagraph"/>
              <w:rPr>
                <w:rFonts w:ascii="Times New Roman"/>
                <w:sz w:val="14"/>
              </w:rPr>
            </w:pPr>
          </w:p>
        </w:tc>
        <w:tc>
          <w:tcPr>
            <w:tcW w:w="1740" w:type="dxa"/>
            <w:tcBorders>
              <w:bottom w:val="nil"/>
            </w:tcBorders>
          </w:tcPr>
          <w:p>
            <w:pPr>
              <w:pStyle w:val="TableParagraph"/>
              <w:spacing w:before="79"/>
              <w:ind w:right="51"/>
              <w:jc w:val="right"/>
              <w:rPr>
                <w:sz w:val="15"/>
              </w:rPr>
            </w:pPr>
            <w:r>
              <w:rPr>
                <w:sz w:val="15"/>
              </w:rPr>
              <w:t>1,233.00</w:t>
            </w:r>
          </w:p>
        </w:tc>
        <w:tc>
          <w:tcPr>
            <w:tcW w:w="2070" w:type="dxa"/>
            <w:tcBorders>
              <w:bottom w:val="nil"/>
            </w:tcBorders>
          </w:tcPr>
          <w:p>
            <w:pPr>
              <w:pStyle w:val="TableParagraph"/>
              <w:spacing w:before="79"/>
              <w:ind w:right="35"/>
              <w:jc w:val="right"/>
              <w:rPr>
                <w:sz w:val="15"/>
              </w:rPr>
            </w:pPr>
            <w:r>
              <w:rPr>
                <w:sz w:val="15"/>
              </w:rPr>
              <w:t>69.767,00</w:t>
            </w:r>
          </w:p>
        </w:tc>
        <w:tc>
          <w:tcPr>
            <w:tcW w:w="885" w:type="dxa"/>
            <w:tcBorders>
              <w:bottom w:val="nil"/>
            </w:tcBorders>
          </w:tcPr>
          <w:p>
            <w:pPr>
              <w:pStyle w:val="TableParagraph"/>
              <w:spacing w:before="79"/>
              <w:ind w:right="80"/>
              <w:jc w:val="right"/>
              <w:rPr>
                <w:sz w:val="15"/>
              </w:rPr>
            </w:pPr>
            <w:r>
              <w:rPr>
                <w:sz w:val="15"/>
              </w:rPr>
              <w:t>98,26</w:t>
            </w:r>
          </w:p>
        </w:tc>
      </w:tr>
      <w:tr>
        <w:trPr>
          <w:trHeight w:val="438" w:hRule="atLeast"/>
        </w:trPr>
        <w:tc>
          <w:tcPr>
            <w:tcW w:w="7155" w:type="dxa"/>
            <w:tcBorders>
              <w:top w:val="nil"/>
              <w:bottom w:val="single" w:sz="34" w:space="0" w:color="FFFFFF"/>
              <w:right w:val="nil"/>
            </w:tcBorders>
            <w:shd w:val="clear" w:color="auto" w:fill="D5D5D5"/>
          </w:tcPr>
          <w:p>
            <w:pPr>
              <w:pStyle w:val="TableParagraph"/>
              <w:tabs>
                <w:tab w:pos="1170" w:val="left" w:leader="none"/>
              </w:tabs>
              <w:spacing w:before="60"/>
              <w:ind w:left="134"/>
              <w:rPr>
                <w:b/>
                <w:sz w:val="15"/>
              </w:rPr>
            </w:pPr>
            <w:r>
              <w:rPr>
                <w:b/>
                <w:sz w:val="15"/>
              </w:rPr>
              <w:t>R.104.11.</w:t>
              <w:tab/>
              <w:t>GLAVA 11 SUSTAV CIVILNE</w:t>
            </w:r>
            <w:r>
              <w:rPr>
                <w:b/>
                <w:spacing w:val="9"/>
                <w:sz w:val="15"/>
              </w:rPr>
              <w:t> </w:t>
            </w:r>
            <w:r>
              <w:rPr>
                <w:b/>
                <w:sz w:val="15"/>
              </w:rPr>
              <w:t>ZAŠTITE</w:t>
            </w:r>
          </w:p>
        </w:tc>
        <w:tc>
          <w:tcPr>
            <w:tcW w:w="2115" w:type="dxa"/>
            <w:tcBorders>
              <w:top w:val="nil"/>
              <w:left w:val="nil"/>
              <w:bottom w:val="single" w:sz="34" w:space="0" w:color="FFFFFF"/>
              <w:right w:val="nil"/>
            </w:tcBorders>
            <w:shd w:val="clear" w:color="auto" w:fill="D5D5D5"/>
          </w:tcPr>
          <w:p>
            <w:pPr>
              <w:pStyle w:val="TableParagraph"/>
              <w:spacing w:before="77"/>
              <w:ind w:right="136"/>
              <w:jc w:val="right"/>
              <w:rPr>
                <w:b/>
                <w:sz w:val="15"/>
              </w:rPr>
            </w:pPr>
            <w:r>
              <w:rPr>
                <w:b/>
                <w:sz w:val="15"/>
              </w:rPr>
              <w:t>107,219.57</w:t>
            </w:r>
          </w:p>
        </w:tc>
        <w:tc>
          <w:tcPr>
            <w:tcW w:w="1680" w:type="dxa"/>
            <w:tcBorders>
              <w:top w:val="nil"/>
              <w:left w:val="nil"/>
              <w:bottom w:val="single" w:sz="34" w:space="0" w:color="FFFFFF"/>
              <w:right w:val="nil"/>
            </w:tcBorders>
            <w:shd w:val="clear" w:color="auto" w:fill="D5D5D5"/>
          </w:tcPr>
          <w:p>
            <w:pPr>
              <w:pStyle w:val="TableParagraph"/>
              <w:spacing w:before="77"/>
              <w:ind w:right="76"/>
              <w:jc w:val="right"/>
              <w:rPr>
                <w:b/>
                <w:sz w:val="15"/>
              </w:rPr>
            </w:pPr>
            <w:r>
              <w:rPr>
                <w:b/>
                <w:sz w:val="15"/>
              </w:rPr>
              <w:t>42.55</w:t>
            </w:r>
          </w:p>
        </w:tc>
        <w:tc>
          <w:tcPr>
            <w:tcW w:w="1740" w:type="dxa"/>
            <w:tcBorders>
              <w:top w:val="nil"/>
              <w:left w:val="nil"/>
              <w:bottom w:val="single" w:sz="34" w:space="0" w:color="FFFFFF"/>
              <w:right w:val="nil"/>
            </w:tcBorders>
            <w:shd w:val="clear" w:color="auto" w:fill="D5D5D5"/>
          </w:tcPr>
          <w:p>
            <w:pPr>
              <w:pStyle w:val="TableParagraph"/>
              <w:rPr>
                <w:rFonts w:ascii="Times New Roman"/>
                <w:sz w:val="14"/>
              </w:rPr>
            </w:pPr>
          </w:p>
        </w:tc>
        <w:tc>
          <w:tcPr>
            <w:tcW w:w="2070" w:type="dxa"/>
            <w:tcBorders>
              <w:top w:val="nil"/>
              <w:left w:val="nil"/>
              <w:bottom w:val="single" w:sz="34" w:space="0" w:color="FFFFFF"/>
              <w:right w:val="nil"/>
            </w:tcBorders>
            <w:shd w:val="clear" w:color="auto" w:fill="D5D5D5"/>
          </w:tcPr>
          <w:p>
            <w:pPr>
              <w:pStyle w:val="TableParagraph"/>
              <w:spacing w:before="77"/>
              <w:ind w:right="43"/>
              <w:jc w:val="right"/>
              <w:rPr>
                <w:b/>
                <w:sz w:val="15"/>
              </w:rPr>
            </w:pPr>
            <w:r>
              <w:rPr>
                <w:b/>
                <w:sz w:val="15"/>
              </w:rPr>
              <w:t>107.262,12</w:t>
            </w:r>
          </w:p>
        </w:tc>
        <w:tc>
          <w:tcPr>
            <w:tcW w:w="885" w:type="dxa"/>
            <w:tcBorders>
              <w:top w:val="nil"/>
              <w:left w:val="nil"/>
              <w:bottom w:val="single" w:sz="34" w:space="0" w:color="FFFFFF"/>
            </w:tcBorders>
            <w:shd w:val="clear" w:color="auto" w:fill="D5D5D5"/>
          </w:tcPr>
          <w:p>
            <w:pPr>
              <w:pStyle w:val="TableParagraph"/>
              <w:spacing w:before="77"/>
              <w:ind w:left="257"/>
              <w:rPr>
                <w:sz w:val="15"/>
              </w:rPr>
            </w:pPr>
            <w:r>
              <w:rPr>
                <w:sz w:val="15"/>
              </w:rPr>
              <w:t>100,04</w:t>
            </w:r>
          </w:p>
        </w:tc>
      </w:tr>
      <w:tr>
        <w:trPr>
          <w:trHeight w:val="291" w:hRule="atLeast"/>
        </w:trPr>
        <w:tc>
          <w:tcPr>
            <w:tcW w:w="7155" w:type="dxa"/>
            <w:tcBorders>
              <w:top w:val="single" w:sz="34" w:space="0" w:color="FFFFFF"/>
              <w:right w:val="nil"/>
            </w:tcBorders>
            <w:shd w:val="clear" w:color="auto" w:fill="DBDBDB"/>
          </w:tcPr>
          <w:p>
            <w:pPr>
              <w:pStyle w:val="TableParagraph"/>
              <w:spacing w:before="2"/>
              <w:ind w:left="105"/>
              <w:rPr>
                <w:b/>
                <w:sz w:val="15"/>
              </w:rPr>
            </w:pPr>
            <w:r>
              <w:rPr>
                <w:b/>
                <w:sz w:val="15"/>
              </w:rPr>
              <w:t>IZVORI IZ PRORAČUNA JLS</w:t>
            </w:r>
          </w:p>
        </w:tc>
        <w:tc>
          <w:tcPr>
            <w:tcW w:w="2115" w:type="dxa"/>
            <w:tcBorders>
              <w:top w:val="single" w:sz="34" w:space="0" w:color="FFFFFF"/>
              <w:left w:val="nil"/>
              <w:right w:val="nil"/>
            </w:tcBorders>
            <w:shd w:val="clear" w:color="auto" w:fill="DBDBDB"/>
          </w:tcPr>
          <w:p>
            <w:pPr>
              <w:pStyle w:val="TableParagraph"/>
              <w:spacing w:before="2"/>
              <w:ind w:right="93"/>
              <w:jc w:val="right"/>
              <w:rPr>
                <w:b/>
                <w:sz w:val="15"/>
              </w:rPr>
            </w:pPr>
            <w:r>
              <w:rPr>
                <w:b/>
                <w:sz w:val="15"/>
              </w:rPr>
              <w:t>107.219,57</w:t>
            </w:r>
          </w:p>
        </w:tc>
        <w:tc>
          <w:tcPr>
            <w:tcW w:w="1680" w:type="dxa"/>
            <w:tcBorders>
              <w:top w:val="single" w:sz="34" w:space="0" w:color="FFFFFF"/>
              <w:left w:val="nil"/>
              <w:right w:val="nil"/>
            </w:tcBorders>
            <w:shd w:val="clear" w:color="auto" w:fill="DBDBDB"/>
          </w:tcPr>
          <w:p>
            <w:pPr>
              <w:pStyle w:val="TableParagraph"/>
              <w:spacing w:before="2"/>
              <w:ind w:right="3"/>
              <w:jc w:val="right"/>
              <w:rPr>
                <w:b/>
                <w:sz w:val="15"/>
              </w:rPr>
            </w:pPr>
            <w:r>
              <w:rPr>
                <w:b/>
                <w:sz w:val="15"/>
              </w:rPr>
              <w:t>42,55</w:t>
            </w:r>
          </w:p>
        </w:tc>
        <w:tc>
          <w:tcPr>
            <w:tcW w:w="1740" w:type="dxa"/>
            <w:tcBorders>
              <w:top w:val="single" w:sz="34" w:space="0" w:color="FFFFFF"/>
              <w:left w:val="nil"/>
              <w:right w:val="nil"/>
            </w:tcBorders>
            <w:shd w:val="clear" w:color="auto" w:fill="DBDBDB"/>
          </w:tcPr>
          <w:p>
            <w:pPr>
              <w:pStyle w:val="TableParagraph"/>
              <w:rPr>
                <w:rFonts w:ascii="Times New Roman"/>
                <w:sz w:val="14"/>
              </w:rPr>
            </w:pPr>
          </w:p>
        </w:tc>
        <w:tc>
          <w:tcPr>
            <w:tcW w:w="2070" w:type="dxa"/>
            <w:tcBorders>
              <w:top w:val="single" w:sz="34" w:space="0" w:color="FFFFFF"/>
              <w:left w:val="nil"/>
              <w:right w:val="nil"/>
            </w:tcBorders>
            <w:shd w:val="clear" w:color="auto" w:fill="DBDBDB"/>
          </w:tcPr>
          <w:p>
            <w:pPr>
              <w:pStyle w:val="TableParagraph"/>
              <w:spacing w:before="2"/>
              <w:ind w:right="31"/>
              <w:jc w:val="right"/>
              <w:rPr>
                <w:b/>
                <w:sz w:val="15"/>
              </w:rPr>
            </w:pPr>
            <w:r>
              <w:rPr>
                <w:b/>
                <w:sz w:val="15"/>
              </w:rPr>
              <w:t>107.262,12</w:t>
            </w:r>
          </w:p>
        </w:tc>
        <w:tc>
          <w:tcPr>
            <w:tcW w:w="885" w:type="dxa"/>
            <w:tcBorders>
              <w:top w:val="single" w:sz="34" w:space="0" w:color="FFFFFF"/>
              <w:left w:val="nil"/>
            </w:tcBorders>
            <w:shd w:val="clear" w:color="auto" w:fill="DBDBDB"/>
          </w:tcPr>
          <w:p>
            <w:pPr>
              <w:pStyle w:val="TableParagraph"/>
              <w:spacing w:line="170" w:lineRule="exact"/>
              <w:ind w:left="259"/>
              <w:rPr>
                <w:sz w:val="15"/>
              </w:rPr>
            </w:pPr>
            <w:r>
              <w:rPr>
                <w:sz w:val="15"/>
              </w:rPr>
              <w:t>100,04</w:t>
            </w:r>
          </w:p>
        </w:tc>
      </w:tr>
      <w:tr>
        <w:trPr>
          <w:trHeight w:val="310" w:hRule="atLeast"/>
        </w:trPr>
        <w:tc>
          <w:tcPr>
            <w:tcW w:w="7155" w:type="dxa"/>
          </w:tcPr>
          <w:p>
            <w:pPr>
              <w:pStyle w:val="TableParagraph"/>
              <w:tabs>
                <w:tab w:pos="1050" w:val="left" w:leader="none"/>
              </w:tabs>
              <w:spacing w:before="81"/>
              <w:ind w:left="270"/>
              <w:rPr>
                <w:sz w:val="15"/>
              </w:rPr>
            </w:pPr>
            <w:r>
              <w:rPr>
                <w:sz w:val="15"/>
              </w:rPr>
              <w:t>32</w:t>
              <w:tab/>
              <w:t>Materijalni</w:t>
            </w:r>
            <w:r>
              <w:rPr>
                <w:spacing w:val="-3"/>
                <w:sz w:val="15"/>
              </w:rPr>
              <w:t> </w:t>
            </w:r>
            <w:r>
              <w:rPr>
                <w:sz w:val="15"/>
              </w:rPr>
              <w:t>rashodi</w:t>
            </w:r>
          </w:p>
        </w:tc>
        <w:tc>
          <w:tcPr>
            <w:tcW w:w="2115" w:type="dxa"/>
          </w:tcPr>
          <w:p>
            <w:pPr>
              <w:pStyle w:val="TableParagraph"/>
              <w:spacing w:before="81"/>
              <w:ind w:right="96"/>
              <w:jc w:val="right"/>
              <w:rPr>
                <w:sz w:val="15"/>
              </w:rPr>
            </w:pPr>
            <w:r>
              <w:rPr>
                <w:sz w:val="15"/>
              </w:rPr>
              <w:t>16,000.00</w:t>
            </w:r>
          </w:p>
        </w:tc>
        <w:tc>
          <w:tcPr>
            <w:tcW w:w="1680" w:type="dxa"/>
          </w:tcPr>
          <w:p>
            <w:pPr>
              <w:pStyle w:val="TableParagraph"/>
              <w:rPr>
                <w:rFonts w:ascii="Times New Roman"/>
                <w:sz w:val="14"/>
              </w:rPr>
            </w:pPr>
          </w:p>
        </w:tc>
        <w:tc>
          <w:tcPr>
            <w:tcW w:w="1740" w:type="dxa"/>
          </w:tcPr>
          <w:p>
            <w:pPr>
              <w:pStyle w:val="TableParagraph"/>
              <w:rPr>
                <w:rFonts w:ascii="Times New Roman"/>
                <w:sz w:val="14"/>
              </w:rPr>
            </w:pPr>
          </w:p>
        </w:tc>
        <w:tc>
          <w:tcPr>
            <w:tcW w:w="2070" w:type="dxa"/>
          </w:tcPr>
          <w:p>
            <w:pPr>
              <w:pStyle w:val="TableParagraph"/>
              <w:spacing w:before="81"/>
              <w:ind w:right="35"/>
              <w:jc w:val="right"/>
              <w:rPr>
                <w:sz w:val="15"/>
              </w:rPr>
            </w:pPr>
            <w:r>
              <w:rPr>
                <w:sz w:val="15"/>
              </w:rPr>
              <w:t>16.000,00</w:t>
            </w:r>
          </w:p>
        </w:tc>
        <w:tc>
          <w:tcPr>
            <w:tcW w:w="885" w:type="dxa"/>
          </w:tcPr>
          <w:p>
            <w:pPr>
              <w:pStyle w:val="TableParagraph"/>
              <w:spacing w:before="81"/>
              <w:ind w:left="249"/>
              <w:rPr>
                <w:sz w:val="15"/>
              </w:rPr>
            </w:pPr>
            <w:r>
              <w:rPr>
                <w:sz w:val="15"/>
              </w:rPr>
              <w:t>100,00</w:t>
            </w:r>
          </w:p>
        </w:tc>
      </w:tr>
      <w:tr>
        <w:trPr>
          <w:trHeight w:val="265" w:hRule="atLeast"/>
        </w:trPr>
        <w:tc>
          <w:tcPr>
            <w:tcW w:w="7155" w:type="dxa"/>
          </w:tcPr>
          <w:p>
            <w:pPr>
              <w:pStyle w:val="TableParagraph"/>
              <w:tabs>
                <w:tab w:pos="1919" w:val="left" w:leader="none"/>
              </w:tabs>
              <w:spacing w:before="31"/>
              <w:ind w:left="134"/>
              <w:rPr>
                <w:sz w:val="15"/>
              </w:rPr>
            </w:pPr>
            <w:r>
              <w:rPr>
                <w:position w:val="2"/>
                <w:sz w:val="15"/>
              </w:rPr>
              <w:t>R.104.11.01.</w:t>
              <w:tab/>
            </w:r>
            <w:r>
              <w:rPr>
                <w:sz w:val="15"/>
              </w:rPr>
              <w:t>DVD</w:t>
            </w:r>
            <w:r>
              <w:rPr>
                <w:spacing w:val="-2"/>
                <w:sz w:val="15"/>
              </w:rPr>
              <w:t> </w:t>
            </w:r>
            <w:r>
              <w:rPr>
                <w:sz w:val="15"/>
              </w:rPr>
              <w:t>OTOK</w:t>
            </w:r>
          </w:p>
        </w:tc>
        <w:tc>
          <w:tcPr>
            <w:tcW w:w="2115" w:type="dxa"/>
          </w:tcPr>
          <w:p>
            <w:pPr>
              <w:pStyle w:val="TableParagraph"/>
              <w:spacing w:before="51"/>
              <w:ind w:right="68"/>
              <w:jc w:val="right"/>
              <w:rPr>
                <w:sz w:val="15"/>
              </w:rPr>
            </w:pPr>
            <w:r>
              <w:rPr>
                <w:sz w:val="15"/>
              </w:rPr>
              <w:t>24.000,00</w:t>
            </w:r>
          </w:p>
        </w:tc>
        <w:tc>
          <w:tcPr>
            <w:tcW w:w="1680" w:type="dxa"/>
          </w:tcPr>
          <w:p>
            <w:pPr>
              <w:pStyle w:val="TableParagraph"/>
              <w:rPr>
                <w:rFonts w:ascii="Times New Roman"/>
                <w:sz w:val="14"/>
              </w:rPr>
            </w:pPr>
          </w:p>
        </w:tc>
        <w:tc>
          <w:tcPr>
            <w:tcW w:w="1740" w:type="dxa"/>
          </w:tcPr>
          <w:p>
            <w:pPr>
              <w:pStyle w:val="TableParagraph"/>
              <w:rPr>
                <w:rFonts w:ascii="Times New Roman"/>
                <w:sz w:val="14"/>
              </w:rPr>
            </w:pPr>
          </w:p>
        </w:tc>
        <w:tc>
          <w:tcPr>
            <w:tcW w:w="2070" w:type="dxa"/>
          </w:tcPr>
          <w:p>
            <w:pPr>
              <w:pStyle w:val="TableParagraph"/>
              <w:spacing w:before="34"/>
              <w:ind w:right="38"/>
              <w:jc w:val="right"/>
              <w:rPr>
                <w:sz w:val="15"/>
              </w:rPr>
            </w:pPr>
            <w:r>
              <w:rPr>
                <w:sz w:val="15"/>
              </w:rPr>
              <w:t>24,000.00</w:t>
            </w:r>
          </w:p>
        </w:tc>
        <w:tc>
          <w:tcPr>
            <w:tcW w:w="885" w:type="dxa"/>
          </w:tcPr>
          <w:p>
            <w:pPr>
              <w:pStyle w:val="TableParagraph"/>
              <w:spacing w:before="34"/>
              <w:ind w:left="249"/>
              <w:rPr>
                <w:sz w:val="15"/>
              </w:rPr>
            </w:pPr>
            <w:r>
              <w:rPr>
                <w:sz w:val="15"/>
              </w:rPr>
              <w:t>100,00</w:t>
            </w:r>
          </w:p>
        </w:tc>
      </w:tr>
      <w:tr>
        <w:trPr>
          <w:trHeight w:val="250" w:hRule="atLeast"/>
        </w:trPr>
        <w:tc>
          <w:tcPr>
            <w:tcW w:w="7155" w:type="dxa"/>
          </w:tcPr>
          <w:p>
            <w:pPr>
              <w:pStyle w:val="TableParagraph"/>
              <w:tabs>
                <w:tab w:pos="1919" w:val="left" w:leader="none"/>
              </w:tabs>
              <w:spacing w:line="190" w:lineRule="exact" w:before="39"/>
              <w:ind w:left="119"/>
              <w:rPr>
                <w:sz w:val="15"/>
              </w:rPr>
            </w:pPr>
            <w:r>
              <w:rPr>
                <w:position w:val="1"/>
                <w:sz w:val="15"/>
              </w:rPr>
              <w:t>R.104.11.01.01.</w:t>
              <w:tab/>
            </w:r>
            <w:r>
              <w:rPr>
                <w:sz w:val="15"/>
              </w:rPr>
              <w:t>TEKUĆI PROGRAMI</w:t>
            </w:r>
          </w:p>
        </w:tc>
        <w:tc>
          <w:tcPr>
            <w:tcW w:w="2115" w:type="dxa"/>
          </w:tcPr>
          <w:p>
            <w:pPr>
              <w:pStyle w:val="TableParagraph"/>
              <w:spacing w:line="180" w:lineRule="exact" w:before="49"/>
              <w:ind w:right="82"/>
              <w:jc w:val="right"/>
              <w:rPr>
                <w:sz w:val="15"/>
              </w:rPr>
            </w:pPr>
            <w:r>
              <w:rPr>
                <w:sz w:val="15"/>
              </w:rPr>
              <w:t>24.000,00</w:t>
            </w:r>
          </w:p>
        </w:tc>
        <w:tc>
          <w:tcPr>
            <w:tcW w:w="1680" w:type="dxa"/>
          </w:tcPr>
          <w:p>
            <w:pPr>
              <w:pStyle w:val="TableParagraph"/>
              <w:rPr>
                <w:rFonts w:ascii="Times New Roman"/>
                <w:sz w:val="14"/>
              </w:rPr>
            </w:pPr>
          </w:p>
        </w:tc>
        <w:tc>
          <w:tcPr>
            <w:tcW w:w="1740" w:type="dxa"/>
          </w:tcPr>
          <w:p>
            <w:pPr>
              <w:pStyle w:val="TableParagraph"/>
              <w:rPr>
                <w:rFonts w:ascii="Times New Roman"/>
                <w:sz w:val="14"/>
              </w:rPr>
            </w:pPr>
          </w:p>
        </w:tc>
        <w:tc>
          <w:tcPr>
            <w:tcW w:w="2070" w:type="dxa"/>
          </w:tcPr>
          <w:p>
            <w:pPr>
              <w:pStyle w:val="TableParagraph"/>
              <w:spacing w:before="35"/>
              <w:ind w:right="52"/>
              <w:jc w:val="right"/>
              <w:rPr>
                <w:sz w:val="15"/>
              </w:rPr>
            </w:pPr>
            <w:r>
              <w:rPr>
                <w:sz w:val="15"/>
              </w:rPr>
              <w:t>24,000.00</w:t>
            </w:r>
          </w:p>
        </w:tc>
        <w:tc>
          <w:tcPr>
            <w:tcW w:w="885" w:type="dxa"/>
          </w:tcPr>
          <w:p>
            <w:pPr>
              <w:pStyle w:val="TableParagraph"/>
              <w:spacing w:before="35"/>
              <w:ind w:left="251"/>
              <w:rPr>
                <w:sz w:val="15"/>
              </w:rPr>
            </w:pPr>
            <w:r>
              <w:rPr>
                <w:sz w:val="15"/>
              </w:rPr>
              <w:t>100,00</w:t>
            </w:r>
          </w:p>
        </w:tc>
      </w:tr>
      <w:tr>
        <w:trPr>
          <w:trHeight w:val="310" w:hRule="atLeast"/>
        </w:trPr>
        <w:tc>
          <w:tcPr>
            <w:tcW w:w="7155" w:type="dxa"/>
          </w:tcPr>
          <w:p>
            <w:pPr>
              <w:pStyle w:val="TableParagraph"/>
              <w:tabs>
                <w:tab w:pos="1050" w:val="left" w:leader="none"/>
              </w:tabs>
              <w:spacing w:before="79"/>
              <w:ind w:left="270"/>
              <w:rPr>
                <w:sz w:val="15"/>
              </w:rPr>
            </w:pPr>
            <w:r>
              <w:rPr>
                <w:sz w:val="15"/>
              </w:rPr>
              <w:t>38</w:t>
              <w:tab/>
              <w:t>Ostali</w:t>
            </w:r>
            <w:r>
              <w:rPr>
                <w:spacing w:val="-2"/>
                <w:sz w:val="15"/>
              </w:rPr>
              <w:t> </w:t>
            </w:r>
            <w:r>
              <w:rPr>
                <w:sz w:val="15"/>
              </w:rPr>
              <w:t>rashodi</w:t>
            </w:r>
          </w:p>
        </w:tc>
        <w:tc>
          <w:tcPr>
            <w:tcW w:w="2115" w:type="dxa"/>
          </w:tcPr>
          <w:p>
            <w:pPr>
              <w:pStyle w:val="TableParagraph"/>
              <w:spacing w:before="79"/>
              <w:ind w:right="96"/>
              <w:jc w:val="right"/>
              <w:rPr>
                <w:sz w:val="15"/>
              </w:rPr>
            </w:pPr>
            <w:r>
              <w:rPr>
                <w:sz w:val="15"/>
              </w:rPr>
              <w:t>24,000.00</w:t>
            </w:r>
          </w:p>
        </w:tc>
        <w:tc>
          <w:tcPr>
            <w:tcW w:w="1680" w:type="dxa"/>
          </w:tcPr>
          <w:p>
            <w:pPr>
              <w:pStyle w:val="TableParagraph"/>
              <w:rPr>
                <w:rFonts w:ascii="Times New Roman"/>
                <w:sz w:val="14"/>
              </w:rPr>
            </w:pPr>
          </w:p>
        </w:tc>
        <w:tc>
          <w:tcPr>
            <w:tcW w:w="1740" w:type="dxa"/>
          </w:tcPr>
          <w:p>
            <w:pPr>
              <w:pStyle w:val="TableParagraph"/>
              <w:rPr>
                <w:rFonts w:ascii="Times New Roman"/>
                <w:sz w:val="14"/>
              </w:rPr>
            </w:pPr>
          </w:p>
        </w:tc>
        <w:tc>
          <w:tcPr>
            <w:tcW w:w="2070" w:type="dxa"/>
          </w:tcPr>
          <w:p>
            <w:pPr>
              <w:pStyle w:val="TableParagraph"/>
              <w:spacing w:before="79"/>
              <w:ind w:right="35"/>
              <w:jc w:val="right"/>
              <w:rPr>
                <w:sz w:val="15"/>
              </w:rPr>
            </w:pPr>
            <w:r>
              <w:rPr>
                <w:sz w:val="15"/>
              </w:rPr>
              <w:t>24.000,00</w:t>
            </w:r>
          </w:p>
        </w:tc>
        <w:tc>
          <w:tcPr>
            <w:tcW w:w="885" w:type="dxa"/>
          </w:tcPr>
          <w:p>
            <w:pPr>
              <w:pStyle w:val="TableParagraph"/>
              <w:spacing w:before="79"/>
              <w:ind w:left="249"/>
              <w:rPr>
                <w:sz w:val="15"/>
              </w:rPr>
            </w:pPr>
            <w:r>
              <w:rPr>
                <w:sz w:val="15"/>
              </w:rPr>
              <w:t>100,00</w:t>
            </w:r>
          </w:p>
        </w:tc>
      </w:tr>
      <w:tr>
        <w:trPr>
          <w:trHeight w:val="265" w:hRule="atLeast"/>
        </w:trPr>
        <w:tc>
          <w:tcPr>
            <w:tcW w:w="7155" w:type="dxa"/>
          </w:tcPr>
          <w:p>
            <w:pPr>
              <w:pStyle w:val="TableParagraph"/>
              <w:tabs>
                <w:tab w:pos="1919" w:val="left" w:leader="none"/>
              </w:tabs>
              <w:spacing w:before="39"/>
              <w:ind w:left="134"/>
              <w:rPr>
                <w:sz w:val="15"/>
              </w:rPr>
            </w:pPr>
            <w:r>
              <w:rPr>
                <w:position w:val="1"/>
                <w:sz w:val="15"/>
              </w:rPr>
              <w:t>R.104.11.02.</w:t>
              <w:tab/>
            </w:r>
            <w:r>
              <w:rPr>
                <w:sz w:val="15"/>
              </w:rPr>
              <w:t>DVD</w:t>
            </w:r>
            <w:r>
              <w:rPr>
                <w:spacing w:val="-3"/>
                <w:sz w:val="15"/>
              </w:rPr>
              <w:t> </w:t>
            </w:r>
            <w:r>
              <w:rPr>
                <w:sz w:val="15"/>
              </w:rPr>
              <w:t>KOMLETINCI</w:t>
            </w:r>
          </w:p>
        </w:tc>
        <w:tc>
          <w:tcPr>
            <w:tcW w:w="2115" w:type="dxa"/>
          </w:tcPr>
          <w:p>
            <w:pPr>
              <w:pStyle w:val="TableParagraph"/>
              <w:spacing w:before="49"/>
              <w:ind w:right="68"/>
              <w:jc w:val="right"/>
              <w:rPr>
                <w:sz w:val="15"/>
              </w:rPr>
            </w:pPr>
            <w:r>
              <w:rPr>
                <w:sz w:val="15"/>
              </w:rPr>
              <w:t>9.000,00</w:t>
            </w:r>
          </w:p>
        </w:tc>
        <w:tc>
          <w:tcPr>
            <w:tcW w:w="1680" w:type="dxa"/>
          </w:tcPr>
          <w:p>
            <w:pPr>
              <w:pStyle w:val="TableParagraph"/>
              <w:spacing w:before="49"/>
              <w:ind w:right="-15"/>
              <w:jc w:val="right"/>
              <w:rPr>
                <w:sz w:val="15"/>
              </w:rPr>
            </w:pPr>
            <w:r>
              <w:rPr>
                <w:sz w:val="15"/>
              </w:rPr>
              <w:t>42.55</w:t>
            </w:r>
          </w:p>
        </w:tc>
        <w:tc>
          <w:tcPr>
            <w:tcW w:w="1740" w:type="dxa"/>
          </w:tcPr>
          <w:p>
            <w:pPr>
              <w:pStyle w:val="TableParagraph"/>
              <w:rPr>
                <w:rFonts w:ascii="Times New Roman"/>
                <w:sz w:val="14"/>
              </w:rPr>
            </w:pPr>
          </w:p>
        </w:tc>
        <w:tc>
          <w:tcPr>
            <w:tcW w:w="2070" w:type="dxa"/>
          </w:tcPr>
          <w:p>
            <w:pPr>
              <w:pStyle w:val="TableParagraph"/>
              <w:spacing w:before="35"/>
              <w:ind w:right="38"/>
              <w:jc w:val="right"/>
              <w:rPr>
                <w:sz w:val="15"/>
              </w:rPr>
            </w:pPr>
            <w:r>
              <w:rPr>
                <w:sz w:val="15"/>
              </w:rPr>
              <w:t>9,042.55</w:t>
            </w:r>
          </w:p>
        </w:tc>
        <w:tc>
          <w:tcPr>
            <w:tcW w:w="885" w:type="dxa"/>
          </w:tcPr>
          <w:p>
            <w:pPr>
              <w:pStyle w:val="TableParagraph"/>
              <w:spacing w:before="35"/>
              <w:ind w:left="249"/>
              <w:rPr>
                <w:sz w:val="15"/>
              </w:rPr>
            </w:pPr>
            <w:r>
              <w:rPr>
                <w:sz w:val="15"/>
              </w:rPr>
              <w:t>100,47</w:t>
            </w:r>
          </w:p>
        </w:tc>
      </w:tr>
      <w:tr>
        <w:trPr>
          <w:trHeight w:val="250" w:hRule="atLeast"/>
        </w:trPr>
        <w:tc>
          <w:tcPr>
            <w:tcW w:w="7155" w:type="dxa"/>
          </w:tcPr>
          <w:p>
            <w:pPr>
              <w:pStyle w:val="TableParagraph"/>
              <w:tabs>
                <w:tab w:pos="1919" w:val="left" w:leader="none"/>
              </w:tabs>
              <w:spacing w:line="190" w:lineRule="exact" w:before="40"/>
              <w:ind w:left="119"/>
              <w:rPr>
                <w:sz w:val="15"/>
              </w:rPr>
            </w:pPr>
            <w:r>
              <w:rPr>
                <w:position w:val="1"/>
                <w:sz w:val="15"/>
              </w:rPr>
              <w:t>R.104.11.02.01.</w:t>
              <w:tab/>
            </w:r>
            <w:r>
              <w:rPr>
                <w:sz w:val="15"/>
              </w:rPr>
              <w:t>TEKUĆI PROGRAMI</w:t>
            </w:r>
          </w:p>
        </w:tc>
        <w:tc>
          <w:tcPr>
            <w:tcW w:w="2115" w:type="dxa"/>
          </w:tcPr>
          <w:p>
            <w:pPr>
              <w:pStyle w:val="TableParagraph"/>
              <w:spacing w:line="180" w:lineRule="exact" w:before="50"/>
              <w:ind w:right="82"/>
              <w:jc w:val="right"/>
              <w:rPr>
                <w:sz w:val="15"/>
              </w:rPr>
            </w:pPr>
            <w:r>
              <w:rPr>
                <w:sz w:val="15"/>
              </w:rPr>
              <w:t>9.000,00</w:t>
            </w:r>
          </w:p>
        </w:tc>
        <w:tc>
          <w:tcPr>
            <w:tcW w:w="1680" w:type="dxa"/>
          </w:tcPr>
          <w:p>
            <w:pPr>
              <w:pStyle w:val="TableParagraph"/>
              <w:spacing w:before="36"/>
              <w:ind w:right="20"/>
              <w:jc w:val="right"/>
              <w:rPr>
                <w:sz w:val="15"/>
              </w:rPr>
            </w:pPr>
            <w:r>
              <w:rPr>
                <w:sz w:val="15"/>
              </w:rPr>
              <w:t>42.55</w:t>
            </w:r>
          </w:p>
        </w:tc>
        <w:tc>
          <w:tcPr>
            <w:tcW w:w="1740" w:type="dxa"/>
          </w:tcPr>
          <w:p>
            <w:pPr>
              <w:pStyle w:val="TableParagraph"/>
              <w:rPr>
                <w:rFonts w:ascii="Times New Roman"/>
                <w:sz w:val="14"/>
              </w:rPr>
            </w:pPr>
          </w:p>
        </w:tc>
        <w:tc>
          <w:tcPr>
            <w:tcW w:w="2070" w:type="dxa"/>
          </w:tcPr>
          <w:p>
            <w:pPr>
              <w:pStyle w:val="TableParagraph"/>
              <w:spacing w:before="36"/>
              <w:ind w:right="52"/>
              <w:jc w:val="right"/>
              <w:rPr>
                <w:sz w:val="15"/>
              </w:rPr>
            </w:pPr>
            <w:r>
              <w:rPr>
                <w:sz w:val="15"/>
              </w:rPr>
              <w:t>9,042.55</w:t>
            </w:r>
          </w:p>
        </w:tc>
        <w:tc>
          <w:tcPr>
            <w:tcW w:w="885" w:type="dxa"/>
          </w:tcPr>
          <w:p>
            <w:pPr>
              <w:pStyle w:val="TableParagraph"/>
              <w:spacing w:before="36"/>
              <w:ind w:left="251"/>
              <w:rPr>
                <w:sz w:val="15"/>
              </w:rPr>
            </w:pPr>
            <w:r>
              <w:rPr>
                <w:sz w:val="15"/>
              </w:rPr>
              <w:t>100,47</w:t>
            </w:r>
          </w:p>
        </w:tc>
      </w:tr>
      <w:tr>
        <w:trPr>
          <w:trHeight w:val="310" w:hRule="atLeast"/>
        </w:trPr>
        <w:tc>
          <w:tcPr>
            <w:tcW w:w="7155" w:type="dxa"/>
          </w:tcPr>
          <w:p>
            <w:pPr>
              <w:pStyle w:val="TableParagraph"/>
              <w:tabs>
                <w:tab w:pos="1050" w:val="left" w:leader="none"/>
              </w:tabs>
              <w:spacing w:before="80"/>
              <w:ind w:left="270"/>
              <w:rPr>
                <w:sz w:val="15"/>
              </w:rPr>
            </w:pPr>
            <w:r>
              <w:rPr>
                <w:sz w:val="15"/>
              </w:rPr>
              <w:t>38</w:t>
              <w:tab/>
              <w:t>Ostali</w:t>
            </w:r>
            <w:r>
              <w:rPr>
                <w:spacing w:val="-2"/>
                <w:sz w:val="15"/>
              </w:rPr>
              <w:t> </w:t>
            </w:r>
            <w:r>
              <w:rPr>
                <w:sz w:val="15"/>
              </w:rPr>
              <w:t>rashodi</w:t>
            </w:r>
          </w:p>
        </w:tc>
        <w:tc>
          <w:tcPr>
            <w:tcW w:w="2115" w:type="dxa"/>
          </w:tcPr>
          <w:p>
            <w:pPr>
              <w:pStyle w:val="TableParagraph"/>
              <w:spacing w:before="80"/>
              <w:ind w:right="96"/>
              <w:jc w:val="right"/>
              <w:rPr>
                <w:sz w:val="15"/>
              </w:rPr>
            </w:pPr>
            <w:r>
              <w:rPr>
                <w:sz w:val="15"/>
              </w:rPr>
              <w:t>9,000.00</w:t>
            </w:r>
          </w:p>
        </w:tc>
        <w:tc>
          <w:tcPr>
            <w:tcW w:w="1680" w:type="dxa"/>
          </w:tcPr>
          <w:p>
            <w:pPr>
              <w:pStyle w:val="TableParagraph"/>
              <w:spacing w:before="80"/>
              <w:ind w:right="5"/>
              <w:jc w:val="right"/>
              <w:rPr>
                <w:sz w:val="15"/>
              </w:rPr>
            </w:pPr>
            <w:r>
              <w:rPr>
                <w:sz w:val="15"/>
              </w:rPr>
              <w:t>42.55</w:t>
            </w:r>
          </w:p>
        </w:tc>
        <w:tc>
          <w:tcPr>
            <w:tcW w:w="1740" w:type="dxa"/>
          </w:tcPr>
          <w:p>
            <w:pPr>
              <w:pStyle w:val="TableParagraph"/>
              <w:rPr>
                <w:rFonts w:ascii="Times New Roman"/>
                <w:sz w:val="14"/>
              </w:rPr>
            </w:pPr>
          </w:p>
        </w:tc>
        <w:tc>
          <w:tcPr>
            <w:tcW w:w="2070" w:type="dxa"/>
          </w:tcPr>
          <w:p>
            <w:pPr>
              <w:pStyle w:val="TableParagraph"/>
              <w:spacing w:before="80"/>
              <w:ind w:right="35"/>
              <w:jc w:val="right"/>
              <w:rPr>
                <w:sz w:val="15"/>
              </w:rPr>
            </w:pPr>
            <w:r>
              <w:rPr>
                <w:sz w:val="15"/>
              </w:rPr>
              <w:t>9.042,55</w:t>
            </w:r>
          </w:p>
        </w:tc>
        <w:tc>
          <w:tcPr>
            <w:tcW w:w="885" w:type="dxa"/>
          </w:tcPr>
          <w:p>
            <w:pPr>
              <w:pStyle w:val="TableParagraph"/>
              <w:spacing w:before="80"/>
              <w:ind w:left="249"/>
              <w:rPr>
                <w:sz w:val="15"/>
              </w:rPr>
            </w:pPr>
            <w:r>
              <w:rPr>
                <w:sz w:val="15"/>
              </w:rPr>
              <w:t>100,47</w:t>
            </w:r>
          </w:p>
        </w:tc>
      </w:tr>
      <w:tr>
        <w:trPr>
          <w:trHeight w:val="423" w:hRule="atLeast"/>
        </w:trPr>
        <w:tc>
          <w:tcPr>
            <w:tcW w:w="7155" w:type="dxa"/>
          </w:tcPr>
          <w:p>
            <w:pPr>
              <w:pStyle w:val="TableParagraph"/>
              <w:tabs>
                <w:tab w:pos="1919" w:val="left" w:leader="none"/>
              </w:tabs>
              <w:spacing w:line="180" w:lineRule="atLeast" w:before="40"/>
              <w:ind w:left="1919" w:right="1005" w:hanging="1786"/>
              <w:rPr>
                <w:sz w:val="15"/>
              </w:rPr>
            </w:pPr>
            <w:r>
              <w:rPr>
                <w:position w:val="1"/>
                <w:sz w:val="15"/>
              </w:rPr>
              <w:t>R.104.11.03.</w:t>
              <w:tab/>
            </w:r>
            <w:r>
              <w:rPr>
                <w:sz w:val="15"/>
              </w:rPr>
              <w:t>SUZBIJANJE POSLJEDICA ELEMENTARNIH NEPOGODA I ZDRAVSTVENIH P</w:t>
            </w:r>
            <w:r>
              <w:rPr>
                <w:spacing w:val="-2"/>
                <w:sz w:val="15"/>
              </w:rPr>
              <w:t> </w:t>
            </w:r>
            <w:r>
              <w:rPr>
                <w:sz w:val="15"/>
              </w:rPr>
              <w:t>RIJETNJI</w:t>
            </w:r>
          </w:p>
        </w:tc>
        <w:tc>
          <w:tcPr>
            <w:tcW w:w="2115" w:type="dxa"/>
          </w:tcPr>
          <w:p>
            <w:pPr>
              <w:pStyle w:val="TableParagraph"/>
              <w:spacing w:before="50"/>
              <w:ind w:right="68"/>
              <w:jc w:val="right"/>
              <w:rPr>
                <w:sz w:val="15"/>
              </w:rPr>
            </w:pPr>
            <w:r>
              <w:rPr>
                <w:sz w:val="15"/>
              </w:rPr>
              <w:t>58.219,57</w:t>
            </w:r>
          </w:p>
        </w:tc>
        <w:tc>
          <w:tcPr>
            <w:tcW w:w="1680" w:type="dxa"/>
          </w:tcPr>
          <w:p>
            <w:pPr>
              <w:pStyle w:val="TableParagraph"/>
              <w:rPr>
                <w:rFonts w:ascii="Times New Roman"/>
                <w:sz w:val="14"/>
              </w:rPr>
            </w:pPr>
          </w:p>
        </w:tc>
        <w:tc>
          <w:tcPr>
            <w:tcW w:w="1740" w:type="dxa"/>
          </w:tcPr>
          <w:p>
            <w:pPr>
              <w:pStyle w:val="TableParagraph"/>
              <w:rPr>
                <w:rFonts w:ascii="Times New Roman"/>
                <w:sz w:val="14"/>
              </w:rPr>
            </w:pPr>
          </w:p>
        </w:tc>
        <w:tc>
          <w:tcPr>
            <w:tcW w:w="2070" w:type="dxa"/>
          </w:tcPr>
          <w:p>
            <w:pPr>
              <w:pStyle w:val="TableParagraph"/>
              <w:spacing w:before="36"/>
              <w:ind w:right="38"/>
              <w:jc w:val="right"/>
              <w:rPr>
                <w:sz w:val="15"/>
              </w:rPr>
            </w:pPr>
            <w:r>
              <w:rPr>
                <w:sz w:val="15"/>
              </w:rPr>
              <w:t>58,219.57</w:t>
            </w:r>
          </w:p>
        </w:tc>
        <w:tc>
          <w:tcPr>
            <w:tcW w:w="885" w:type="dxa"/>
          </w:tcPr>
          <w:p>
            <w:pPr>
              <w:pStyle w:val="TableParagraph"/>
              <w:spacing w:before="36"/>
              <w:ind w:left="249"/>
              <w:rPr>
                <w:sz w:val="15"/>
              </w:rPr>
            </w:pPr>
            <w:r>
              <w:rPr>
                <w:sz w:val="15"/>
              </w:rPr>
              <w:t>100,00</w:t>
            </w:r>
          </w:p>
        </w:tc>
      </w:tr>
      <w:tr>
        <w:trPr>
          <w:trHeight w:val="424" w:hRule="atLeast"/>
        </w:trPr>
        <w:tc>
          <w:tcPr>
            <w:tcW w:w="7155" w:type="dxa"/>
          </w:tcPr>
          <w:p>
            <w:pPr>
              <w:pStyle w:val="TableParagraph"/>
              <w:tabs>
                <w:tab w:pos="1919" w:val="left" w:leader="none"/>
              </w:tabs>
              <w:spacing w:before="40"/>
              <w:ind w:left="119"/>
              <w:rPr>
                <w:sz w:val="15"/>
              </w:rPr>
            </w:pPr>
            <w:r>
              <w:rPr>
                <w:position w:val="1"/>
                <w:sz w:val="15"/>
              </w:rPr>
              <w:t>R.104.11.03.01.</w:t>
              <w:tab/>
            </w:r>
            <w:r>
              <w:rPr>
                <w:sz w:val="15"/>
              </w:rPr>
              <w:t>PROGRAM: OTKLANJANJE POSLJEDICA ELEMENTARNIH</w:t>
            </w:r>
            <w:r>
              <w:rPr>
                <w:spacing w:val="-17"/>
                <w:sz w:val="15"/>
              </w:rPr>
              <w:t> </w:t>
            </w:r>
            <w:r>
              <w:rPr>
                <w:sz w:val="15"/>
              </w:rPr>
              <w:t>NEPOGODA</w:t>
            </w:r>
          </w:p>
        </w:tc>
        <w:tc>
          <w:tcPr>
            <w:tcW w:w="2115" w:type="dxa"/>
          </w:tcPr>
          <w:p>
            <w:pPr>
              <w:pStyle w:val="TableParagraph"/>
              <w:spacing w:before="50"/>
              <w:ind w:right="82"/>
              <w:jc w:val="right"/>
              <w:rPr>
                <w:sz w:val="15"/>
              </w:rPr>
            </w:pPr>
            <w:r>
              <w:rPr>
                <w:sz w:val="15"/>
              </w:rPr>
              <w:t>58.099,57</w:t>
            </w:r>
          </w:p>
        </w:tc>
        <w:tc>
          <w:tcPr>
            <w:tcW w:w="1680" w:type="dxa"/>
          </w:tcPr>
          <w:p>
            <w:pPr>
              <w:pStyle w:val="TableParagraph"/>
              <w:rPr>
                <w:rFonts w:ascii="Times New Roman"/>
                <w:sz w:val="14"/>
              </w:rPr>
            </w:pPr>
          </w:p>
        </w:tc>
        <w:tc>
          <w:tcPr>
            <w:tcW w:w="1740" w:type="dxa"/>
          </w:tcPr>
          <w:p>
            <w:pPr>
              <w:pStyle w:val="TableParagraph"/>
              <w:rPr>
                <w:rFonts w:ascii="Times New Roman"/>
                <w:sz w:val="14"/>
              </w:rPr>
            </w:pPr>
          </w:p>
        </w:tc>
        <w:tc>
          <w:tcPr>
            <w:tcW w:w="2070" w:type="dxa"/>
          </w:tcPr>
          <w:p>
            <w:pPr>
              <w:pStyle w:val="TableParagraph"/>
              <w:spacing w:before="36"/>
              <w:ind w:right="52"/>
              <w:jc w:val="right"/>
              <w:rPr>
                <w:sz w:val="15"/>
              </w:rPr>
            </w:pPr>
            <w:r>
              <w:rPr>
                <w:sz w:val="15"/>
              </w:rPr>
              <w:t>58,099.57</w:t>
            </w:r>
          </w:p>
        </w:tc>
        <w:tc>
          <w:tcPr>
            <w:tcW w:w="885" w:type="dxa"/>
          </w:tcPr>
          <w:p>
            <w:pPr>
              <w:pStyle w:val="TableParagraph"/>
              <w:spacing w:before="36"/>
              <w:ind w:left="251"/>
              <w:rPr>
                <w:sz w:val="15"/>
              </w:rPr>
            </w:pPr>
            <w:r>
              <w:rPr>
                <w:sz w:val="15"/>
              </w:rPr>
              <w:t>100,00</w:t>
            </w:r>
          </w:p>
        </w:tc>
      </w:tr>
      <w:tr>
        <w:trPr>
          <w:trHeight w:val="270" w:hRule="atLeast"/>
        </w:trPr>
        <w:tc>
          <w:tcPr>
            <w:tcW w:w="7155" w:type="dxa"/>
          </w:tcPr>
          <w:p>
            <w:pPr>
              <w:pStyle w:val="TableParagraph"/>
              <w:tabs>
                <w:tab w:pos="1919" w:val="left" w:leader="none"/>
              </w:tabs>
              <w:spacing w:before="26"/>
              <w:ind w:left="119"/>
              <w:rPr>
                <w:sz w:val="15"/>
              </w:rPr>
            </w:pPr>
            <w:r>
              <w:rPr>
                <w:position w:val="1"/>
                <w:sz w:val="15"/>
              </w:rPr>
              <w:t>R.104.11.03.01.01.</w:t>
              <w:tab/>
            </w:r>
            <w:r>
              <w:rPr>
                <w:sz w:val="15"/>
              </w:rPr>
              <w:t>AKTIVNOST: OTKLANJANJE POSLJEDICA ORKANSKOG</w:t>
            </w:r>
            <w:r>
              <w:rPr>
                <w:spacing w:val="-11"/>
                <w:sz w:val="15"/>
              </w:rPr>
              <w:t> </w:t>
            </w:r>
            <w:r>
              <w:rPr>
                <w:sz w:val="15"/>
              </w:rPr>
              <w:t>VJETRA</w:t>
            </w:r>
          </w:p>
        </w:tc>
        <w:tc>
          <w:tcPr>
            <w:tcW w:w="2115" w:type="dxa"/>
          </w:tcPr>
          <w:p>
            <w:pPr>
              <w:pStyle w:val="TableParagraph"/>
              <w:spacing w:before="36"/>
              <w:ind w:right="82"/>
              <w:jc w:val="right"/>
              <w:rPr>
                <w:sz w:val="15"/>
              </w:rPr>
            </w:pPr>
            <w:r>
              <w:rPr>
                <w:sz w:val="15"/>
              </w:rPr>
              <w:t>58.099,57</w:t>
            </w:r>
          </w:p>
        </w:tc>
        <w:tc>
          <w:tcPr>
            <w:tcW w:w="1680" w:type="dxa"/>
          </w:tcPr>
          <w:p>
            <w:pPr>
              <w:pStyle w:val="TableParagraph"/>
              <w:rPr>
                <w:rFonts w:ascii="Times New Roman"/>
                <w:sz w:val="14"/>
              </w:rPr>
            </w:pPr>
          </w:p>
        </w:tc>
        <w:tc>
          <w:tcPr>
            <w:tcW w:w="1740" w:type="dxa"/>
          </w:tcPr>
          <w:p>
            <w:pPr>
              <w:pStyle w:val="TableParagraph"/>
              <w:rPr>
                <w:rFonts w:ascii="Times New Roman"/>
                <w:sz w:val="14"/>
              </w:rPr>
            </w:pPr>
          </w:p>
        </w:tc>
        <w:tc>
          <w:tcPr>
            <w:tcW w:w="2070" w:type="dxa"/>
          </w:tcPr>
          <w:p>
            <w:pPr>
              <w:pStyle w:val="TableParagraph"/>
              <w:spacing w:before="21"/>
              <w:ind w:right="52"/>
              <w:jc w:val="right"/>
              <w:rPr>
                <w:sz w:val="15"/>
              </w:rPr>
            </w:pPr>
            <w:r>
              <w:rPr>
                <w:sz w:val="15"/>
              </w:rPr>
              <w:t>58,099.57</w:t>
            </w:r>
          </w:p>
        </w:tc>
        <w:tc>
          <w:tcPr>
            <w:tcW w:w="885" w:type="dxa"/>
          </w:tcPr>
          <w:p>
            <w:pPr>
              <w:pStyle w:val="TableParagraph"/>
              <w:spacing w:before="21"/>
              <w:ind w:left="249"/>
              <w:rPr>
                <w:sz w:val="15"/>
              </w:rPr>
            </w:pPr>
            <w:r>
              <w:rPr>
                <w:sz w:val="15"/>
              </w:rPr>
              <w:t>100,00</w:t>
            </w:r>
          </w:p>
        </w:tc>
      </w:tr>
      <w:tr>
        <w:trPr>
          <w:trHeight w:val="325" w:hRule="atLeast"/>
        </w:trPr>
        <w:tc>
          <w:tcPr>
            <w:tcW w:w="7155" w:type="dxa"/>
          </w:tcPr>
          <w:p>
            <w:pPr>
              <w:pStyle w:val="TableParagraph"/>
              <w:tabs>
                <w:tab w:pos="1050" w:val="left" w:leader="none"/>
              </w:tabs>
              <w:spacing w:before="79"/>
              <w:ind w:left="270"/>
              <w:rPr>
                <w:sz w:val="15"/>
              </w:rPr>
            </w:pPr>
            <w:r>
              <w:rPr>
                <w:sz w:val="15"/>
              </w:rPr>
              <w:t>37</w:t>
              <w:tab/>
              <w:t>Naknade građanima i kućanstvima na temelju osiguranja i druge</w:t>
            </w:r>
            <w:r>
              <w:rPr>
                <w:spacing w:val="-13"/>
                <w:sz w:val="15"/>
              </w:rPr>
              <w:t> </w:t>
            </w:r>
            <w:r>
              <w:rPr>
                <w:sz w:val="15"/>
              </w:rPr>
              <w:t>naknade</w:t>
            </w:r>
          </w:p>
        </w:tc>
        <w:tc>
          <w:tcPr>
            <w:tcW w:w="2115" w:type="dxa"/>
          </w:tcPr>
          <w:p>
            <w:pPr>
              <w:pStyle w:val="TableParagraph"/>
              <w:spacing w:before="79"/>
              <w:ind w:right="96"/>
              <w:jc w:val="right"/>
              <w:rPr>
                <w:sz w:val="15"/>
              </w:rPr>
            </w:pPr>
            <w:r>
              <w:rPr>
                <w:sz w:val="15"/>
              </w:rPr>
              <w:t>48,099.57</w:t>
            </w:r>
          </w:p>
        </w:tc>
        <w:tc>
          <w:tcPr>
            <w:tcW w:w="1680" w:type="dxa"/>
          </w:tcPr>
          <w:p>
            <w:pPr>
              <w:pStyle w:val="TableParagraph"/>
              <w:rPr>
                <w:rFonts w:ascii="Times New Roman"/>
                <w:sz w:val="14"/>
              </w:rPr>
            </w:pPr>
          </w:p>
        </w:tc>
        <w:tc>
          <w:tcPr>
            <w:tcW w:w="1740" w:type="dxa"/>
          </w:tcPr>
          <w:p>
            <w:pPr>
              <w:pStyle w:val="TableParagraph"/>
              <w:rPr>
                <w:rFonts w:ascii="Times New Roman"/>
                <w:sz w:val="14"/>
              </w:rPr>
            </w:pPr>
          </w:p>
        </w:tc>
        <w:tc>
          <w:tcPr>
            <w:tcW w:w="2070" w:type="dxa"/>
          </w:tcPr>
          <w:p>
            <w:pPr>
              <w:pStyle w:val="TableParagraph"/>
              <w:spacing w:before="79"/>
              <w:ind w:right="35"/>
              <w:jc w:val="right"/>
              <w:rPr>
                <w:sz w:val="15"/>
              </w:rPr>
            </w:pPr>
            <w:r>
              <w:rPr>
                <w:sz w:val="15"/>
              </w:rPr>
              <w:t>48.099,57</w:t>
            </w:r>
          </w:p>
        </w:tc>
        <w:tc>
          <w:tcPr>
            <w:tcW w:w="885" w:type="dxa"/>
          </w:tcPr>
          <w:p>
            <w:pPr>
              <w:pStyle w:val="TableParagraph"/>
              <w:spacing w:before="79"/>
              <w:ind w:left="249"/>
              <w:rPr>
                <w:sz w:val="15"/>
              </w:rPr>
            </w:pPr>
            <w:r>
              <w:rPr>
                <w:sz w:val="15"/>
              </w:rPr>
              <w:t>100,00</w:t>
            </w:r>
          </w:p>
        </w:tc>
      </w:tr>
      <w:tr>
        <w:trPr>
          <w:trHeight w:val="333" w:hRule="atLeast"/>
        </w:trPr>
        <w:tc>
          <w:tcPr>
            <w:tcW w:w="7155" w:type="dxa"/>
          </w:tcPr>
          <w:p>
            <w:pPr>
              <w:pStyle w:val="TableParagraph"/>
              <w:tabs>
                <w:tab w:pos="1050" w:val="left" w:leader="none"/>
              </w:tabs>
              <w:spacing w:before="80"/>
              <w:ind w:left="270"/>
              <w:rPr>
                <w:sz w:val="15"/>
              </w:rPr>
            </w:pPr>
            <w:r>
              <w:rPr>
                <w:sz w:val="15"/>
              </w:rPr>
              <w:t>38</w:t>
              <w:tab/>
              <w:t>Ostali</w:t>
            </w:r>
            <w:r>
              <w:rPr>
                <w:spacing w:val="-2"/>
                <w:sz w:val="15"/>
              </w:rPr>
              <w:t> </w:t>
            </w:r>
            <w:r>
              <w:rPr>
                <w:sz w:val="15"/>
              </w:rPr>
              <w:t>rashodi</w:t>
            </w:r>
          </w:p>
        </w:tc>
        <w:tc>
          <w:tcPr>
            <w:tcW w:w="2115" w:type="dxa"/>
          </w:tcPr>
          <w:p>
            <w:pPr>
              <w:pStyle w:val="TableParagraph"/>
              <w:spacing w:before="80"/>
              <w:ind w:right="96"/>
              <w:jc w:val="right"/>
              <w:rPr>
                <w:sz w:val="15"/>
              </w:rPr>
            </w:pPr>
            <w:r>
              <w:rPr>
                <w:sz w:val="15"/>
              </w:rPr>
              <w:t>10,000.00</w:t>
            </w:r>
          </w:p>
        </w:tc>
        <w:tc>
          <w:tcPr>
            <w:tcW w:w="1680" w:type="dxa"/>
          </w:tcPr>
          <w:p>
            <w:pPr>
              <w:pStyle w:val="TableParagraph"/>
              <w:rPr>
                <w:rFonts w:ascii="Times New Roman"/>
                <w:sz w:val="14"/>
              </w:rPr>
            </w:pPr>
          </w:p>
        </w:tc>
        <w:tc>
          <w:tcPr>
            <w:tcW w:w="1740" w:type="dxa"/>
          </w:tcPr>
          <w:p>
            <w:pPr>
              <w:pStyle w:val="TableParagraph"/>
              <w:rPr>
                <w:rFonts w:ascii="Times New Roman"/>
                <w:sz w:val="14"/>
              </w:rPr>
            </w:pPr>
          </w:p>
        </w:tc>
        <w:tc>
          <w:tcPr>
            <w:tcW w:w="2070" w:type="dxa"/>
          </w:tcPr>
          <w:p>
            <w:pPr>
              <w:pStyle w:val="TableParagraph"/>
              <w:spacing w:before="80"/>
              <w:ind w:right="35"/>
              <w:jc w:val="right"/>
              <w:rPr>
                <w:sz w:val="15"/>
              </w:rPr>
            </w:pPr>
            <w:r>
              <w:rPr>
                <w:sz w:val="15"/>
              </w:rPr>
              <w:t>10.000,00</w:t>
            </w:r>
          </w:p>
        </w:tc>
        <w:tc>
          <w:tcPr>
            <w:tcW w:w="885" w:type="dxa"/>
          </w:tcPr>
          <w:p>
            <w:pPr>
              <w:pStyle w:val="TableParagraph"/>
              <w:spacing w:before="80"/>
              <w:ind w:left="249"/>
              <w:rPr>
                <w:sz w:val="15"/>
              </w:rPr>
            </w:pPr>
            <w:r>
              <w:rPr>
                <w:sz w:val="15"/>
              </w:rPr>
              <w:t>100,00</w:t>
            </w:r>
          </w:p>
        </w:tc>
      </w:tr>
    </w:tbl>
    <w:p>
      <w:pPr>
        <w:spacing w:after="0"/>
        <w:rPr>
          <w:sz w:val="15"/>
        </w:rPr>
        <w:sectPr>
          <w:pgSz w:w="16840" w:h="11910" w:orient="landscape"/>
          <w:pgMar w:header="0" w:footer="553" w:top="820" w:bottom="740" w:left="840" w:right="100"/>
        </w:sectPr>
      </w:pPr>
    </w:p>
    <w:tbl>
      <w:tblPr>
        <w:tblW w:w="0" w:type="auto"/>
        <w:jc w:val="left"/>
        <w:tblInd w:w="1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7155"/>
        <w:gridCol w:w="2115"/>
        <w:gridCol w:w="1680"/>
        <w:gridCol w:w="1740"/>
        <w:gridCol w:w="2070"/>
        <w:gridCol w:w="885"/>
      </w:tblGrid>
      <w:tr>
        <w:trPr>
          <w:trHeight w:val="445" w:hRule="atLeast"/>
        </w:trPr>
        <w:tc>
          <w:tcPr>
            <w:tcW w:w="7155" w:type="dxa"/>
          </w:tcPr>
          <w:p>
            <w:pPr>
              <w:pStyle w:val="TableParagraph"/>
              <w:spacing w:before="139"/>
              <w:ind w:left="539"/>
              <w:rPr>
                <w:sz w:val="17"/>
              </w:rPr>
            </w:pPr>
            <w:r>
              <w:rPr>
                <w:sz w:val="17"/>
              </w:rPr>
              <w:t>BROJČANA OZNAKA I NAZIV PRORAČUNSKE POZICIJE</w:t>
            </w:r>
          </w:p>
        </w:tc>
        <w:tc>
          <w:tcPr>
            <w:tcW w:w="2115" w:type="dxa"/>
          </w:tcPr>
          <w:p>
            <w:pPr>
              <w:pStyle w:val="TableParagraph"/>
              <w:spacing w:line="206" w:lineRule="exact" w:before="41"/>
              <w:ind w:left="488" w:right="558" w:firstLine="26"/>
              <w:rPr>
                <w:sz w:val="17"/>
              </w:rPr>
            </w:pPr>
            <w:r>
              <w:rPr>
                <w:sz w:val="17"/>
              </w:rPr>
              <w:t>PLAN PRIJE REBALANSA</w:t>
            </w:r>
          </w:p>
        </w:tc>
        <w:tc>
          <w:tcPr>
            <w:tcW w:w="1680" w:type="dxa"/>
          </w:tcPr>
          <w:p>
            <w:pPr>
              <w:pStyle w:val="TableParagraph"/>
              <w:spacing w:before="124"/>
              <w:ind w:left="337"/>
              <w:rPr>
                <w:sz w:val="17"/>
              </w:rPr>
            </w:pPr>
            <w:r>
              <w:rPr>
                <w:sz w:val="17"/>
              </w:rPr>
              <w:t>POVEĆANJE</w:t>
            </w:r>
          </w:p>
        </w:tc>
        <w:tc>
          <w:tcPr>
            <w:tcW w:w="1740" w:type="dxa"/>
          </w:tcPr>
          <w:p>
            <w:pPr>
              <w:pStyle w:val="TableParagraph"/>
              <w:spacing w:before="124"/>
              <w:ind w:left="360"/>
              <w:rPr>
                <w:sz w:val="17"/>
              </w:rPr>
            </w:pPr>
            <w:r>
              <w:rPr>
                <w:sz w:val="17"/>
              </w:rPr>
              <w:t>SMANJENJE</w:t>
            </w:r>
          </w:p>
        </w:tc>
        <w:tc>
          <w:tcPr>
            <w:tcW w:w="2070" w:type="dxa"/>
          </w:tcPr>
          <w:p>
            <w:pPr>
              <w:pStyle w:val="TableParagraph"/>
              <w:spacing w:line="206" w:lineRule="exact" w:before="25"/>
              <w:ind w:left="540" w:right="375" w:hanging="89"/>
              <w:rPr>
                <w:sz w:val="17"/>
              </w:rPr>
            </w:pPr>
            <w:r>
              <w:rPr>
                <w:sz w:val="17"/>
              </w:rPr>
              <w:t>PLAN POSLIJE REBALANSA</w:t>
            </w:r>
          </w:p>
        </w:tc>
        <w:tc>
          <w:tcPr>
            <w:tcW w:w="885" w:type="dxa"/>
          </w:tcPr>
          <w:p>
            <w:pPr>
              <w:pStyle w:val="TableParagraph"/>
              <w:spacing w:before="110"/>
              <w:ind w:left="196"/>
              <w:rPr>
                <w:sz w:val="17"/>
              </w:rPr>
            </w:pPr>
            <w:r>
              <w:rPr>
                <w:sz w:val="17"/>
              </w:rPr>
              <w:t>INDEX</w:t>
            </w:r>
          </w:p>
        </w:tc>
      </w:tr>
      <w:tr>
        <w:trPr>
          <w:trHeight w:val="274" w:hRule="atLeast"/>
        </w:trPr>
        <w:tc>
          <w:tcPr>
            <w:tcW w:w="7155" w:type="dxa"/>
            <w:tcBorders>
              <w:bottom w:val="double" w:sz="3" w:space="0" w:color="000000"/>
            </w:tcBorders>
          </w:tcPr>
          <w:p>
            <w:pPr>
              <w:pStyle w:val="TableParagraph"/>
              <w:spacing w:before="43"/>
              <w:ind w:left="16"/>
              <w:jc w:val="center"/>
              <w:rPr>
                <w:sz w:val="15"/>
              </w:rPr>
            </w:pPr>
            <w:r>
              <w:rPr>
                <w:w w:val="100"/>
                <w:sz w:val="15"/>
              </w:rPr>
              <w:t>1</w:t>
            </w:r>
          </w:p>
        </w:tc>
        <w:tc>
          <w:tcPr>
            <w:tcW w:w="2115" w:type="dxa"/>
            <w:tcBorders>
              <w:bottom w:val="double" w:sz="3" w:space="0" w:color="000000"/>
            </w:tcBorders>
          </w:tcPr>
          <w:p>
            <w:pPr>
              <w:pStyle w:val="TableParagraph"/>
              <w:spacing w:before="43"/>
              <w:ind w:left="15"/>
              <w:jc w:val="center"/>
              <w:rPr>
                <w:sz w:val="15"/>
              </w:rPr>
            </w:pPr>
            <w:r>
              <w:rPr>
                <w:w w:val="100"/>
                <w:sz w:val="15"/>
              </w:rPr>
              <w:t>2</w:t>
            </w:r>
          </w:p>
        </w:tc>
        <w:tc>
          <w:tcPr>
            <w:tcW w:w="1680" w:type="dxa"/>
            <w:tcBorders>
              <w:bottom w:val="double" w:sz="3" w:space="0" w:color="000000"/>
            </w:tcBorders>
          </w:tcPr>
          <w:p>
            <w:pPr>
              <w:pStyle w:val="TableParagraph"/>
              <w:spacing w:before="26"/>
              <w:ind w:left="22"/>
              <w:jc w:val="center"/>
              <w:rPr>
                <w:sz w:val="15"/>
              </w:rPr>
            </w:pPr>
            <w:r>
              <w:rPr>
                <w:w w:val="100"/>
                <w:sz w:val="15"/>
              </w:rPr>
              <w:t>3</w:t>
            </w:r>
          </w:p>
        </w:tc>
        <w:tc>
          <w:tcPr>
            <w:tcW w:w="1740" w:type="dxa"/>
            <w:tcBorders>
              <w:bottom w:val="double" w:sz="3" w:space="0" w:color="000000"/>
            </w:tcBorders>
          </w:tcPr>
          <w:p>
            <w:pPr>
              <w:pStyle w:val="TableParagraph"/>
              <w:spacing w:before="26"/>
              <w:ind w:left="19"/>
              <w:jc w:val="center"/>
              <w:rPr>
                <w:sz w:val="15"/>
              </w:rPr>
            </w:pPr>
            <w:r>
              <w:rPr>
                <w:w w:val="100"/>
                <w:sz w:val="15"/>
              </w:rPr>
              <w:t>4</w:t>
            </w:r>
          </w:p>
        </w:tc>
        <w:tc>
          <w:tcPr>
            <w:tcW w:w="2070" w:type="dxa"/>
            <w:tcBorders>
              <w:bottom w:val="double" w:sz="3" w:space="0" w:color="000000"/>
            </w:tcBorders>
          </w:tcPr>
          <w:p>
            <w:pPr>
              <w:pStyle w:val="TableParagraph"/>
              <w:spacing w:before="26"/>
              <w:ind w:left="20"/>
              <w:jc w:val="center"/>
              <w:rPr>
                <w:sz w:val="15"/>
              </w:rPr>
            </w:pPr>
            <w:r>
              <w:rPr>
                <w:w w:val="100"/>
                <w:sz w:val="15"/>
              </w:rPr>
              <w:t>5</w:t>
            </w:r>
          </w:p>
        </w:tc>
        <w:tc>
          <w:tcPr>
            <w:tcW w:w="885" w:type="dxa"/>
            <w:tcBorders>
              <w:bottom w:val="double" w:sz="3" w:space="0" w:color="000000"/>
            </w:tcBorders>
          </w:tcPr>
          <w:p>
            <w:pPr>
              <w:pStyle w:val="TableParagraph"/>
              <w:spacing w:before="43"/>
              <w:ind w:left="196"/>
              <w:rPr>
                <w:sz w:val="15"/>
              </w:rPr>
            </w:pPr>
            <w:r>
              <w:rPr>
                <w:sz w:val="15"/>
              </w:rPr>
              <w:t>6=5/2</w:t>
            </w:r>
          </w:p>
        </w:tc>
      </w:tr>
      <w:tr>
        <w:trPr>
          <w:trHeight w:val="441" w:hRule="atLeast"/>
        </w:trPr>
        <w:tc>
          <w:tcPr>
            <w:tcW w:w="7155" w:type="dxa"/>
            <w:tcBorders>
              <w:top w:val="double" w:sz="3" w:space="0" w:color="000000"/>
            </w:tcBorders>
          </w:tcPr>
          <w:p>
            <w:pPr>
              <w:pStyle w:val="TableParagraph"/>
              <w:tabs>
                <w:tab w:pos="1919" w:val="left" w:leader="none"/>
              </w:tabs>
              <w:spacing w:before="42"/>
              <w:ind w:left="119"/>
              <w:rPr>
                <w:sz w:val="15"/>
              </w:rPr>
            </w:pPr>
            <w:r>
              <w:rPr>
                <w:position w:val="1"/>
                <w:sz w:val="15"/>
              </w:rPr>
              <w:t>R.104.11.03.02.</w:t>
              <w:tab/>
            </w:r>
            <w:r>
              <w:rPr>
                <w:sz w:val="15"/>
              </w:rPr>
              <w:t>PROGRAM: OTKLANJANJE POSLJEDICA AFRIČKE SVINJSKE</w:t>
            </w:r>
            <w:r>
              <w:rPr>
                <w:spacing w:val="-15"/>
                <w:sz w:val="15"/>
              </w:rPr>
              <w:t> </w:t>
            </w:r>
            <w:r>
              <w:rPr>
                <w:sz w:val="15"/>
              </w:rPr>
              <w:t>KUGE</w:t>
            </w:r>
          </w:p>
        </w:tc>
        <w:tc>
          <w:tcPr>
            <w:tcW w:w="2115" w:type="dxa"/>
            <w:tcBorders>
              <w:top w:val="double" w:sz="3" w:space="0" w:color="000000"/>
            </w:tcBorders>
          </w:tcPr>
          <w:p>
            <w:pPr>
              <w:pStyle w:val="TableParagraph"/>
              <w:spacing w:before="52"/>
              <w:ind w:right="82"/>
              <w:jc w:val="right"/>
              <w:rPr>
                <w:sz w:val="15"/>
              </w:rPr>
            </w:pPr>
            <w:r>
              <w:rPr>
                <w:sz w:val="15"/>
              </w:rPr>
              <w:t>120,00</w:t>
            </w:r>
          </w:p>
        </w:tc>
        <w:tc>
          <w:tcPr>
            <w:tcW w:w="1680" w:type="dxa"/>
            <w:tcBorders>
              <w:top w:val="double" w:sz="3" w:space="0" w:color="000000"/>
            </w:tcBorders>
          </w:tcPr>
          <w:p>
            <w:pPr>
              <w:pStyle w:val="TableParagraph"/>
              <w:rPr>
                <w:rFonts w:ascii="Times New Roman"/>
                <w:sz w:val="14"/>
              </w:rPr>
            </w:pPr>
          </w:p>
        </w:tc>
        <w:tc>
          <w:tcPr>
            <w:tcW w:w="1740" w:type="dxa"/>
            <w:tcBorders>
              <w:top w:val="double" w:sz="3" w:space="0" w:color="000000"/>
            </w:tcBorders>
          </w:tcPr>
          <w:p>
            <w:pPr>
              <w:pStyle w:val="TableParagraph"/>
              <w:rPr>
                <w:rFonts w:ascii="Times New Roman"/>
                <w:sz w:val="14"/>
              </w:rPr>
            </w:pPr>
          </w:p>
        </w:tc>
        <w:tc>
          <w:tcPr>
            <w:tcW w:w="2070" w:type="dxa"/>
            <w:tcBorders>
              <w:top w:val="double" w:sz="3" w:space="0" w:color="000000"/>
            </w:tcBorders>
          </w:tcPr>
          <w:p>
            <w:pPr>
              <w:pStyle w:val="TableParagraph"/>
              <w:spacing w:before="38"/>
              <w:ind w:right="52"/>
              <w:jc w:val="right"/>
              <w:rPr>
                <w:sz w:val="15"/>
              </w:rPr>
            </w:pPr>
            <w:r>
              <w:rPr>
                <w:sz w:val="15"/>
              </w:rPr>
              <w:t>120.00</w:t>
            </w:r>
          </w:p>
        </w:tc>
        <w:tc>
          <w:tcPr>
            <w:tcW w:w="885" w:type="dxa"/>
            <w:tcBorders>
              <w:top w:val="double" w:sz="3" w:space="0" w:color="000000"/>
            </w:tcBorders>
          </w:tcPr>
          <w:p>
            <w:pPr>
              <w:pStyle w:val="TableParagraph"/>
              <w:spacing w:before="38"/>
              <w:ind w:left="251"/>
              <w:rPr>
                <w:sz w:val="15"/>
              </w:rPr>
            </w:pPr>
            <w:r>
              <w:rPr>
                <w:sz w:val="15"/>
              </w:rPr>
              <w:t>100,00</w:t>
            </w:r>
          </w:p>
        </w:tc>
      </w:tr>
      <w:tr>
        <w:trPr>
          <w:trHeight w:val="320" w:hRule="atLeast"/>
        </w:trPr>
        <w:tc>
          <w:tcPr>
            <w:tcW w:w="7155" w:type="dxa"/>
            <w:tcBorders>
              <w:bottom w:val="nil"/>
            </w:tcBorders>
          </w:tcPr>
          <w:p>
            <w:pPr>
              <w:pStyle w:val="TableParagraph"/>
              <w:tabs>
                <w:tab w:pos="1050" w:val="left" w:leader="none"/>
              </w:tabs>
              <w:spacing w:before="80"/>
              <w:ind w:left="270"/>
              <w:rPr>
                <w:sz w:val="15"/>
              </w:rPr>
            </w:pPr>
            <w:r>
              <w:rPr>
                <w:sz w:val="15"/>
              </w:rPr>
              <w:t>32</w:t>
              <w:tab/>
              <w:t>Materijalni</w:t>
            </w:r>
            <w:r>
              <w:rPr>
                <w:spacing w:val="-3"/>
                <w:sz w:val="15"/>
              </w:rPr>
              <w:t> </w:t>
            </w:r>
            <w:r>
              <w:rPr>
                <w:sz w:val="15"/>
              </w:rPr>
              <w:t>rashodi</w:t>
            </w:r>
          </w:p>
        </w:tc>
        <w:tc>
          <w:tcPr>
            <w:tcW w:w="2115" w:type="dxa"/>
            <w:tcBorders>
              <w:bottom w:val="nil"/>
            </w:tcBorders>
          </w:tcPr>
          <w:p>
            <w:pPr>
              <w:pStyle w:val="TableParagraph"/>
              <w:spacing w:before="80"/>
              <w:ind w:right="96"/>
              <w:jc w:val="right"/>
              <w:rPr>
                <w:sz w:val="15"/>
              </w:rPr>
            </w:pPr>
            <w:r>
              <w:rPr>
                <w:sz w:val="15"/>
              </w:rPr>
              <w:t>120.00</w:t>
            </w:r>
          </w:p>
        </w:tc>
        <w:tc>
          <w:tcPr>
            <w:tcW w:w="1680" w:type="dxa"/>
            <w:tcBorders>
              <w:bottom w:val="nil"/>
            </w:tcBorders>
          </w:tcPr>
          <w:p>
            <w:pPr>
              <w:pStyle w:val="TableParagraph"/>
              <w:rPr>
                <w:rFonts w:ascii="Times New Roman"/>
                <w:sz w:val="14"/>
              </w:rPr>
            </w:pPr>
          </w:p>
        </w:tc>
        <w:tc>
          <w:tcPr>
            <w:tcW w:w="1740" w:type="dxa"/>
            <w:tcBorders>
              <w:bottom w:val="nil"/>
            </w:tcBorders>
          </w:tcPr>
          <w:p>
            <w:pPr>
              <w:pStyle w:val="TableParagraph"/>
              <w:rPr>
                <w:rFonts w:ascii="Times New Roman"/>
                <w:sz w:val="14"/>
              </w:rPr>
            </w:pPr>
          </w:p>
        </w:tc>
        <w:tc>
          <w:tcPr>
            <w:tcW w:w="2070" w:type="dxa"/>
            <w:tcBorders>
              <w:bottom w:val="nil"/>
            </w:tcBorders>
          </w:tcPr>
          <w:p>
            <w:pPr>
              <w:pStyle w:val="TableParagraph"/>
              <w:spacing w:before="80"/>
              <w:ind w:right="35"/>
              <w:jc w:val="right"/>
              <w:rPr>
                <w:sz w:val="15"/>
              </w:rPr>
            </w:pPr>
            <w:r>
              <w:rPr>
                <w:sz w:val="15"/>
              </w:rPr>
              <w:t>120,00</w:t>
            </w:r>
          </w:p>
        </w:tc>
        <w:tc>
          <w:tcPr>
            <w:tcW w:w="885" w:type="dxa"/>
            <w:tcBorders>
              <w:bottom w:val="nil"/>
            </w:tcBorders>
          </w:tcPr>
          <w:p>
            <w:pPr>
              <w:pStyle w:val="TableParagraph"/>
              <w:spacing w:before="80"/>
              <w:ind w:left="249"/>
              <w:rPr>
                <w:sz w:val="15"/>
              </w:rPr>
            </w:pPr>
            <w:r>
              <w:rPr>
                <w:sz w:val="15"/>
              </w:rPr>
              <w:t>100,00</w:t>
            </w:r>
          </w:p>
        </w:tc>
      </w:tr>
      <w:tr>
        <w:trPr>
          <w:trHeight w:val="451" w:hRule="atLeast"/>
        </w:trPr>
        <w:tc>
          <w:tcPr>
            <w:tcW w:w="7155" w:type="dxa"/>
            <w:tcBorders>
              <w:top w:val="nil"/>
              <w:bottom w:val="single" w:sz="24" w:space="0" w:color="FFFFFF"/>
              <w:right w:val="nil"/>
            </w:tcBorders>
            <w:shd w:val="clear" w:color="auto" w:fill="D5D5D5"/>
          </w:tcPr>
          <w:p>
            <w:pPr>
              <w:pStyle w:val="TableParagraph"/>
              <w:tabs>
                <w:tab w:pos="1170" w:val="left" w:leader="none"/>
              </w:tabs>
              <w:spacing w:before="60"/>
              <w:ind w:left="134"/>
              <w:rPr>
                <w:b/>
                <w:sz w:val="15"/>
              </w:rPr>
            </w:pPr>
            <w:r>
              <w:rPr>
                <w:b/>
                <w:sz w:val="15"/>
              </w:rPr>
              <w:t>R.104.12.</w:t>
              <w:tab/>
              <w:t>GLAVA 12: SOCIJALNI PROGRAMI SUFINANCIRANI OD OPĆE</w:t>
            </w:r>
            <w:r>
              <w:rPr>
                <w:b/>
                <w:spacing w:val="-6"/>
                <w:sz w:val="15"/>
              </w:rPr>
              <w:t> </w:t>
            </w:r>
            <w:r>
              <w:rPr>
                <w:b/>
                <w:sz w:val="15"/>
              </w:rPr>
              <w:t>DRŽAVE</w:t>
            </w:r>
          </w:p>
        </w:tc>
        <w:tc>
          <w:tcPr>
            <w:tcW w:w="2115" w:type="dxa"/>
            <w:tcBorders>
              <w:top w:val="nil"/>
              <w:left w:val="nil"/>
              <w:bottom w:val="single" w:sz="24" w:space="0" w:color="FFFFFF"/>
              <w:right w:val="nil"/>
            </w:tcBorders>
            <w:shd w:val="clear" w:color="auto" w:fill="D5D5D5"/>
          </w:tcPr>
          <w:p>
            <w:pPr>
              <w:pStyle w:val="TableParagraph"/>
              <w:spacing w:before="74"/>
              <w:ind w:right="136"/>
              <w:jc w:val="right"/>
              <w:rPr>
                <w:b/>
                <w:sz w:val="15"/>
              </w:rPr>
            </w:pPr>
            <w:r>
              <w:rPr>
                <w:b/>
                <w:sz w:val="15"/>
              </w:rPr>
              <w:t>508,040.00</w:t>
            </w:r>
          </w:p>
        </w:tc>
        <w:tc>
          <w:tcPr>
            <w:tcW w:w="1680" w:type="dxa"/>
            <w:tcBorders>
              <w:top w:val="nil"/>
              <w:left w:val="nil"/>
              <w:bottom w:val="single" w:sz="24" w:space="0" w:color="FFFFFF"/>
              <w:right w:val="nil"/>
            </w:tcBorders>
            <w:shd w:val="clear" w:color="auto" w:fill="D5D5D5"/>
          </w:tcPr>
          <w:p>
            <w:pPr>
              <w:pStyle w:val="TableParagraph"/>
              <w:rPr>
                <w:rFonts w:ascii="Times New Roman"/>
                <w:sz w:val="14"/>
              </w:rPr>
            </w:pPr>
          </w:p>
        </w:tc>
        <w:tc>
          <w:tcPr>
            <w:tcW w:w="1740" w:type="dxa"/>
            <w:tcBorders>
              <w:top w:val="nil"/>
              <w:left w:val="nil"/>
              <w:bottom w:val="single" w:sz="24" w:space="0" w:color="FFFFFF"/>
              <w:right w:val="nil"/>
            </w:tcBorders>
            <w:shd w:val="clear" w:color="auto" w:fill="D5D5D5"/>
          </w:tcPr>
          <w:p>
            <w:pPr>
              <w:pStyle w:val="TableParagraph"/>
              <w:rPr>
                <w:rFonts w:ascii="Times New Roman"/>
                <w:sz w:val="14"/>
              </w:rPr>
            </w:pPr>
          </w:p>
        </w:tc>
        <w:tc>
          <w:tcPr>
            <w:tcW w:w="2070" w:type="dxa"/>
            <w:tcBorders>
              <w:top w:val="nil"/>
              <w:left w:val="nil"/>
              <w:bottom w:val="single" w:sz="24" w:space="0" w:color="FFFFFF"/>
              <w:right w:val="nil"/>
            </w:tcBorders>
            <w:shd w:val="clear" w:color="auto" w:fill="D5D5D5"/>
          </w:tcPr>
          <w:p>
            <w:pPr>
              <w:pStyle w:val="TableParagraph"/>
              <w:spacing w:before="74"/>
              <w:ind w:right="43"/>
              <w:jc w:val="right"/>
              <w:rPr>
                <w:b/>
                <w:sz w:val="15"/>
              </w:rPr>
            </w:pPr>
            <w:r>
              <w:rPr>
                <w:b/>
                <w:sz w:val="15"/>
              </w:rPr>
              <w:t>508.040,00</w:t>
            </w:r>
          </w:p>
        </w:tc>
        <w:tc>
          <w:tcPr>
            <w:tcW w:w="885" w:type="dxa"/>
            <w:tcBorders>
              <w:top w:val="nil"/>
              <w:left w:val="nil"/>
              <w:bottom w:val="single" w:sz="24" w:space="0" w:color="FFFFFF"/>
            </w:tcBorders>
            <w:shd w:val="clear" w:color="auto" w:fill="D5D5D5"/>
          </w:tcPr>
          <w:p>
            <w:pPr>
              <w:pStyle w:val="TableParagraph"/>
              <w:spacing w:before="74"/>
              <w:ind w:left="257"/>
              <w:rPr>
                <w:sz w:val="15"/>
              </w:rPr>
            </w:pPr>
            <w:r>
              <w:rPr>
                <w:sz w:val="15"/>
              </w:rPr>
              <w:t>100,00</w:t>
            </w:r>
          </w:p>
        </w:tc>
      </w:tr>
      <w:tr>
        <w:trPr>
          <w:trHeight w:val="288" w:hRule="atLeast"/>
        </w:trPr>
        <w:tc>
          <w:tcPr>
            <w:tcW w:w="7155" w:type="dxa"/>
            <w:tcBorders>
              <w:top w:val="single" w:sz="24" w:space="0" w:color="FFFFFF"/>
              <w:right w:val="nil"/>
            </w:tcBorders>
            <w:shd w:val="clear" w:color="auto" w:fill="DBDBDB"/>
          </w:tcPr>
          <w:p>
            <w:pPr>
              <w:pStyle w:val="TableParagraph"/>
              <w:spacing w:before="14"/>
              <w:ind w:left="105"/>
              <w:rPr>
                <w:b/>
                <w:sz w:val="15"/>
              </w:rPr>
            </w:pPr>
            <w:r>
              <w:rPr>
                <w:b/>
                <w:sz w:val="15"/>
              </w:rPr>
              <w:t>IZVORI IZ PRORAČUNA JLS</w:t>
            </w:r>
          </w:p>
        </w:tc>
        <w:tc>
          <w:tcPr>
            <w:tcW w:w="2115" w:type="dxa"/>
            <w:tcBorders>
              <w:top w:val="single" w:sz="24" w:space="0" w:color="FFFFFF"/>
              <w:left w:val="nil"/>
              <w:right w:val="nil"/>
            </w:tcBorders>
            <w:shd w:val="clear" w:color="auto" w:fill="DBDBDB"/>
          </w:tcPr>
          <w:p>
            <w:pPr>
              <w:pStyle w:val="TableParagraph"/>
              <w:spacing w:before="14"/>
              <w:ind w:right="93"/>
              <w:jc w:val="right"/>
              <w:rPr>
                <w:b/>
                <w:sz w:val="15"/>
              </w:rPr>
            </w:pPr>
            <w:r>
              <w:rPr>
                <w:b/>
                <w:sz w:val="15"/>
              </w:rPr>
              <w:t>508.040,00</w:t>
            </w:r>
          </w:p>
        </w:tc>
        <w:tc>
          <w:tcPr>
            <w:tcW w:w="1680" w:type="dxa"/>
            <w:tcBorders>
              <w:top w:val="single" w:sz="24" w:space="0" w:color="FFFFFF"/>
              <w:left w:val="nil"/>
              <w:right w:val="nil"/>
            </w:tcBorders>
            <w:shd w:val="clear" w:color="auto" w:fill="DBDBDB"/>
          </w:tcPr>
          <w:p>
            <w:pPr>
              <w:pStyle w:val="TableParagraph"/>
              <w:rPr>
                <w:rFonts w:ascii="Times New Roman"/>
                <w:sz w:val="14"/>
              </w:rPr>
            </w:pPr>
          </w:p>
        </w:tc>
        <w:tc>
          <w:tcPr>
            <w:tcW w:w="1740" w:type="dxa"/>
            <w:tcBorders>
              <w:top w:val="single" w:sz="24" w:space="0" w:color="FFFFFF"/>
              <w:left w:val="nil"/>
              <w:right w:val="nil"/>
            </w:tcBorders>
            <w:shd w:val="clear" w:color="auto" w:fill="DBDBDB"/>
          </w:tcPr>
          <w:p>
            <w:pPr>
              <w:pStyle w:val="TableParagraph"/>
              <w:rPr>
                <w:rFonts w:ascii="Times New Roman"/>
                <w:sz w:val="14"/>
              </w:rPr>
            </w:pPr>
          </w:p>
        </w:tc>
        <w:tc>
          <w:tcPr>
            <w:tcW w:w="2070" w:type="dxa"/>
            <w:tcBorders>
              <w:top w:val="single" w:sz="24" w:space="0" w:color="FFFFFF"/>
              <w:left w:val="nil"/>
              <w:right w:val="nil"/>
            </w:tcBorders>
            <w:shd w:val="clear" w:color="auto" w:fill="DBDBDB"/>
          </w:tcPr>
          <w:p>
            <w:pPr>
              <w:pStyle w:val="TableParagraph"/>
              <w:spacing w:before="14"/>
              <w:ind w:right="31"/>
              <w:jc w:val="right"/>
              <w:rPr>
                <w:b/>
                <w:sz w:val="15"/>
              </w:rPr>
            </w:pPr>
            <w:r>
              <w:rPr>
                <w:b/>
                <w:sz w:val="15"/>
              </w:rPr>
              <w:t>508.040,00</w:t>
            </w:r>
          </w:p>
        </w:tc>
        <w:tc>
          <w:tcPr>
            <w:tcW w:w="885" w:type="dxa"/>
            <w:tcBorders>
              <w:top w:val="single" w:sz="24" w:space="0" w:color="FFFFFF"/>
              <w:left w:val="nil"/>
            </w:tcBorders>
            <w:shd w:val="clear" w:color="auto" w:fill="DBDBDB"/>
          </w:tcPr>
          <w:p>
            <w:pPr>
              <w:pStyle w:val="TableParagraph"/>
              <w:ind w:left="259"/>
              <w:rPr>
                <w:sz w:val="15"/>
              </w:rPr>
            </w:pPr>
            <w:r>
              <w:rPr>
                <w:sz w:val="15"/>
              </w:rPr>
              <w:t>100,00</w:t>
            </w:r>
          </w:p>
        </w:tc>
      </w:tr>
      <w:tr>
        <w:trPr>
          <w:trHeight w:val="280" w:hRule="atLeast"/>
        </w:trPr>
        <w:tc>
          <w:tcPr>
            <w:tcW w:w="7155" w:type="dxa"/>
          </w:tcPr>
          <w:p>
            <w:pPr>
              <w:pStyle w:val="TableParagraph"/>
              <w:tabs>
                <w:tab w:pos="1919" w:val="left" w:leader="none"/>
              </w:tabs>
              <w:spacing w:before="31"/>
              <w:ind w:left="134"/>
              <w:rPr>
                <w:sz w:val="15"/>
              </w:rPr>
            </w:pPr>
            <w:r>
              <w:rPr>
                <w:position w:val="2"/>
                <w:sz w:val="15"/>
              </w:rPr>
              <w:t>R.104.12.02.</w:t>
              <w:tab/>
            </w:r>
            <w:r>
              <w:rPr>
                <w:sz w:val="15"/>
              </w:rPr>
              <w:t>Program: ZAŽELI ZA</w:t>
            </w:r>
            <w:r>
              <w:rPr>
                <w:spacing w:val="-8"/>
                <w:sz w:val="15"/>
              </w:rPr>
              <w:t> </w:t>
            </w:r>
            <w:r>
              <w:rPr>
                <w:sz w:val="15"/>
              </w:rPr>
              <w:t>OTOK</w:t>
            </w:r>
          </w:p>
        </w:tc>
        <w:tc>
          <w:tcPr>
            <w:tcW w:w="2115" w:type="dxa"/>
          </w:tcPr>
          <w:p>
            <w:pPr>
              <w:pStyle w:val="TableParagraph"/>
              <w:spacing w:before="51"/>
              <w:ind w:right="68"/>
              <w:jc w:val="right"/>
              <w:rPr>
                <w:sz w:val="15"/>
              </w:rPr>
            </w:pPr>
            <w:r>
              <w:rPr>
                <w:sz w:val="15"/>
              </w:rPr>
              <w:t>508.040,00</w:t>
            </w:r>
          </w:p>
        </w:tc>
        <w:tc>
          <w:tcPr>
            <w:tcW w:w="1680" w:type="dxa"/>
          </w:tcPr>
          <w:p>
            <w:pPr>
              <w:pStyle w:val="TableParagraph"/>
              <w:rPr>
                <w:rFonts w:ascii="Times New Roman"/>
                <w:sz w:val="14"/>
              </w:rPr>
            </w:pPr>
          </w:p>
        </w:tc>
        <w:tc>
          <w:tcPr>
            <w:tcW w:w="1740" w:type="dxa"/>
          </w:tcPr>
          <w:p>
            <w:pPr>
              <w:pStyle w:val="TableParagraph"/>
              <w:rPr>
                <w:rFonts w:ascii="Times New Roman"/>
                <w:sz w:val="14"/>
              </w:rPr>
            </w:pPr>
          </w:p>
        </w:tc>
        <w:tc>
          <w:tcPr>
            <w:tcW w:w="2070" w:type="dxa"/>
          </w:tcPr>
          <w:p>
            <w:pPr>
              <w:pStyle w:val="TableParagraph"/>
              <w:spacing w:before="34"/>
              <w:ind w:right="38"/>
              <w:jc w:val="right"/>
              <w:rPr>
                <w:sz w:val="15"/>
              </w:rPr>
            </w:pPr>
            <w:r>
              <w:rPr>
                <w:sz w:val="15"/>
              </w:rPr>
              <w:t>508,040.00</w:t>
            </w:r>
          </w:p>
        </w:tc>
        <w:tc>
          <w:tcPr>
            <w:tcW w:w="885" w:type="dxa"/>
          </w:tcPr>
          <w:p>
            <w:pPr>
              <w:pStyle w:val="TableParagraph"/>
              <w:spacing w:before="34"/>
              <w:ind w:left="249"/>
              <w:rPr>
                <w:sz w:val="15"/>
              </w:rPr>
            </w:pPr>
            <w:r>
              <w:rPr>
                <w:sz w:val="15"/>
              </w:rPr>
              <w:t>100,00</w:t>
            </w:r>
          </w:p>
        </w:tc>
      </w:tr>
      <w:tr>
        <w:trPr>
          <w:trHeight w:val="325" w:hRule="atLeast"/>
        </w:trPr>
        <w:tc>
          <w:tcPr>
            <w:tcW w:w="7155" w:type="dxa"/>
          </w:tcPr>
          <w:p>
            <w:pPr>
              <w:pStyle w:val="TableParagraph"/>
              <w:tabs>
                <w:tab w:pos="1050" w:val="left" w:leader="none"/>
              </w:tabs>
              <w:spacing w:before="80"/>
              <w:ind w:left="270"/>
              <w:rPr>
                <w:sz w:val="15"/>
              </w:rPr>
            </w:pPr>
            <w:r>
              <w:rPr>
                <w:sz w:val="15"/>
              </w:rPr>
              <w:t>31</w:t>
              <w:tab/>
              <w:t>Rashodi za</w:t>
            </w:r>
            <w:r>
              <w:rPr>
                <w:spacing w:val="-4"/>
                <w:sz w:val="15"/>
              </w:rPr>
              <w:t> </w:t>
            </w:r>
            <w:r>
              <w:rPr>
                <w:sz w:val="15"/>
              </w:rPr>
              <w:t>zaposlene</w:t>
            </w:r>
          </w:p>
        </w:tc>
        <w:tc>
          <w:tcPr>
            <w:tcW w:w="2115" w:type="dxa"/>
          </w:tcPr>
          <w:p>
            <w:pPr>
              <w:pStyle w:val="TableParagraph"/>
              <w:spacing w:before="80"/>
              <w:ind w:right="96"/>
              <w:jc w:val="right"/>
              <w:rPr>
                <w:sz w:val="15"/>
              </w:rPr>
            </w:pPr>
            <w:r>
              <w:rPr>
                <w:sz w:val="15"/>
              </w:rPr>
              <w:t>478,290.00</w:t>
            </w:r>
          </w:p>
        </w:tc>
        <w:tc>
          <w:tcPr>
            <w:tcW w:w="1680" w:type="dxa"/>
          </w:tcPr>
          <w:p>
            <w:pPr>
              <w:pStyle w:val="TableParagraph"/>
              <w:rPr>
                <w:rFonts w:ascii="Times New Roman"/>
                <w:sz w:val="14"/>
              </w:rPr>
            </w:pPr>
          </w:p>
        </w:tc>
        <w:tc>
          <w:tcPr>
            <w:tcW w:w="1740" w:type="dxa"/>
          </w:tcPr>
          <w:p>
            <w:pPr>
              <w:pStyle w:val="TableParagraph"/>
              <w:rPr>
                <w:rFonts w:ascii="Times New Roman"/>
                <w:sz w:val="14"/>
              </w:rPr>
            </w:pPr>
          </w:p>
        </w:tc>
        <w:tc>
          <w:tcPr>
            <w:tcW w:w="2070" w:type="dxa"/>
          </w:tcPr>
          <w:p>
            <w:pPr>
              <w:pStyle w:val="TableParagraph"/>
              <w:spacing w:before="80"/>
              <w:ind w:right="35"/>
              <w:jc w:val="right"/>
              <w:rPr>
                <w:sz w:val="15"/>
              </w:rPr>
            </w:pPr>
            <w:r>
              <w:rPr>
                <w:sz w:val="15"/>
              </w:rPr>
              <w:t>478.290,00</w:t>
            </w:r>
          </w:p>
        </w:tc>
        <w:tc>
          <w:tcPr>
            <w:tcW w:w="885" w:type="dxa"/>
          </w:tcPr>
          <w:p>
            <w:pPr>
              <w:pStyle w:val="TableParagraph"/>
              <w:spacing w:before="80"/>
              <w:ind w:left="249"/>
              <w:rPr>
                <w:sz w:val="15"/>
              </w:rPr>
            </w:pPr>
            <w:r>
              <w:rPr>
                <w:sz w:val="15"/>
              </w:rPr>
              <w:t>100,00</w:t>
            </w:r>
          </w:p>
        </w:tc>
      </w:tr>
      <w:tr>
        <w:trPr>
          <w:trHeight w:val="320" w:hRule="atLeast"/>
        </w:trPr>
        <w:tc>
          <w:tcPr>
            <w:tcW w:w="7155" w:type="dxa"/>
            <w:tcBorders>
              <w:bottom w:val="nil"/>
            </w:tcBorders>
          </w:tcPr>
          <w:p>
            <w:pPr>
              <w:pStyle w:val="TableParagraph"/>
              <w:tabs>
                <w:tab w:pos="1050" w:val="left" w:leader="none"/>
              </w:tabs>
              <w:spacing w:before="81"/>
              <w:ind w:left="270"/>
              <w:rPr>
                <w:sz w:val="15"/>
              </w:rPr>
            </w:pPr>
            <w:r>
              <w:rPr>
                <w:sz w:val="15"/>
              </w:rPr>
              <w:t>32</w:t>
              <w:tab/>
              <w:t>Materijalni</w:t>
            </w:r>
            <w:r>
              <w:rPr>
                <w:spacing w:val="-3"/>
                <w:sz w:val="15"/>
              </w:rPr>
              <w:t> </w:t>
            </w:r>
            <w:r>
              <w:rPr>
                <w:sz w:val="15"/>
              </w:rPr>
              <w:t>rashodi</w:t>
            </w:r>
          </w:p>
        </w:tc>
        <w:tc>
          <w:tcPr>
            <w:tcW w:w="2115" w:type="dxa"/>
            <w:tcBorders>
              <w:bottom w:val="nil"/>
            </w:tcBorders>
          </w:tcPr>
          <w:p>
            <w:pPr>
              <w:pStyle w:val="TableParagraph"/>
              <w:spacing w:before="81"/>
              <w:ind w:right="96"/>
              <w:jc w:val="right"/>
              <w:rPr>
                <w:sz w:val="15"/>
              </w:rPr>
            </w:pPr>
            <w:r>
              <w:rPr>
                <w:sz w:val="15"/>
              </w:rPr>
              <w:t>29,750.00</w:t>
            </w:r>
          </w:p>
        </w:tc>
        <w:tc>
          <w:tcPr>
            <w:tcW w:w="1680" w:type="dxa"/>
            <w:tcBorders>
              <w:bottom w:val="nil"/>
            </w:tcBorders>
          </w:tcPr>
          <w:p>
            <w:pPr>
              <w:pStyle w:val="TableParagraph"/>
              <w:rPr>
                <w:rFonts w:ascii="Times New Roman"/>
                <w:sz w:val="14"/>
              </w:rPr>
            </w:pPr>
          </w:p>
        </w:tc>
        <w:tc>
          <w:tcPr>
            <w:tcW w:w="1740" w:type="dxa"/>
            <w:tcBorders>
              <w:bottom w:val="nil"/>
            </w:tcBorders>
          </w:tcPr>
          <w:p>
            <w:pPr>
              <w:pStyle w:val="TableParagraph"/>
              <w:rPr>
                <w:rFonts w:ascii="Times New Roman"/>
                <w:sz w:val="14"/>
              </w:rPr>
            </w:pPr>
          </w:p>
        </w:tc>
        <w:tc>
          <w:tcPr>
            <w:tcW w:w="2070" w:type="dxa"/>
            <w:tcBorders>
              <w:bottom w:val="nil"/>
            </w:tcBorders>
          </w:tcPr>
          <w:p>
            <w:pPr>
              <w:pStyle w:val="TableParagraph"/>
              <w:spacing w:before="81"/>
              <w:ind w:right="35"/>
              <w:jc w:val="right"/>
              <w:rPr>
                <w:sz w:val="15"/>
              </w:rPr>
            </w:pPr>
            <w:r>
              <w:rPr>
                <w:sz w:val="15"/>
              </w:rPr>
              <w:t>29.750,00</w:t>
            </w:r>
          </w:p>
        </w:tc>
        <w:tc>
          <w:tcPr>
            <w:tcW w:w="885" w:type="dxa"/>
            <w:tcBorders>
              <w:bottom w:val="nil"/>
            </w:tcBorders>
          </w:tcPr>
          <w:p>
            <w:pPr>
              <w:pStyle w:val="TableParagraph"/>
              <w:spacing w:before="81"/>
              <w:ind w:left="249"/>
              <w:rPr>
                <w:sz w:val="15"/>
              </w:rPr>
            </w:pPr>
            <w:r>
              <w:rPr>
                <w:sz w:val="15"/>
              </w:rPr>
              <w:t>100,00</w:t>
            </w:r>
          </w:p>
        </w:tc>
      </w:tr>
      <w:tr>
        <w:trPr>
          <w:trHeight w:val="436" w:hRule="atLeast"/>
        </w:trPr>
        <w:tc>
          <w:tcPr>
            <w:tcW w:w="7155" w:type="dxa"/>
            <w:tcBorders>
              <w:top w:val="nil"/>
              <w:bottom w:val="single" w:sz="34" w:space="0" w:color="FFFFFF"/>
              <w:right w:val="nil"/>
            </w:tcBorders>
            <w:shd w:val="clear" w:color="auto" w:fill="D5D5D5"/>
          </w:tcPr>
          <w:p>
            <w:pPr>
              <w:pStyle w:val="TableParagraph"/>
              <w:tabs>
                <w:tab w:pos="1170" w:val="left" w:leader="none"/>
              </w:tabs>
              <w:spacing w:before="60"/>
              <w:ind w:left="134"/>
              <w:rPr>
                <w:b/>
                <w:sz w:val="15"/>
              </w:rPr>
            </w:pPr>
            <w:r>
              <w:rPr>
                <w:b/>
                <w:sz w:val="15"/>
              </w:rPr>
              <w:t>R.104.13.</w:t>
              <w:tab/>
              <w:t>GLAVA 10 RAZVOJ</w:t>
            </w:r>
            <w:r>
              <w:rPr>
                <w:b/>
                <w:spacing w:val="8"/>
                <w:sz w:val="15"/>
              </w:rPr>
              <w:t> </w:t>
            </w:r>
            <w:r>
              <w:rPr>
                <w:b/>
                <w:sz w:val="15"/>
              </w:rPr>
              <w:t>ZAJEDNICE</w:t>
            </w:r>
          </w:p>
        </w:tc>
        <w:tc>
          <w:tcPr>
            <w:tcW w:w="2115" w:type="dxa"/>
            <w:tcBorders>
              <w:top w:val="nil"/>
              <w:left w:val="nil"/>
              <w:bottom w:val="single" w:sz="34" w:space="0" w:color="FFFFFF"/>
              <w:right w:val="nil"/>
            </w:tcBorders>
            <w:shd w:val="clear" w:color="auto" w:fill="D5D5D5"/>
          </w:tcPr>
          <w:p>
            <w:pPr>
              <w:pStyle w:val="TableParagraph"/>
              <w:spacing w:before="74"/>
              <w:ind w:right="136"/>
              <w:jc w:val="right"/>
              <w:rPr>
                <w:b/>
                <w:sz w:val="15"/>
              </w:rPr>
            </w:pPr>
            <w:r>
              <w:rPr>
                <w:b/>
                <w:sz w:val="15"/>
              </w:rPr>
              <w:t>158,332.20</w:t>
            </w:r>
          </w:p>
        </w:tc>
        <w:tc>
          <w:tcPr>
            <w:tcW w:w="1680" w:type="dxa"/>
            <w:tcBorders>
              <w:top w:val="nil"/>
              <w:left w:val="nil"/>
              <w:bottom w:val="single" w:sz="34" w:space="0" w:color="FFFFFF"/>
              <w:right w:val="nil"/>
            </w:tcBorders>
            <w:shd w:val="clear" w:color="auto" w:fill="D5D5D5"/>
          </w:tcPr>
          <w:p>
            <w:pPr>
              <w:pStyle w:val="TableParagraph"/>
              <w:rPr>
                <w:rFonts w:ascii="Times New Roman"/>
                <w:sz w:val="14"/>
              </w:rPr>
            </w:pPr>
          </w:p>
        </w:tc>
        <w:tc>
          <w:tcPr>
            <w:tcW w:w="1740" w:type="dxa"/>
            <w:tcBorders>
              <w:top w:val="nil"/>
              <w:left w:val="nil"/>
              <w:bottom w:val="single" w:sz="34" w:space="0" w:color="FFFFFF"/>
              <w:right w:val="nil"/>
            </w:tcBorders>
            <w:shd w:val="clear" w:color="auto" w:fill="D5D5D5"/>
          </w:tcPr>
          <w:p>
            <w:pPr>
              <w:pStyle w:val="TableParagraph"/>
              <w:rPr>
                <w:rFonts w:ascii="Times New Roman"/>
                <w:sz w:val="14"/>
              </w:rPr>
            </w:pPr>
          </w:p>
        </w:tc>
        <w:tc>
          <w:tcPr>
            <w:tcW w:w="2070" w:type="dxa"/>
            <w:tcBorders>
              <w:top w:val="nil"/>
              <w:left w:val="nil"/>
              <w:bottom w:val="single" w:sz="34" w:space="0" w:color="FFFFFF"/>
              <w:right w:val="nil"/>
            </w:tcBorders>
            <w:shd w:val="clear" w:color="auto" w:fill="D5D5D5"/>
          </w:tcPr>
          <w:p>
            <w:pPr>
              <w:pStyle w:val="TableParagraph"/>
              <w:spacing w:before="74"/>
              <w:ind w:right="43"/>
              <w:jc w:val="right"/>
              <w:rPr>
                <w:b/>
                <w:sz w:val="15"/>
              </w:rPr>
            </w:pPr>
            <w:r>
              <w:rPr>
                <w:b/>
                <w:sz w:val="15"/>
              </w:rPr>
              <w:t>158.332,20</w:t>
            </w:r>
          </w:p>
        </w:tc>
        <w:tc>
          <w:tcPr>
            <w:tcW w:w="885" w:type="dxa"/>
            <w:tcBorders>
              <w:top w:val="nil"/>
              <w:left w:val="nil"/>
              <w:bottom w:val="single" w:sz="34" w:space="0" w:color="FFFFFF"/>
            </w:tcBorders>
            <w:shd w:val="clear" w:color="auto" w:fill="D5D5D5"/>
          </w:tcPr>
          <w:p>
            <w:pPr>
              <w:pStyle w:val="TableParagraph"/>
              <w:spacing w:before="74"/>
              <w:ind w:left="257"/>
              <w:rPr>
                <w:sz w:val="15"/>
              </w:rPr>
            </w:pPr>
            <w:r>
              <w:rPr>
                <w:sz w:val="15"/>
              </w:rPr>
              <w:t>100,00</w:t>
            </w:r>
          </w:p>
        </w:tc>
      </w:tr>
      <w:tr>
        <w:trPr>
          <w:trHeight w:val="278" w:hRule="atLeast"/>
        </w:trPr>
        <w:tc>
          <w:tcPr>
            <w:tcW w:w="7155" w:type="dxa"/>
            <w:tcBorders>
              <w:top w:val="single" w:sz="34" w:space="0" w:color="FFFFFF"/>
              <w:right w:val="nil"/>
            </w:tcBorders>
            <w:shd w:val="clear" w:color="auto" w:fill="DBDBDB"/>
          </w:tcPr>
          <w:p>
            <w:pPr>
              <w:pStyle w:val="TableParagraph"/>
              <w:spacing w:before="4"/>
              <w:ind w:left="105"/>
              <w:rPr>
                <w:b/>
                <w:sz w:val="15"/>
              </w:rPr>
            </w:pPr>
            <w:r>
              <w:rPr>
                <w:b/>
                <w:sz w:val="15"/>
              </w:rPr>
              <w:t>IZVORI IZ PRORAČUNA JLS</w:t>
            </w:r>
          </w:p>
        </w:tc>
        <w:tc>
          <w:tcPr>
            <w:tcW w:w="2115" w:type="dxa"/>
            <w:tcBorders>
              <w:top w:val="single" w:sz="34" w:space="0" w:color="FFFFFF"/>
              <w:left w:val="nil"/>
              <w:right w:val="nil"/>
            </w:tcBorders>
            <w:shd w:val="clear" w:color="auto" w:fill="DBDBDB"/>
          </w:tcPr>
          <w:p>
            <w:pPr>
              <w:pStyle w:val="TableParagraph"/>
              <w:spacing w:before="4"/>
              <w:ind w:right="93"/>
              <w:jc w:val="right"/>
              <w:rPr>
                <w:b/>
                <w:sz w:val="15"/>
              </w:rPr>
            </w:pPr>
            <w:r>
              <w:rPr>
                <w:b/>
                <w:sz w:val="15"/>
              </w:rPr>
              <w:t>158.332,20</w:t>
            </w:r>
          </w:p>
        </w:tc>
        <w:tc>
          <w:tcPr>
            <w:tcW w:w="1680" w:type="dxa"/>
            <w:tcBorders>
              <w:top w:val="single" w:sz="34" w:space="0" w:color="FFFFFF"/>
              <w:left w:val="nil"/>
              <w:right w:val="nil"/>
            </w:tcBorders>
            <w:shd w:val="clear" w:color="auto" w:fill="DBDBDB"/>
          </w:tcPr>
          <w:p>
            <w:pPr>
              <w:pStyle w:val="TableParagraph"/>
              <w:rPr>
                <w:rFonts w:ascii="Times New Roman"/>
                <w:sz w:val="14"/>
              </w:rPr>
            </w:pPr>
          </w:p>
        </w:tc>
        <w:tc>
          <w:tcPr>
            <w:tcW w:w="1740" w:type="dxa"/>
            <w:tcBorders>
              <w:top w:val="single" w:sz="34" w:space="0" w:color="FFFFFF"/>
              <w:left w:val="nil"/>
              <w:right w:val="nil"/>
            </w:tcBorders>
            <w:shd w:val="clear" w:color="auto" w:fill="DBDBDB"/>
          </w:tcPr>
          <w:p>
            <w:pPr>
              <w:pStyle w:val="TableParagraph"/>
              <w:rPr>
                <w:rFonts w:ascii="Times New Roman"/>
                <w:sz w:val="14"/>
              </w:rPr>
            </w:pPr>
          </w:p>
        </w:tc>
        <w:tc>
          <w:tcPr>
            <w:tcW w:w="2070" w:type="dxa"/>
            <w:tcBorders>
              <w:top w:val="single" w:sz="34" w:space="0" w:color="FFFFFF"/>
              <w:left w:val="nil"/>
              <w:right w:val="nil"/>
            </w:tcBorders>
            <w:shd w:val="clear" w:color="auto" w:fill="DBDBDB"/>
          </w:tcPr>
          <w:p>
            <w:pPr>
              <w:pStyle w:val="TableParagraph"/>
              <w:spacing w:before="4"/>
              <w:ind w:right="31"/>
              <w:jc w:val="right"/>
              <w:rPr>
                <w:b/>
                <w:sz w:val="15"/>
              </w:rPr>
            </w:pPr>
            <w:r>
              <w:rPr>
                <w:b/>
                <w:sz w:val="15"/>
              </w:rPr>
              <w:t>158.332,20</w:t>
            </w:r>
          </w:p>
        </w:tc>
        <w:tc>
          <w:tcPr>
            <w:tcW w:w="885" w:type="dxa"/>
            <w:tcBorders>
              <w:top w:val="single" w:sz="34" w:space="0" w:color="FFFFFF"/>
              <w:left w:val="nil"/>
            </w:tcBorders>
            <w:shd w:val="clear" w:color="auto" w:fill="DBDBDB"/>
          </w:tcPr>
          <w:p>
            <w:pPr>
              <w:pStyle w:val="TableParagraph"/>
              <w:spacing w:line="170" w:lineRule="exact"/>
              <w:ind w:left="259"/>
              <w:rPr>
                <w:sz w:val="15"/>
              </w:rPr>
            </w:pPr>
            <w:r>
              <w:rPr>
                <w:sz w:val="15"/>
              </w:rPr>
              <w:t>100,00</w:t>
            </w:r>
          </w:p>
        </w:tc>
      </w:tr>
      <w:tr>
        <w:trPr>
          <w:trHeight w:val="280" w:hRule="atLeast"/>
        </w:trPr>
        <w:tc>
          <w:tcPr>
            <w:tcW w:w="7155" w:type="dxa"/>
          </w:tcPr>
          <w:p>
            <w:pPr>
              <w:pStyle w:val="TableParagraph"/>
              <w:tabs>
                <w:tab w:pos="1919" w:val="left" w:leader="none"/>
              </w:tabs>
              <w:spacing w:before="39"/>
              <w:ind w:left="134"/>
              <w:rPr>
                <w:sz w:val="15"/>
              </w:rPr>
            </w:pPr>
            <w:r>
              <w:rPr>
                <w:position w:val="1"/>
                <w:sz w:val="15"/>
              </w:rPr>
              <w:t>R.104.13.01.</w:t>
              <w:tab/>
            </w:r>
            <w:r>
              <w:rPr>
                <w:sz w:val="15"/>
              </w:rPr>
              <w:t>Program: OPREMANJE SPORTSKE</w:t>
            </w:r>
            <w:r>
              <w:rPr>
                <w:spacing w:val="-6"/>
                <w:sz w:val="15"/>
              </w:rPr>
              <w:t> </w:t>
            </w:r>
            <w:r>
              <w:rPr>
                <w:sz w:val="15"/>
              </w:rPr>
              <w:t>INFRASTRUKTURE</w:t>
            </w:r>
          </w:p>
        </w:tc>
        <w:tc>
          <w:tcPr>
            <w:tcW w:w="2115" w:type="dxa"/>
          </w:tcPr>
          <w:p>
            <w:pPr>
              <w:pStyle w:val="TableParagraph"/>
              <w:spacing w:before="49"/>
              <w:ind w:right="68"/>
              <w:jc w:val="right"/>
              <w:rPr>
                <w:sz w:val="15"/>
              </w:rPr>
            </w:pPr>
            <w:r>
              <w:rPr>
                <w:sz w:val="15"/>
              </w:rPr>
              <w:t>158.332,20</w:t>
            </w:r>
          </w:p>
        </w:tc>
        <w:tc>
          <w:tcPr>
            <w:tcW w:w="1680" w:type="dxa"/>
          </w:tcPr>
          <w:p>
            <w:pPr>
              <w:pStyle w:val="TableParagraph"/>
              <w:rPr>
                <w:rFonts w:ascii="Times New Roman"/>
                <w:sz w:val="14"/>
              </w:rPr>
            </w:pPr>
          </w:p>
        </w:tc>
        <w:tc>
          <w:tcPr>
            <w:tcW w:w="1740" w:type="dxa"/>
          </w:tcPr>
          <w:p>
            <w:pPr>
              <w:pStyle w:val="TableParagraph"/>
              <w:rPr>
                <w:rFonts w:ascii="Times New Roman"/>
                <w:sz w:val="14"/>
              </w:rPr>
            </w:pPr>
          </w:p>
        </w:tc>
        <w:tc>
          <w:tcPr>
            <w:tcW w:w="2070" w:type="dxa"/>
          </w:tcPr>
          <w:p>
            <w:pPr>
              <w:pStyle w:val="TableParagraph"/>
              <w:spacing w:before="35"/>
              <w:ind w:right="38"/>
              <w:jc w:val="right"/>
              <w:rPr>
                <w:sz w:val="15"/>
              </w:rPr>
            </w:pPr>
            <w:r>
              <w:rPr>
                <w:sz w:val="15"/>
              </w:rPr>
              <w:t>158,332.20</w:t>
            </w:r>
          </w:p>
        </w:tc>
        <w:tc>
          <w:tcPr>
            <w:tcW w:w="885" w:type="dxa"/>
          </w:tcPr>
          <w:p>
            <w:pPr>
              <w:pStyle w:val="TableParagraph"/>
              <w:spacing w:before="35"/>
              <w:ind w:left="249"/>
              <w:rPr>
                <w:sz w:val="15"/>
              </w:rPr>
            </w:pPr>
            <w:r>
              <w:rPr>
                <w:sz w:val="15"/>
              </w:rPr>
              <w:t>100,00</w:t>
            </w:r>
          </w:p>
        </w:tc>
      </w:tr>
      <w:tr>
        <w:trPr>
          <w:trHeight w:val="325" w:hRule="atLeast"/>
        </w:trPr>
        <w:tc>
          <w:tcPr>
            <w:tcW w:w="7155" w:type="dxa"/>
          </w:tcPr>
          <w:p>
            <w:pPr>
              <w:pStyle w:val="TableParagraph"/>
              <w:tabs>
                <w:tab w:pos="1050" w:val="left" w:leader="none"/>
              </w:tabs>
              <w:spacing w:before="81"/>
              <w:ind w:left="270"/>
              <w:rPr>
                <w:sz w:val="15"/>
              </w:rPr>
            </w:pPr>
            <w:r>
              <w:rPr>
                <w:sz w:val="15"/>
              </w:rPr>
              <w:t>32</w:t>
              <w:tab/>
              <w:t>Materijalni</w:t>
            </w:r>
            <w:r>
              <w:rPr>
                <w:spacing w:val="-3"/>
                <w:sz w:val="15"/>
              </w:rPr>
              <w:t> </w:t>
            </w:r>
            <w:r>
              <w:rPr>
                <w:sz w:val="15"/>
              </w:rPr>
              <w:t>rashodi</w:t>
            </w:r>
          </w:p>
        </w:tc>
        <w:tc>
          <w:tcPr>
            <w:tcW w:w="2115" w:type="dxa"/>
          </w:tcPr>
          <w:p>
            <w:pPr>
              <w:pStyle w:val="TableParagraph"/>
              <w:spacing w:before="81"/>
              <w:ind w:right="96"/>
              <w:jc w:val="right"/>
              <w:rPr>
                <w:sz w:val="15"/>
              </w:rPr>
            </w:pPr>
            <w:r>
              <w:rPr>
                <w:sz w:val="15"/>
              </w:rPr>
              <w:t>11,000.00</w:t>
            </w:r>
          </w:p>
        </w:tc>
        <w:tc>
          <w:tcPr>
            <w:tcW w:w="1680" w:type="dxa"/>
          </w:tcPr>
          <w:p>
            <w:pPr>
              <w:pStyle w:val="TableParagraph"/>
              <w:rPr>
                <w:rFonts w:ascii="Times New Roman"/>
                <w:sz w:val="14"/>
              </w:rPr>
            </w:pPr>
          </w:p>
        </w:tc>
        <w:tc>
          <w:tcPr>
            <w:tcW w:w="1740" w:type="dxa"/>
          </w:tcPr>
          <w:p>
            <w:pPr>
              <w:pStyle w:val="TableParagraph"/>
              <w:rPr>
                <w:rFonts w:ascii="Times New Roman"/>
                <w:sz w:val="14"/>
              </w:rPr>
            </w:pPr>
          </w:p>
        </w:tc>
        <w:tc>
          <w:tcPr>
            <w:tcW w:w="2070" w:type="dxa"/>
          </w:tcPr>
          <w:p>
            <w:pPr>
              <w:pStyle w:val="TableParagraph"/>
              <w:spacing w:before="81"/>
              <w:ind w:right="35"/>
              <w:jc w:val="right"/>
              <w:rPr>
                <w:sz w:val="15"/>
              </w:rPr>
            </w:pPr>
            <w:r>
              <w:rPr>
                <w:sz w:val="15"/>
              </w:rPr>
              <w:t>11.000,00</w:t>
            </w:r>
          </w:p>
        </w:tc>
        <w:tc>
          <w:tcPr>
            <w:tcW w:w="885" w:type="dxa"/>
          </w:tcPr>
          <w:p>
            <w:pPr>
              <w:pStyle w:val="TableParagraph"/>
              <w:spacing w:before="81"/>
              <w:ind w:left="249"/>
              <w:rPr>
                <w:sz w:val="15"/>
              </w:rPr>
            </w:pPr>
            <w:r>
              <w:rPr>
                <w:sz w:val="15"/>
              </w:rPr>
              <w:t>100,00</w:t>
            </w:r>
          </w:p>
        </w:tc>
      </w:tr>
      <w:tr>
        <w:trPr>
          <w:trHeight w:val="335" w:hRule="atLeast"/>
        </w:trPr>
        <w:tc>
          <w:tcPr>
            <w:tcW w:w="7155" w:type="dxa"/>
            <w:tcBorders>
              <w:bottom w:val="nil"/>
            </w:tcBorders>
          </w:tcPr>
          <w:p>
            <w:pPr>
              <w:pStyle w:val="TableParagraph"/>
              <w:tabs>
                <w:tab w:pos="1050" w:val="left" w:leader="none"/>
              </w:tabs>
              <w:spacing w:before="81"/>
              <w:ind w:left="270"/>
              <w:rPr>
                <w:sz w:val="15"/>
              </w:rPr>
            </w:pPr>
            <w:r>
              <w:rPr>
                <w:sz w:val="15"/>
              </w:rPr>
              <w:t>42</w:t>
              <w:tab/>
              <w:t>Rashodi za nabavu proizvedene dugotrajne</w:t>
            </w:r>
            <w:r>
              <w:rPr>
                <w:spacing w:val="-9"/>
                <w:sz w:val="15"/>
              </w:rPr>
              <w:t> </w:t>
            </w:r>
            <w:r>
              <w:rPr>
                <w:sz w:val="15"/>
              </w:rPr>
              <w:t>imovine</w:t>
            </w:r>
          </w:p>
        </w:tc>
        <w:tc>
          <w:tcPr>
            <w:tcW w:w="2115" w:type="dxa"/>
            <w:tcBorders>
              <w:bottom w:val="nil"/>
            </w:tcBorders>
          </w:tcPr>
          <w:p>
            <w:pPr>
              <w:pStyle w:val="TableParagraph"/>
              <w:spacing w:before="81"/>
              <w:ind w:right="96"/>
              <w:jc w:val="right"/>
              <w:rPr>
                <w:sz w:val="15"/>
              </w:rPr>
            </w:pPr>
            <w:r>
              <w:rPr>
                <w:sz w:val="15"/>
              </w:rPr>
              <w:t>147,332.20</w:t>
            </w:r>
          </w:p>
        </w:tc>
        <w:tc>
          <w:tcPr>
            <w:tcW w:w="1680" w:type="dxa"/>
            <w:tcBorders>
              <w:bottom w:val="nil"/>
            </w:tcBorders>
          </w:tcPr>
          <w:p>
            <w:pPr>
              <w:pStyle w:val="TableParagraph"/>
              <w:rPr>
                <w:rFonts w:ascii="Times New Roman"/>
                <w:sz w:val="14"/>
              </w:rPr>
            </w:pPr>
          </w:p>
        </w:tc>
        <w:tc>
          <w:tcPr>
            <w:tcW w:w="1740" w:type="dxa"/>
            <w:tcBorders>
              <w:bottom w:val="nil"/>
            </w:tcBorders>
          </w:tcPr>
          <w:p>
            <w:pPr>
              <w:pStyle w:val="TableParagraph"/>
              <w:rPr>
                <w:rFonts w:ascii="Times New Roman"/>
                <w:sz w:val="14"/>
              </w:rPr>
            </w:pPr>
          </w:p>
        </w:tc>
        <w:tc>
          <w:tcPr>
            <w:tcW w:w="2070" w:type="dxa"/>
            <w:tcBorders>
              <w:bottom w:val="nil"/>
            </w:tcBorders>
          </w:tcPr>
          <w:p>
            <w:pPr>
              <w:pStyle w:val="TableParagraph"/>
              <w:spacing w:before="81"/>
              <w:ind w:right="35"/>
              <w:jc w:val="right"/>
              <w:rPr>
                <w:sz w:val="15"/>
              </w:rPr>
            </w:pPr>
            <w:r>
              <w:rPr>
                <w:sz w:val="15"/>
              </w:rPr>
              <w:t>147.332,20</w:t>
            </w:r>
          </w:p>
        </w:tc>
        <w:tc>
          <w:tcPr>
            <w:tcW w:w="885" w:type="dxa"/>
            <w:tcBorders>
              <w:bottom w:val="nil"/>
            </w:tcBorders>
          </w:tcPr>
          <w:p>
            <w:pPr>
              <w:pStyle w:val="TableParagraph"/>
              <w:spacing w:before="81"/>
              <w:ind w:left="249"/>
              <w:rPr>
                <w:sz w:val="15"/>
              </w:rPr>
            </w:pPr>
            <w:r>
              <w:rPr>
                <w:sz w:val="15"/>
              </w:rPr>
              <w:t>100,00</w:t>
            </w:r>
          </w:p>
        </w:tc>
      </w:tr>
      <w:tr>
        <w:trPr>
          <w:trHeight w:val="705" w:hRule="atLeast"/>
        </w:trPr>
        <w:tc>
          <w:tcPr>
            <w:tcW w:w="7155" w:type="dxa"/>
            <w:tcBorders>
              <w:top w:val="nil"/>
              <w:bottom w:val="nil"/>
              <w:right w:val="nil"/>
            </w:tcBorders>
            <w:shd w:val="clear" w:color="auto" w:fill="C0C0C0"/>
          </w:tcPr>
          <w:p>
            <w:pPr>
              <w:pStyle w:val="TableParagraph"/>
              <w:tabs>
                <w:tab w:pos="974" w:val="left" w:leader="none"/>
              </w:tabs>
              <w:spacing w:before="89"/>
              <w:ind w:left="134"/>
              <w:rPr>
                <w:b/>
                <w:sz w:val="15"/>
              </w:rPr>
            </w:pPr>
            <w:r>
              <w:rPr>
                <w:b/>
                <w:sz w:val="15"/>
              </w:rPr>
              <w:t>R.105.</w:t>
              <w:tab/>
              <w:t>RAZDJEL 1: UPRAVNI ODJEL ZA FINANCIJE I</w:t>
            </w:r>
            <w:r>
              <w:rPr>
                <w:b/>
                <w:spacing w:val="-15"/>
                <w:sz w:val="15"/>
              </w:rPr>
              <w:t> </w:t>
            </w:r>
            <w:r>
              <w:rPr>
                <w:b/>
                <w:sz w:val="15"/>
              </w:rPr>
              <w:t>GOSPODARSTVO</w:t>
            </w:r>
          </w:p>
        </w:tc>
        <w:tc>
          <w:tcPr>
            <w:tcW w:w="2115" w:type="dxa"/>
            <w:tcBorders>
              <w:top w:val="nil"/>
              <w:left w:val="nil"/>
              <w:bottom w:val="nil"/>
              <w:right w:val="nil"/>
            </w:tcBorders>
            <w:shd w:val="clear" w:color="auto" w:fill="C0C0C0"/>
          </w:tcPr>
          <w:p>
            <w:pPr>
              <w:pStyle w:val="TableParagraph"/>
              <w:spacing w:before="106"/>
              <w:ind w:right="90"/>
              <w:jc w:val="right"/>
              <w:rPr>
                <w:b/>
                <w:sz w:val="15"/>
              </w:rPr>
            </w:pPr>
            <w:r>
              <w:rPr>
                <w:b/>
                <w:sz w:val="15"/>
              </w:rPr>
              <w:t>869,361.85</w:t>
            </w:r>
          </w:p>
        </w:tc>
        <w:tc>
          <w:tcPr>
            <w:tcW w:w="1680" w:type="dxa"/>
            <w:tcBorders>
              <w:top w:val="nil"/>
              <w:left w:val="nil"/>
              <w:bottom w:val="nil"/>
              <w:right w:val="nil"/>
            </w:tcBorders>
            <w:shd w:val="clear" w:color="auto" w:fill="C0C0C0"/>
          </w:tcPr>
          <w:p>
            <w:pPr>
              <w:pStyle w:val="TableParagraph"/>
              <w:spacing w:before="106"/>
              <w:ind w:right="62"/>
              <w:jc w:val="right"/>
              <w:rPr>
                <w:b/>
                <w:sz w:val="15"/>
              </w:rPr>
            </w:pPr>
            <w:r>
              <w:rPr>
                <w:b/>
                <w:sz w:val="15"/>
              </w:rPr>
              <w:t>17,107.29</w:t>
            </w:r>
          </w:p>
        </w:tc>
        <w:tc>
          <w:tcPr>
            <w:tcW w:w="1740" w:type="dxa"/>
            <w:tcBorders>
              <w:top w:val="nil"/>
              <w:left w:val="nil"/>
              <w:bottom w:val="nil"/>
              <w:right w:val="nil"/>
            </w:tcBorders>
            <w:shd w:val="clear" w:color="auto" w:fill="C0C0C0"/>
          </w:tcPr>
          <w:p>
            <w:pPr>
              <w:pStyle w:val="TableParagraph"/>
              <w:spacing w:before="106"/>
              <w:ind w:right="107"/>
              <w:jc w:val="right"/>
              <w:rPr>
                <w:b/>
                <w:sz w:val="15"/>
              </w:rPr>
            </w:pPr>
            <w:r>
              <w:rPr>
                <w:b/>
                <w:sz w:val="15"/>
              </w:rPr>
              <w:t>14.364,82</w:t>
            </w:r>
          </w:p>
        </w:tc>
        <w:tc>
          <w:tcPr>
            <w:tcW w:w="2070" w:type="dxa"/>
            <w:tcBorders>
              <w:top w:val="nil"/>
              <w:left w:val="nil"/>
              <w:bottom w:val="nil"/>
              <w:right w:val="nil"/>
            </w:tcBorders>
            <w:shd w:val="clear" w:color="auto" w:fill="C0C0C0"/>
          </w:tcPr>
          <w:p>
            <w:pPr>
              <w:pStyle w:val="TableParagraph"/>
              <w:spacing w:before="106"/>
              <w:ind w:right="29"/>
              <w:jc w:val="right"/>
              <w:rPr>
                <w:b/>
                <w:sz w:val="15"/>
              </w:rPr>
            </w:pPr>
            <w:r>
              <w:rPr>
                <w:b/>
                <w:sz w:val="15"/>
              </w:rPr>
              <w:t>872.104,32</w:t>
            </w:r>
          </w:p>
        </w:tc>
        <w:tc>
          <w:tcPr>
            <w:tcW w:w="885" w:type="dxa"/>
            <w:tcBorders>
              <w:top w:val="nil"/>
              <w:left w:val="nil"/>
              <w:bottom w:val="nil"/>
            </w:tcBorders>
            <w:shd w:val="clear" w:color="auto" w:fill="C0C0C0"/>
          </w:tcPr>
          <w:p>
            <w:pPr>
              <w:pStyle w:val="TableParagraph"/>
              <w:spacing w:before="106"/>
              <w:ind w:left="259"/>
              <w:rPr>
                <w:sz w:val="15"/>
              </w:rPr>
            </w:pPr>
            <w:r>
              <w:rPr>
                <w:sz w:val="15"/>
              </w:rPr>
              <w:t>100,32</w:t>
            </w:r>
          </w:p>
        </w:tc>
      </w:tr>
      <w:tr>
        <w:trPr>
          <w:trHeight w:val="436" w:hRule="atLeast"/>
        </w:trPr>
        <w:tc>
          <w:tcPr>
            <w:tcW w:w="7155" w:type="dxa"/>
            <w:tcBorders>
              <w:top w:val="nil"/>
              <w:bottom w:val="single" w:sz="34" w:space="0" w:color="FFFFFF"/>
              <w:right w:val="nil"/>
            </w:tcBorders>
            <w:shd w:val="clear" w:color="auto" w:fill="D5D5D5"/>
          </w:tcPr>
          <w:p>
            <w:pPr>
              <w:pStyle w:val="TableParagraph"/>
              <w:tabs>
                <w:tab w:pos="1170" w:val="left" w:leader="none"/>
              </w:tabs>
              <w:spacing w:before="60"/>
              <w:ind w:left="134"/>
              <w:rPr>
                <w:b/>
                <w:sz w:val="15"/>
              </w:rPr>
            </w:pPr>
            <w:r>
              <w:rPr>
                <w:b/>
                <w:sz w:val="15"/>
              </w:rPr>
              <w:t>R.105.01.</w:t>
              <w:tab/>
              <w:t>GLAVA 1:ADMINISTRATIVNO I TEHNIČKO</w:t>
            </w:r>
            <w:r>
              <w:rPr>
                <w:b/>
                <w:spacing w:val="-4"/>
                <w:sz w:val="15"/>
              </w:rPr>
              <w:t> </w:t>
            </w:r>
            <w:r>
              <w:rPr>
                <w:b/>
                <w:sz w:val="15"/>
              </w:rPr>
              <w:t>OSOBLJE</w:t>
            </w:r>
          </w:p>
        </w:tc>
        <w:tc>
          <w:tcPr>
            <w:tcW w:w="2115" w:type="dxa"/>
            <w:tcBorders>
              <w:top w:val="nil"/>
              <w:left w:val="nil"/>
              <w:bottom w:val="single" w:sz="34" w:space="0" w:color="FFFFFF"/>
              <w:right w:val="nil"/>
            </w:tcBorders>
            <w:shd w:val="clear" w:color="auto" w:fill="D5D5D5"/>
          </w:tcPr>
          <w:p>
            <w:pPr>
              <w:pStyle w:val="TableParagraph"/>
              <w:spacing w:before="74"/>
              <w:ind w:right="136"/>
              <w:jc w:val="right"/>
              <w:rPr>
                <w:b/>
                <w:sz w:val="15"/>
              </w:rPr>
            </w:pPr>
            <w:r>
              <w:rPr>
                <w:b/>
                <w:sz w:val="15"/>
              </w:rPr>
              <w:t>571,741.85</w:t>
            </w:r>
          </w:p>
        </w:tc>
        <w:tc>
          <w:tcPr>
            <w:tcW w:w="1680" w:type="dxa"/>
            <w:tcBorders>
              <w:top w:val="nil"/>
              <w:left w:val="nil"/>
              <w:bottom w:val="single" w:sz="34" w:space="0" w:color="FFFFFF"/>
              <w:right w:val="nil"/>
            </w:tcBorders>
            <w:shd w:val="clear" w:color="auto" w:fill="D5D5D5"/>
          </w:tcPr>
          <w:p>
            <w:pPr>
              <w:pStyle w:val="TableParagraph"/>
              <w:spacing w:before="74"/>
              <w:ind w:right="76"/>
              <w:jc w:val="right"/>
              <w:rPr>
                <w:b/>
                <w:sz w:val="15"/>
              </w:rPr>
            </w:pPr>
            <w:r>
              <w:rPr>
                <w:b/>
                <w:sz w:val="15"/>
              </w:rPr>
              <w:t>17,107.29</w:t>
            </w:r>
          </w:p>
        </w:tc>
        <w:tc>
          <w:tcPr>
            <w:tcW w:w="1740" w:type="dxa"/>
            <w:tcBorders>
              <w:top w:val="nil"/>
              <w:left w:val="nil"/>
              <w:bottom w:val="single" w:sz="34" w:space="0" w:color="FFFFFF"/>
              <w:right w:val="nil"/>
            </w:tcBorders>
            <w:shd w:val="clear" w:color="auto" w:fill="D5D5D5"/>
          </w:tcPr>
          <w:p>
            <w:pPr>
              <w:pStyle w:val="TableParagraph"/>
              <w:spacing w:before="74"/>
              <w:ind w:right="105"/>
              <w:jc w:val="right"/>
              <w:rPr>
                <w:b/>
                <w:sz w:val="15"/>
              </w:rPr>
            </w:pPr>
            <w:r>
              <w:rPr>
                <w:b/>
                <w:sz w:val="15"/>
              </w:rPr>
              <w:t>14.364,82</w:t>
            </w:r>
          </w:p>
        </w:tc>
        <w:tc>
          <w:tcPr>
            <w:tcW w:w="2070" w:type="dxa"/>
            <w:tcBorders>
              <w:top w:val="nil"/>
              <w:left w:val="nil"/>
              <w:bottom w:val="single" w:sz="34" w:space="0" w:color="FFFFFF"/>
              <w:right w:val="nil"/>
            </w:tcBorders>
            <w:shd w:val="clear" w:color="auto" w:fill="D5D5D5"/>
          </w:tcPr>
          <w:p>
            <w:pPr>
              <w:pStyle w:val="TableParagraph"/>
              <w:spacing w:before="74"/>
              <w:ind w:right="43"/>
              <w:jc w:val="right"/>
              <w:rPr>
                <w:b/>
                <w:sz w:val="15"/>
              </w:rPr>
            </w:pPr>
            <w:r>
              <w:rPr>
                <w:b/>
                <w:sz w:val="15"/>
              </w:rPr>
              <w:t>574.484,32</w:t>
            </w:r>
          </w:p>
        </w:tc>
        <w:tc>
          <w:tcPr>
            <w:tcW w:w="885" w:type="dxa"/>
            <w:tcBorders>
              <w:top w:val="nil"/>
              <w:left w:val="nil"/>
              <w:bottom w:val="single" w:sz="34" w:space="0" w:color="FFFFFF"/>
            </w:tcBorders>
            <w:shd w:val="clear" w:color="auto" w:fill="D5D5D5"/>
          </w:tcPr>
          <w:p>
            <w:pPr>
              <w:pStyle w:val="TableParagraph"/>
              <w:spacing w:before="74"/>
              <w:ind w:left="257"/>
              <w:rPr>
                <w:sz w:val="15"/>
              </w:rPr>
            </w:pPr>
            <w:r>
              <w:rPr>
                <w:sz w:val="15"/>
              </w:rPr>
              <w:t>100,48</w:t>
            </w:r>
          </w:p>
        </w:tc>
      </w:tr>
      <w:tr>
        <w:trPr>
          <w:trHeight w:val="277" w:hRule="atLeast"/>
        </w:trPr>
        <w:tc>
          <w:tcPr>
            <w:tcW w:w="7155" w:type="dxa"/>
            <w:tcBorders>
              <w:top w:val="single" w:sz="34" w:space="0" w:color="FFFFFF"/>
              <w:right w:val="nil"/>
            </w:tcBorders>
            <w:shd w:val="clear" w:color="auto" w:fill="DBDBDB"/>
          </w:tcPr>
          <w:p>
            <w:pPr>
              <w:pStyle w:val="TableParagraph"/>
              <w:spacing w:before="2"/>
              <w:ind w:left="105"/>
              <w:rPr>
                <w:b/>
                <w:sz w:val="15"/>
              </w:rPr>
            </w:pPr>
            <w:r>
              <w:rPr>
                <w:b/>
                <w:sz w:val="15"/>
              </w:rPr>
              <w:t>IZVORI IZ PRORAČUNA JLS</w:t>
            </w:r>
          </w:p>
        </w:tc>
        <w:tc>
          <w:tcPr>
            <w:tcW w:w="2115" w:type="dxa"/>
            <w:tcBorders>
              <w:top w:val="single" w:sz="34" w:space="0" w:color="FFFFFF"/>
              <w:left w:val="nil"/>
              <w:right w:val="nil"/>
            </w:tcBorders>
            <w:shd w:val="clear" w:color="auto" w:fill="DBDBDB"/>
          </w:tcPr>
          <w:p>
            <w:pPr>
              <w:pStyle w:val="TableParagraph"/>
              <w:spacing w:before="2"/>
              <w:ind w:right="93"/>
              <w:jc w:val="right"/>
              <w:rPr>
                <w:b/>
                <w:sz w:val="15"/>
              </w:rPr>
            </w:pPr>
            <w:r>
              <w:rPr>
                <w:b/>
                <w:sz w:val="15"/>
              </w:rPr>
              <w:t>571.741,85</w:t>
            </w:r>
          </w:p>
        </w:tc>
        <w:tc>
          <w:tcPr>
            <w:tcW w:w="1680" w:type="dxa"/>
            <w:tcBorders>
              <w:top w:val="single" w:sz="34" w:space="0" w:color="FFFFFF"/>
              <w:left w:val="nil"/>
              <w:right w:val="nil"/>
            </w:tcBorders>
            <w:shd w:val="clear" w:color="auto" w:fill="DBDBDB"/>
          </w:tcPr>
          <w:p>
            <w:pPr>
              <w:pStyle w:val="TableParagraph"/>
              <w:spacing w:before="2"/>
              <w:ind w:right="2"/>
              <w:jc w:val="right"/>
              <w:rPr>
                <w:b/>
                <w:sz w:val="15"/>
              </w:rPr>
            </w:pPr>
            <w:r>
              <w:rPr>
                <w:b/>
                <w:sz w:val="15"/>
              </w:rPr>
              <w:t>17.107,29</w:t>
            </w:r>
          </w:p>
        </w:tc>
        <w:tc>
          <w:tcPr>
            <w:tcW w:w="1740" w:type="dxa"/>
            <w:tcBorders>
              <w:top w:val="single" w:sz="34" w:space="0" w:color="FFFFFF"/>
              <w:left w:val="nil"/>
              <w:right w:val="nil"/>
            </w:tcBorders>
            <w:shd w:val="clear" w:color="auto" w:fill="DBDBDB"/>
          </w:tcPr>
          <w:p>
            <w:pPr>
              <w:pStyle w:val="TableParagraph"/>
              <w:spacing w:before="2"/>
              <w:ind w:right="30"/>
              <w:jc w:val="right"/>
              <w:rPr>
                <w:b/>
                <w:sz w:val="15"/>
              </w:rPr>
            </w:pPr>
            <w:r>
              <w:rPr>
                <w:b/>
                <w:sz w:val="15"/>
              </w:rPr>
              <w:t>14.364,82</w:t>
            </w:r>
          </w:p>
        </w:tc>
        <w:tc>
          <w:tcPr>
            <w:tcW w:w="2070" w:type="dxa"/>
            <w:tcBorders>
              <w:top w:val="single" w:sz="34" w:space="0" w:color="FFFFFF"/>
              <w:left w:val="nil"/>
              <w:right w:val="nil"/>
            </w:tcBorders>
            <w:shd w:val="clear" w:color="auto" w:fill="DBDBDB"/>
          </w:tcPr>
          <w:p>
            <w:pPr>
              <w:pStyle w:val="TableParagraph"/>
              <w:spacing w:before="2"/>
              <w:ind w:right="31"/>
              <w:jc w:val="right"/>
              <w:rPr>
                <w:b/>
                <w:sz w:val="15"/>
              </w:rPr>
            </w:pPr>
            <w:r>
              <w:rPr>
                <w:b/>
                <w:sz w:val="15"/>
              </w:rPr>
              <w:t>574.484,32</w:t>
            </w:r>
          </w:p>
        </w:tc>
        <w:tc>
          <w:tcPr>
            <w:tcW w:w="885" w:type="dxa"/>
            <w:tcBorders>
              <w:top w:val="single" w:sz="34" w:space="0" w:color="FFFFFF"/>
              <w:left w:val="nil"/>
            </w:tcBorders>
            <w:shd w:val="clear" w:color="auto" w:fill="DBDBDB"/>
          </w:tcPr>
          <w:p>
            <w:pPr>
              <w:pStyle w:val="TableParagraph"/>
              <w:spacing w:line="170" w:lineRule="exact"/>
              <w:ind w:left="259"/>
              <w:rPr>
                <w:sz w:val="15"/>
              </w:rPr>
            </w:pPr>
            <w:r>
              <w:rPr>
                <w:sz w:val="15"/>
              </w:rPr>
              <w:t>100,48</w:t>
            </w:r>
          </w:p>
        </w:tc>
      </w:tr>
      <w:tr>
        <w:trPr>
          <w:trHeight w:val="280" w:hRule="atLeast"/>
        </w:trPr>
        <w:tc>
          <w:tcPr>
            <w:tcW w:w="7155" w:type="dxa"/>
          </w:tcPr>
          <w:p>
            <w:pPr>
              <w:pStyle w:val="TableParagraph"/>
              <w:tabs>
                <w:tab w:pos="1919" w:val="left" w:leader="none"/>
              </w:tabs>
              <w:spacing w:before="40"/>
              <w:ind w:left="134"/>
              <w:rPr>
                <w:sz w:val="15"/>
              </w:rPr>
            </w:pPr>
            <w:r>
              <w:rPr>
                <w:position w:val="1"/>
                <w:sz w:val="15"/>
              </w:rPr>
              <w:t>R.105.01.02.</w:t>
              <w:tab/>
            </w:r>
            <w:r>
              <w:rPr>
                <w:sz w:val="15"/>
              </w:rPr>
              <w:t>TEKUĆI PROGRAM</w:t>
            </w:r>
          </w:p>
        </w:tc>
        <w:tc>
          <w:tcPr>
            <w:tcW w:w="2115" w:type="dxa"/>
          </w:tcPr>
          <w:p>
            <w:pPr>
              <w:pStyle w:val="TableParagraph"/>
              <w:spacing w:before="50"/>
              <w:ind w:right="68"/>
              <w:jc w:val="right"/>
              <w:rPr>
                <w:sz w:val="15"/>
              </w:rPr>
            </w:pPr>
            <w:r>
              <w:rPr>
                <w:sz w:val="15"/>
              </w:rPr>
              <w:t>571.741,85</w:t>
            </w:r>
          </w:p>
        </w:tc>
        <w:tc>
          <w:tcPr>
            <w:tcW w:w="1680" w:type="dxa"/>
          </w:tcPr>
          <w:p>
            <w:pPr>
              <w:pStyle w:val="TableParagraph"/>
              <w:spacing w:before="50"/>
              <w:ind w:right="-15"/>
              <w:jc w:val="right"/>
              <w:rPr>
                <w:sz w:val="15"/>
              </w:rPr>
            </w:pPr>
            <w:r>
              <w:rPr>
                <w:sz w:val="15"/>
              </w:rPr>
              <w:t>17,107.29</w:t>
            </w:r>
          </w:p>
        </w:tc>
        <w:tc>
          <w:tcPr>
            <w:tcW w:w="1740" w:type="dxa"/>
          </w:tcPr>
          <w:p>
            <w:pPr>
              <w:pStyle w:val="TableParagraph"/>
              <w:spacing w:before="36"/>
              <w:ind w:right="36"/>
              <w:jc w:val="right"/>
              <w:rPr>
                <w:sz w:val="15"/>
              </w:rPr>
            </w:pPr>
            <w:r>
              <w:rPr>
                <w:sz w:val="15"/>
              </w:rPr>
              <w:t>14,364.82</w:t>
            </w:r>
          </w:p>
        </w:tc>
        <w:tc>
          <w:tcPr>
            <w:tcW w:w="2070" w:type="dxa"/>
          </w:tcPr>
          <w:p>
            <w:pPr>
              <w:pStyle w:val="TableParagraph"/>
              <w:spacing w:before="36"/>
              <w:ind w:right="38"/>
              <w:jc w:val="right"/>
              <w:rPr>
                <w:sz w:val="15"/>
              </w:rPr>
            </w:pPr>
            <w:r>
              <w:rPr>
                <w:sz w:val="15"/>
              </w:rPr>
              <w:t>574,484.32</w:t>
            </w:r>
          </w:p>
        </w:tc>
        <w:tc>
          <w:tcPr>
            <w:tcW w:w="885" w:type="dxa"/>
          </w:tcPr>
          <w:p>
            <w:pPr>
              <w:pStyle w:val="TableParagraph"/>
              <w:spacing w:before="36"/>
              <w:ind w:left="249"/>
              <w:rPr>
                <w:sz w:val="15"/>
              </w:rPr>
            </w:pPr>
            <w:r>
              <w:rPr>
                <w:sz w:val="15"/>
              </w:rPr>
              <w:t>100,48</w:t>
            </w:r>
          </w:p>
        </w:tc>
      </w:tr>
      <w:tr>
        <w:trPr>
          <w:trHeight w:val="325" w:hRule="atLeast"/>
        </w:trPr>
        <w:tc>
          <w:tcPr>
            <w:tcW w:w="7155" w:type="dxa"/>
          </w:tcPr>
          <w:p>
            <w:pPr>
              <w:pStyle w:val="TableParagraph"/>
              <w:tabs>
                <w:tab w:pos="1050" w:val="left" w:leader="none"/>
              </w:tabs>
              <w:spacing w:before="81"/>
              <w:ind w:left="270"/>
              <w:rPr>
                <w:sz w:val="15"/>
              </w:rPr>
            </w:pPr>
            <w:r>
              <w:rPr>
                <w:sz w:val="15"/>
              </w:rPr>
              <w:t>31</w:t>
              <w:tab/>
              <w:t>Rashodi za</w:t>
            </w:r>
            <w:r>
              <w:rPr>
                <w:spacing w:val="-4"/>
                <w:sz w:val="15"/>
              </w:rPr>
              <w:t> </w:t>
            </w:r>
            <w:r>
              <w:rPr>
                <w:sz w:val="15"/>
              </w:rPr>
              <w:t>zaposlene</w:t>
            </w:r>
          </w:p>
        </w:tc>
        <w:tc>
          <w:tcPr>
            <w:tcW w:w="2115" w:type="dxa"/>
          </w:tcPr>
          <w:p>
            <w:pPr>
              <w:pStyle w:val="TableParagraph"/>
              <w:spacing w:before="81"/>
              <w:ind w:right="96"/>
              <w:jc w:val="right"/>
              <w:rPr>
                <w:sz w:val="15"/>
              </w:rPr>
            </w:pPr>
            <w:r>
              <w:rPr>
                <w:sz w:val="15"/>
              </w:rPr>
              <w:t>146,143.08</w:t>
            </w:r>
          </w:p>
        </w:tc>
        <w:tc>
          <w:tcPr>
            <w:tcW w:w="1680" w:type="dxa"/>
          </w:tcPr>
          <w:p>
            <w:pPr>
              <w:pStyle w:val="TableParagraph"/>
              <w:spacing w:before="81"/>
              <w:ind w:right="5"/>
              <w:jc w:val="right"/>
              <w:rPr>
                <w:sz w:val="15"/>
              </w:rPr>
            </w:pPr>
            <w:r>
              <w:rPr>
                <w:sz w:val="15"/>
              </w:rPr>
              <w:t>2,884.25</w:t>
            </w:r>
          </w:p>
        </w:tc>
        <w:tc>
          <w:tcPr>
            <w:tcW w:w="1740" w:type="dxa"/>
          </w:tcPr>
          <w:p>
            <w:pPr>
              <w:pStyle w:val="TableParagraph"/>
              <w:rPr>
                <w:rFonts w:ascii="Times New Roman"/>
                <w:sz w:val="14"/>
              </w:rPr>
            </w:pPr>
          </w:p>
        </w:tc>
        <w:tc>
          <w:tcPr>
            <w:tcW w:w="2070" w:type="dxa"/>
          </w:tcPr>
          <w:p>
            <w:pPr>
              <w:pStyle w:val="TableParagraph"/>
              <w:spacing w:before="81"/>
              <w:ind w:right="35"/>
              <w:jc w:val="right"/>
              <w:rPr>
                <w:sz w:val="15"/>
              </w:rPr>
            </w:pPr>
            <w:r>
              <w:rPr>
                <w:sz w:val="15"/>
              </w:rPr>
              <w:t>149.027,33</w:t>
            </w:r>
          </w:p>
        </w:tc>
        <w:tc>
          <w:tcPr>
            <w:tcW w:w="885" w:type="dxa"/>
          </w:tcPr>
          <w:p>
            <w:pPr>
              <w:pStyle w:val="TableParagraph"/>
              <w:spacing w:before="81"/>
              <w:ind w:left="249"/>
              <w:rPr>
                <w:sz w:val="15"/>
              </w:rPr>
            </w:pPr>
            <w:r>
              <w:rPr>
                <w:sz w:val="15"/>
              </w:rPr>
              <w:t>101,97</w:t>
            </w:r>
          </w:p>
        </w:tc>
      </w:tr>
      <w:tr>
        <w:trPr>
          <w:trHeight w:val="325" w:hRule="atLeast"/>
        </w:trPr>
        <w:tc>
          <w:tcPr>
            <w:tcW w:w="7155" w:type="dxa"/>
          </w:tcPr>
          <w:p>
            <w:pPr>
              <w:pStyle w:val="TableParagraph"/>
              <w:tabs>
                <w:tab w:pos="1050" w:val="left" w:leader="none"/>
              </w:tabs>
              <w:spacing w:before="79"/>
              <w:ind w:left="270"/>
              <w:rPr>
                <w:sz w:val="15"/>
              </w:rPr>
            </w:pPr>
            <w:r>
              <w:rPr>
                <w:sz w:val="15"/>
              </w:rPr>
              <w:t>32</w:t>
              <w:tab/>
              <w:t>Materijalni</w:t>
            </w:r>
            <w:r>
              <w:rPr>
                <w:spacing w:val="-3"/>
                <w:sz w:val="15"/>
              </w:rPr>
              <w:t> </w:t>
            </w:r>
            <w:r>
              <w:rPr>
                <w:sz w:val="15"/>
              </w:rPr>
              <w:t>rashodi</w:t>
            </w:r>
          </w:p>
        </w:tc>
        <w:tc>
          <w:tcPr>
            <w:tcW w:w="2115" w:type="dxa"/>
          </w:tcPr>
          <w:p>
            <w:pPr>
              <w:pStyle w:val="TableParagraph"/>
              <w:spacing w:before="79"/>
              <w:ind w:right="96"/>
              <w:jc w:val="right"/>
              <w:rPr>
                <w:sz w:val="15"/>
              </w:rPr>
            </w:pPr>
            <w:r>
              <w:rPr>
                <w:sz w:val="15"/>
              </w:rPr>
              <w:t>295,290.03</w:t>
            </w:r>
          </w:p>
        </w:tc>
        <w:tc>
          <w:tcPr>
            <w:tcW w:w="1680" w:type="dxa"/>
          </w:tcPr>
          <w:p>
            <w:pPr>
              <w:pStyle w:val="TableParagraph"/>
              <w:spacing w:before="79"/>
              <w:ind w:right="5"/>
              <w:jc w:val="right"/>
              <w:rPr>
                <w:sz w:val="15"/>
              </w:rPr>
            </w:pPr>
            <w:r>
              <w:rPr>
                <w:sz w:val="15"/>
              </w:rPr>
              <w:t>12,495.01</w:t>
            </w:r>
          </w:p>
        </w:tc>
        <w:tc>
          <w:tcPr>
            <w:tcW w:w="1740" w:type="dxa"/>
          </w:tcPr>
          <w:p>
            <w:pPr>
              <w:pStyle w:val="TableParagraph"/>
              <w:spacing w:before="79"/>
              <w:ind w:right="51"/>
              <w:jc w:val="right"/>
              <w:rPr>
                <w:sz w:val="15"/>
              </w:rPr>
            </w:pPr>
            <w:r>
              <w:rPr>
                <w:sz w:val="15"/>
              </w:rPr>
              <w:t>13,700.82</w:t>
            </w:r>
          </w:p>
        </w:tc>
        <w:tc>
          <w:tcPr>
            <w:tcW w:w="2070" w:type="dxa"/>
          </w:tcPr>
          <w:p>
            <w:pPr>
              <w:pStyle w:val="TableParagraph"/>
              <w:spacing w:before="79"/>
              <w:ind w:right="35"/>
              <w:jc w:val="right"/>
              <w:rPr>
                <w:sz w:val="15"/>
              </w:rPr>
            </w:pPr>
            <w:r>
              <w:rPr>
                <w:sz w:val="15"/>
              </w:rPr>
              <w:t>294.084,22</w:t>
            </w:r>
          </w:p>
        </w:tc>
        <w:tc>
          <w:tcPr>
            <w:tcW w:w="885" w:type="dxa"/>
          </w:tcPr>
          <w:p>
            <w:pPr>
              <w:pStyle w:val="TableParagraph"/>
              <w:spacing w:before="79"/>
              <w:ind w:right="80"/>
              <w:jc w:val="right"/>
              <w:rPr>
                <w:sz w:val="15"/>
              </w:rPr>
            </w:pPr>
            <w:r>
              <w:rPr>
                <w:sz w:val="15"/>
              </w:rPr>
              <w:t>99,59</w:t>
            </w:r>
          </w:p>
        </w:tc>
      </w:tr>
      <w:tr>
        <w:trPr>
          <w:trHeight w:val="325" w:hRule="atLeast"/>
        </w:trPr>
        <w:tc>
          <w:tcPr>
            <w:tcW w:w="7155" w:type="dxa"/>
          </w:tcPr>
          <w:p>
            <w:pPr>
              <w:pStyle w:val="TableParagraph"/>
              <w:tabs>
                <w:tab w:pos="1050" w:val="left" w:leader="none"/>
              </w:tabs>
              <w:spacing w:before="80"/>
              <w:ind w:left="270"/>
              <w:rPr>
                <w:sz w:val="15"/>
              </w:rPr>
            </w:pPr>
            <w:r>
              <w:rPr>
                <w:sz w:val="15"/>
              </w:rPr>
              <w:t>34</w:t>
              <w:tab/>
              <w:t>Financijski</w:t>
            </w:r>
            <w:r>
              <w:rPr>
                <w:spacing w:val="-5"/>
                <w:sz w:val="15"/>
              </w:rPr>
              <w:t> </w:t>
            </w:r>
            <w:r>
              <w:rPr>
                <w:sz w:val="15"/>
              </w:rPr>
              <w:t>rashodi</w:t>
            </w:r>
          </w:p>
        </w:tc>
        <w:tc>
          <w:tcPr>
            <w:tcW w:w="2115" w:type="dxa"/>
          </w:tcPr>
          <w:p>
            <w:pPr>
              <w:pStyle w:val="TableParagraph"/>
              <w:spacing w:before="80"/>
              <w:ind w:right="96"/>
              <w:jc w:val="right"/>
              <w:rPr>
                <w:sz w:val="15"/>
              </w:rPr>
            </w:pPr>
            <w:r>
              <w:rPr>
                <w:sz w:val="15"/>
              </w:rPr>
              <w:t>22,482.00</w:t>
            </w:r>
          </w:p>
        </w:tc>
        <w:tc>
          <w:tcPr>
            <w:tcW w:w="1680" w:type="dxa"/>
          </w:tcPr>
          <w:p>
            <w:pPr>
              <w:pStyle w:val="TableParagraph"/>
              <w:spacing w:before="80"/>
              <w:ind w:right="5"/>
              <w:jc w:val="right"/>
              <w:rPr>
                <w:sz w:val="15"/>
              </w:rPr>
            </w:pPr>
            <w:r>
              <w:rPr>
                <w:sz w:val="15"/>
              </w:rPr>
              <w:t>1,728.03</w:t>
            </w:r>
          </w:p>
        </w:tc>
        <w:tc>
          <w:tcPr>
            <w:tcW w:w="1740" w:type="dxa"/>
          </w:tcPr>
          <w:p>
            <w:pPr>
              <w:pStyle w:val="TableParagraph"/>
              <w:rPr>
                <w:rFonts w:ascii="Times New Roman"/>
                <w:sz w:val="14"/>
              </w:rPr>
            </w:pPr>
          </w:p>
        </w:tc>
        <w:tc>
          <w:tcPr>
            <w:tcW w:w="2070" w:type="dxa"/>
          </w:tcPr>
          <w:p>
            <w:pPr>
              <w:pStyle w:val="TableParagraph"/>
              <w:spacing w:before="80"/>
              <w:ind w:right="35"/>
              <w:jc w:val="right"/>
              <w:rPr>
                <w:sz w:val="15"/>
              </w:rPr>
            </w:pPr>
            <w:r>
              <w:rPr>
                <w:sz w:val="15"/>
              </w:rPr>
              <w:t>24.210,03</w:t>
            </w:r>
          </w:p>
        </w:tc>
        <w:tc>
          <w:tcPr>
            <w:tcW w:w="885" w:type="dxa"/>
          </w:tcPr>
          <w:p>
            <w:pPr>
              <w:pStyle w:val="TableParagraph"/>
              <w:spacing w:before="80"/>
              <w:ind w:left="249"/>
              <w:rPr>
                <w:sz w:val="15"/>
              </w:rPr>
            </w:pPr>
            <w:r>
              <w:rPr>
                <w:sz w:val="15"/>
              </w:rPr>
              <w:t>107,69</w:t>
            </w:r>
          </w:p>
        </w:tc>
      </w:tr>
      <w:tr>
        <w:trPr>
          <w:trHeight w:val="325" w:hRule="atLeast"/>
        </w:trPr>
        <w:tc>
          <w:tcPr>
            <w:tcW w:w="7155" w:type="dxa"/>
          </w:tcPr>
          <w:p>
            <w:pPr>
              <w:pStyle w:val="TableParagraph"/>
              <w:tabs>
                <w:tab w:pos="1050" w:val="left" w:leader="none"/>
              </w:tabs>
              <w:spacing w:before="81"/>
              <w:ind w:left="270"/>
              <w:rPr>
                <w:sz w:val="15"/>
              </w:rPr>
            </w:pPr>
            <w:r>
              <w:rPr>
                <w:sz w:val="15"/>
              </w:rPr>
              <w:t>38</w:t>
              <w:tab/>
              <w:t>Ostali</w:t>
            </w:r>
            <w:r>
              <w:rPr>
                <w:spacing w:val="-2"/>
                <w:sz w:val="15"/>
              </w:rPr>
              <w:t> </w:t>
            </w:r>
            <w:r>
              <w:rPr>
                <w:sz w:val="15"/>
              </w:rPr>
              <w:t>rashodi</w:t>
            </w:r>
          </w:p>
        </w:tc>
        <w:tc>
          <w:tcPr>
            <w:tcW w:w="2115" w:type="dxa"/>
          </w:tcPr>
          <w:p>
            <w:pPr>
              <w:pStyle w:val="TableParagraph"/>
              <w:spacing w:before="81"/>
              <w:ind w:right="96"/>
              <w:jc w:val="right"/>
              <w:rPr>
                <w:sz w:val="15"/>
              </w:rPr>
            </w:pPr>
            <w:r>
              <w:rPr>
                <w:sz w:val="15"/>
              </w:rPr>
              <w:t>17,300.00</w:t>
            </w:r>
          </w:p>
        </w:tc>
        <w:tc>
          <w:tcPr>
            <w:tcW w:w="1680" w:type="dxa"/>
          </w:tcPr>
          <w:p>
            <w:pPr>
              <w:pStyle w:val="TableParagraph"/>
              <w:rPr>
                <w:rFonts w:ascii="Times New Roman"/>
                <w:sz w:val="14"/>
              </w:rPr>
            </w:pPr>
          </w:p>
        </w:tc>
        <w:tc>
          <w:tcPr>
            <w:tcW w:w="1740" w:type="dxa"/>
          </w:tcPr>
          <w:p>
            <w:pPr>
              <w:pStyle w:val="TableParagraph"/>
              <w:spacing w:before="81"/>
              <w:ind w:right="51"/>
              <w:jc w:val="right"/>
              <w:rPr>
                <w:sz w:val="15"/>
              </w:rPr>
            </w:pPr>
            <w:r>
              <w:rPr>
                <w:sz w:val="15"/>
              </w:rPr>
              <w:t>664.00</w:t>
            </w:r>
          </w:p>
        </w:tc>
        <w:tc>
          <w:tcPr>
            <w:tcW w:w="2070" w:type="dxa"/>
          </w:tcPr>
          <w:p>
            <w:pPr>
              <w:pStyle w:val="TableParagraph"/>
              <w:spacing w:before="81"/>
              <w:ind w:right="35"/>
              <w:jc w:val="right"/>
              <w:rPr>
                <w:sz w:val="15"/>
              </w:rPr>
            </w:pPr>
            <w:r>
              <w:rPr>
                <w:sz w:val="15"/>
              </w:rPr>
              <w:t>16.636,00</w:t>
            </w:r>
          </w:p>
        </w:tc>
        <w:tc>
          <w:tcPr>
            <w:tcW w:w="885" w:type="dxa"/>
          </w:tcPr>
          <w:p>
            <w:pPr>
              <w:pStyle w:val="TableParagraph"/>
              <w:spacing w:before="81"/>
              <w:ind w:right="80"/>
              <w:jc w:val="right"/>
              <w:rPr>
                <w:sz w:val="15"/>
              </w:rPr>
            </w:pPr>
            <w:r>
              <w:rPr>
                <w:sz w:val="15"/>
              </w:rPr>
              <w:t>96,16</w:t>
            </w:r>
          </w:p>
        </w:tc>
      </w:tr>
      <w:tr>
        <w:trPr>
          <w:trHeight w:val="321" w:hRule="atLeast"/>
        </w:trPr>
        <w:tc>
          <w:tcPr>
            <w:tcW w:w="7155" w:type="dxa"/>
            <w:tcBorders>
              <w:bottom w:val="nil"/>
            </w:tcBorders>
          </w:tcPr>
          <w:p>
            <w:pPr>
              <w:pStyle w:val="TableParagraph"/>
              <w:tabs>
                <w:tab w:pos="1050" w:val="left" w:leader="none"/>
              </w:tabs>
              <w:spacing w:before="81"/>
              <w:ind w:left="270"/>
              <w:rPr>
                <w:sz w:val="15"/>
              </w:rPr>
            </w:pPr>
            <w:r>
              <w:rPr>
                <w:sz w:val="15"/>
              </w:rPr>
              <w:t>42</w:t>
              <w:tab/>
              <w:t>Rashodi za nabavu proizvedene dugotrajne</w:t>
            </w:r>
            <w:r>
              <w:rPr>
                <w:spacing w:val="-9"/>
                <w:sz w:val="15"/>
              </w:rPr>
              <w:t> </w:t>
            </w:r>
            <w:r>
              <w:rPr>
                <w:sz w:val="15"/>
              </w:rPr>
              <w:t>imovine</w:t>
            </w:r>
          </w:p>
        </w:tc>
        <w:tc>
          <w:tcPr>
            <w:tcW w:w="2115" w:type="dxa"/>
            <w:tcBorders>
              <w:bottom w:val="nil"/>
            </w:tcBorders>
          </w:tcPr>
          <w:p>
            <w:pPr>
              <w:pStyle w:val="TableParagraph"/>
              <w:spacing w:before="81"/>
              <w:ind w:right="96"/>
              <w:jc w:val="right"/>
              <w:rPr>
                <w:sz w:val="15"/>
              </w:rPr>
            </w:pPr>
            <w:r>
              <w:rPr>
                <w:sz w:val="15"/>
              </w:rPr>
              <w:t>90,526.74</w:t>
            </w:r>
          </w:p>
        </w:tc>
        <w:tc>
          <w:tcPr>
            <w:tcW w:w="1680" w:type="dxa"/>
            <w:tcBorders>
              <w:bottom w:val="nil"/>
            </w:tcBorders>
          </w:tcPr>
          <w:p>
            <w:pPr>
              <w:pStyle w:val="TableParagraph"/>
              <w:rPr>
                <w:rFonts w:ascii="Times New Roman"/>
                <w:sz w:val="14"/>
              </w:rPr>
            </w:pPr>
          </w:p>
        </w:tc>
        <w:tc>
          <w:tcPr>
            <w:tcW w:w="1740" w:type="dxa"/>
            <w:tcBorders>
              <w:bottom w:val="nil"/>
            </w:tcBorders>
          </w:tcPr>
          <w:p>
            <w:pPr>
              <w:pStyle w:val="TableParagraph"/>
              <w:rPr>
                <w:rFonts w:ascii="Times New Roman"/>
                <w:sz w:val="14"/>
              </w:rPr>
            </w:pPr>
          </w:p>
        </w:tc>
        <w:tc>
          <w:tcPr>
            <w:tcW w:w="2070" w:type="dxa"/>
            <w:tcBorders>
              <w:bottom w:val="nil"/>
            </w:tcBorders>
          </w:tcPr>
          <w:p>
            <w:pPr>
              <w:pStyle w:val="TableParagraph"/>
              <w:spacing w:before="81"/>
              <w:ind w:right="35"/>
              <w:jc w:val="right"/>
              <w:rPr>
                <w:sz w:val="15"/>
              </w:rPr>
            </w:pPr>
            <w:r>
              <w:rPr>
                <w:sz w:val="15"/>
              </w:rPr>
              <w:t>90.526,74</w:t>
            </w:r>
          </w:p>
        </w:tc>
        <w:tc>
          <w:tcPr>
            <w:tcW w:w="885" w:type="dxa"/>
            <w:tcBorders>
              <w:bottom w:val="nil"/>
            </w:tcBorders>
          </w:tcPr>
          <w:p>
            <w:pPr>
              <w:pStyle w:val="TableParagraph"/>
              <w:spacing w:before="81"/>
              <w:ind w:left="249"/>
              <w:rPr>
                <w:sz w:val="15"/>
              </w:rPr>
            </w:pPr>
            <w:r>
              <w:rPr>
                <w:sz w:val="15"/>
              </w:rPr>
              <w:t>100,00</w:t>
            </w:r>
          </w:p>
        </w:tc>
      </w:tr>
      <w:tr>
        <w:trPr>
          <w:trHeight w:val="448" w:hRule="atLeast"/>
        </w:trPr>
        <w:tc>
          <w:tcPr>
            <w:tcW w:w="7155" w:type="dxa"/>
            <w:tcBorders>
              <w:top w:val="nil"/>
              <w:bottom w:val="single" w:sz="24" w:space="0" w:color="FFFFFF"/>
              <w:right w:val="nil"/>
            </w:tcBorders>
            <w:shd w:val="clear" w:color="auto" w:fill="D5D5D5"/>
          </w:tcPr>
          <w:p>
            <w:pPr>
              <w:pStyle w:val="TableParagraph"/>
              <w:tabs>
                <w:tab w:pos="1170" w:val="left" w:leader="none"/>
              </w:tabs>
              <w:spacing w:before="60"/>
              <w:ind w:left="134"/>
              <w:rPr>
                <w:b/>
                <w:sz w:val="15"/>
              </w:rPr>
            </w:pPr>
            <w:r>
              <w:rPr>
                <w:b/>
                <w:sz w:val="15"/>
              </w:rPr>
              <w:t>R.105.03.</w:t>
              <w:tab/>
              <w:t>GLAVA 3: JAVNI</w:t>
            </w:r>
            <w:r>
              <w:rPr>
                <w:b/>
                <w:spacing w:val="-6"/>
                <w:sz w:val="15"/>
              </w:rPr>
              <w:t> </w:t>
            </w:r>
            <w:r>
              <w:rPr>
                <w:b/>
                <w:sz w:val="15"/>
              </w:rPr>
              <w:t>RADOVI</w:t>
            </w:r>
          </w:p>
        </w:tc>
        <w:tc>
          <w:tcPr>
            <w:tcW w:w="2115" w:type="dxa"/>
            <w:tcBorders>
              <w:top w:val="nil"/>
              <w:left w:val="nil"/>
              <w:bottom w:val="single" w:sz="24" w:space="0" w:color="FFFFFF"/>
              <w:right w:val="nil"/>
            </w:tcBorders>
            <w:shd w:val="clear" w:color="auto" w:fill="D5D5D5"/>
          </w:tcPr>
          <w:p>
            <w:pPr>
              <w:pStyle w:val="TableParagraph"/>
              <w:spacing w:before="74"/>
              <w:ind w:right="136"/>
              <w:jc w:val="right"/>
              <w:rPr>
                <w:b/>
                <w:sz w:val="15"/>
              </w:rPr>
            </w:pPr>
            <w:r>
              <w:rPr>
                <w:b/>
                <w:sz w:val="15"/>
              </w:rPr>
              <w:t>31,629.00</w:t>
            </w:r>
          </w:p>
        </w:tc>
        <w:tc>
          <w:tcPr>
            <w:tcW w:w="1680" w:type="dxa"/>
            <w:tcBorders>
              <w:top w:val="nil"/>
              <w:left w:val="nil"/>
              <w:bottom w:val="single" w:sz="24" w:space="0" w:color="FFFFFF"/>
              <w:right w:val="nil"/>
            </w:tcBorders>
            <w:shd w:val="clear" w:color="auto" w:fill="D5D5D5"/>
          </w:tcPr>
          <w:p>
            <w:pPr>
              <w:pStyle w:val="TableParagraph"/>
              <w:rPr>
                <w:rFonts w:ascii="Times New Roman"/>
                <w:sz w:val="14"/>
              </w:rPr>
            </w:pPr>
          </w:p>
        </w:tc>
        <w:tc>
          <w:tcPr>
            <w:tcW w:w="1740" w:type="dxa"/>
            <w:tcBorders>
              <w:top w:val="nil"/>
              <w:left w:val="nil"/>
              <w:bottom w:val="single" w:sz="24" w:space="0" w:color="FFFFFF"/>
              <w:right w:val="nil"/>
            </w:tcBorders>
            <w:shd w:val="clear" w:color="auto" w:fill="D5D5D5"/>
          </w:tcPr>
          <w:p>
            <w:pPr>
              <w:pStyle w:val="TableParagraph"/>
              <w:rPr>
                <w:rFonts w:ascii="Times New Roman"/>
                <w:sz w:val="14"/>
              </w:rPr>
            </w:pPr>
          </w:p>
        </w:tc>
        <w:tc>
          <w:tcPr>
            <w:tcW w:w="2070" w:type="dxa"/>
            <w:tcBorders>
              <w:top w:val="nil"/>
              <w:left w:val="nil"/>
              <w:bottom w:val="single" w:sz="24" w:space="0" w:color="FFFFFF"/>
              <w:right w:val="nil"/>
            </w:tcBorders>
            <w:shd w:val="clear" w:color="auto" w:fill="D5D5D5"/>
          </w:tcPr>
          <w:p>
            <w:pPr>
              <w:pStyle w:val="TableParagraph"/>
              <w:spacing w:before="74"/>
              <w:ind w:right="44"/>
              <w:jc w:val="right"/>
              <w:rPr>
                <w:b/>
                <w:sz w:val="15"/>
              </w:rPr>
            </w:pPr>
            <w:r>
              <w:rPr>
                <w:b/>
                <w:sz w:val="15"/>
              </w:rPr>
              <w:t>31.629,00</w:t>
            </w:r>
          </w:p>
        </w:tc>
        <w:tc>
          <w:tcPr>
            <w:tcW w:w="885" w:type="dxa"/>
            <w:tcBorders>
              <w:top w:val="nil"/>
              <w:left w:val="nil"/>
              <w:bottom w:val="single" w:sz="24" w:space="0" w:color="FFFFFF"/>
            </w:tcBorders>
            <w:shd w:val="clear" w:color="auto" w:fill="D5D5D5"/>
          </w:tcPr>
          <w:p>
            <w:pPr>
              <w:pStyle w:val="TableParagraph"/>
              <w:spacing w:before="74"/>
              <w:ind w:left="257"/>
              <w:rPr>
                <w:sz w:val="15"/>
              </w:rPr>
            </w:pPr>
            <w:r>
              <w:rPr>
                <w:sz w:val="15"/>
              </w:rPr>
              <w:t>100,00</w:t>
            </w:r>
          </w:p>
        </w:tc>
      </w:tr>
      <w:tr>
        <w:trPr>
          <w:trHeight w:val="290" w:hRule="atLeast"/>
        </w:trPr>
        <w:tc>
          <w:tcPr>
            <w:tcW w:w="7155" w:type="dxa"/>
            <w:tcBorders>
              <w:top w:val="single" w:sz="24" w:space="0" w:color="FFFFFF"/>
              <w:right w:val="nil"/>
            </w:tcBorders>
            <w:shd w:val="clear" w:color="auto" w:fill="DBDBDB"/>
          </w:tcPr>
          <w:p>
            <w:pPr>
              <w:pStyle w:val="TableParagraph"/>
              <w:spacing w:before="14"/>
              <w:ind w:left="105"/>
              <w:rPr>
                <w:b/>
                <w:sz w:val="15"/>
              </w:rPr>
            </w:pPr>
            <w:r>
              <w:rPr>
                <w:b/>
                <w:sz w:val="15"/>
              </w:rPr>
              <w:t>IZVORI IZ PRORAČUNA JLS</w:t>
            </w:r>
          </w:p>
        </w:tc>
        <w:tc>
          <w:tcPr>
            <w:tcW w:w="2115" w:type="dxa"/>
            <w:tcBorders>
              <w:top w:val="single" w:sz="24" w:space="0" w:color="FFFFFF"/>
              <w:left w:val="nil"/>
              <w:right w:val="nil"/>
            </w:tcBorders>
            <w:shd w:val="clear" w:color="auto" w:fill="DBDBDB"/>
          </w:tcPr>
          <w:p>
            <w:pPr>
              <w:pStyle w:val="TableParagraph"/>
              <w:spacing w:before="14"/>
              <w:ind w:right="93"/>
              <w:jc w:val="right"/>
              <w:rPr>
                <w:b/>
                <w:sz w:val="15"/>
              </w:rPr>
            </w:pPr>
            <w:r>
              <w:rPr>
                <w:b/>
                <w:sz w:val="15"/>
              </w:rPr>
              <w:t>31.629,00</w:t>
            </w:r>
          </w:p>
        </w:tc>
        <w:tc>
          <w:tcPr>
            <w:tcW w:w="1680" w:type="dxa"/>
            <w:tcBorders>
              <w:top w:val="single" w:sz="24" w:space="0" w:color="FFFFFF"/>
              <w:left w:val="nil"/>
              <w:right w:val="nil"/>
            </w:tcBorders>
            <w:shd w:val="clear" w:color="auto" w:fill="DBDBDB"/>
          </w:tcPr>
          <w:p>
            <w:pPr>
              <w:pStyle w:val="TableParagraph"/>
              <w:rPr>
                <w:rFonts w:ascii="Times New Roman"/>
                <w:sz w:val="14"/>
              </w:rPr>
            </w:pPr>
          </w:p>
        </w:tc>
        <w:tc>
          <w:tcPr>
            <w:tcW w:w="1740" w:type="dxa"/>
            <w:tcBorders>
              <w:top w:val="single" w:sz="24" w:space="0" w:color="FFFFFF"/>
              <w:left w:val="nil"/>
              <w:right w:val="nil"/>
            </w:tcBorders>
            <w:shd w:val="clear" w:color="auto" w:fill="DBDBDB"/>
          </w:tcPr>
          <w:p>
            <w:pPr>
              <w:pStyle w:val="TableParagraph"/>
              <w:rPr>
                <w:rFonts w:ascii="Times New Roman"/>
                <w:sz w:val="14"/>
              </w:rPr>
            </w:pPr>
          </w:p>
        </w:tc>
        <w:tc>
          <w:tcPr>
            <w:tcW w:w="2070" w:type="dxa"/>
            <w:tcBorders>
              <w:top w:val="single" w:sz="24" w:space="0" w:color="FFFFFF"/>
              <w:left w:val="nil"/>
              <w:right w:val="nil"/>
            </w:tcBorders>
            <w:shd w:val="clear" w:color="auto" w:fill="DBDBDB"/>
          </w:tcPr>
          <w:p>
            <w:pPr>
              <w:pStyle w:val="TableParagraph"/>
              <w:spacing w:before="14"/>
              <w:ind w:right="32"/>
              <w:jc w:val="right"/>
              <w:rPr>
                <w:b/>
                <w:sz w:val="15"/>
              </w:rPr>
            </w:pPr>
            <w:r>
              <w:rPr>
                <w:b/>
                <w:sz w:val="15"/>
              </w:rPr>
              <w:t>31.629,00</w:t>
            </w:r>
          </w:p>
        </w:tc>
        <w:tc>
          <w:tcPr>
            <w:tcW w:w="885" w:type="dxa"/>
            <w:tcBorders>
              <w:top w:val="single" w:sz="24" w:space="0" w:color="FFFFFF"/>
              <w:left w:val="nil"/>
            </w:tcBorders>
            <w:shd w:val="clear" w:color="auto" w:fill="DBDBDB"/>
          </w:tcPr>
          <w:p>
            <w:pPr>
              <w:pStyle w:val="TableParagraph"/>
              <w:ind w:left="259"/>
              <w:rPr>
                <w:sz w:val="15"/>
              </w:rPr>
            </w:pPr>
            <w:r>
              <w:rPr>
                <w:sz w:val="15"/>
              </w:rPr>
              <w:t>100,00</w:t>
            </w:r>
          </w:p>
        </w:tc>
      </w:tr>
      <w:tr>
        <w:trPr>
          <w:trHeight w:val="572" w:hRule="atLeast"/>
        </w:trPr>
        <w:tc>
          <w:tcPr>
            <w:tcW w:w="7155" w:type="dxa"/>
          </w:tcPr>
          <w:p>
            <w:pPr>
              <w:pStyle w:val="TableParagraph"/>
              <w:tabs>
                <w:tab w:pos="1919" w:val="left" w:leader="none"/>
              </w:tabs>
              <w:spacing w:before="40"/>
              <w:ind w:left="134"/>
              <w:rPr>
                <w:sz w:val="15"/>
              </w:rPr>
            </w:pPr>
            <w:r>
              <w:rPr>
                <w:position w:val="1"/>
                <w:sz w:val="15"/>
              </w:rPr>
              <w:t>R.105.03.01.</w:t>
              <w:tab/>
            </w:r>
            <w:r>
              <w:rPr>
                <w:sz w:val="15"/>
              </w:rPr>
              <w:t>TEKUĆI PROGRAM</w:t>
            </w:r>
          </w:p>
        </w:tc>
        <w:tc>
          <w:tcPr>
            <w:tcW w:w="2115" w:type="dxa"/>
          </w:tcPr>
          <w:p>
            <w:pPr>
              <w:pStyle w:val="TableParagraph"/>
              <w:spacing w:before="50"/>
              <w:ind w:right="68"/>
              <w:jc w:val="right"/>
              <w:rPr>
                <w:sz w:val="15"/>
              </w:rPr>
            </w:pPr>
            <w:r>
              <w:rPr>
                <w:sz w:val="15"/>
              </w:rPr>
              <w:t>31.629,00</w:t>
            </w:r>
          </w:p>
        </w:tc>
        <w:tc>
          <w:tcPr>
            <w:tcW w:w="1680" w:type="dxa"/>
          </w:tcPr>
          <w:p>
            <w:pPr>
              <w:pStyle w:val="TableParagraph"/>
              <w:rPr>
                <w:rFonts w:ascii="Times New Roman"/>
                <w:sz w:val="14"/>
              </w:rPr>
            </w:pPr>
          </w:p>
        </w:tc>
        <w:tc>
          <w:tcPr>
            <w:tcW w:w="1740" w:type="dxa"/>
          </w:tcPr>
          <w:p>
            <w:pPr>
              <w:pStyle w:val="TableParagraph"/>
              <w:rPr>
                <w:rFonts w:ascii="Times New Roman"/>
                <w:sz w:val="14"/>
              </w:rPr>
            </w:pPr>
          </w:p>
        </w:tc>
        <w:tc>
          <w:tcPr>
            <w:tcW w:w="2070" w:type="dxa"/>
          </w:tcPr>
          <w:p>
            <w:pPr>
              <w:pStyle w:val="TableParagraph"/>
              <w:spacing w:before="36"/>
              <w:ind w:right="38"/>
              <w:jc w:val="right"/>
              <w:rPr>
                <w:sz w:val="15"/>
              </w:rPr>
            </w:pPr>
            <w:r>
              <w:rPr>
                <w:sz w:val="15"/>
              </w:rPr>
              <w:t>31,629.00</w:t>
            </w:r>
          </w:p>
        </w:tc>
        <w:tc>
          <w:tcPr>
            <w:tcW w:w="885" w:type="dxa"/>
          </w:tcPr>
          <w:p>
            <w:pPr>
              <w:pStyle w:val="TableParagraph"/>
              <w:spacing w:before="36"/>
              <w:ind w:left="249"/>
              <w:rPr>
                <w:sz w:val="15"/>
              </w:rPr>
            </w:pPr>
            <w:r>
              <w:rPr>
                <w:sz w:val="15"/>
              </w:rPr>
              <w:t>100,00</w:t>
            </w:r>
          </w:p>
        </w:tc>
      </w:tr>
    </w:tbl>
    <w:p>
      <w:pPr>
        <w:spacing w:after="0"/>
        <w:rPr>
          <w:sz w:val="15"/>
        </w:rPr>
        <w:sectPr>
          <w:pgSz w:w="16840" w:h="11910" w:orient="landscape"/>
          <w:pgMar w:header="0" w:footer="553" w:top="820" w:bottom="740" w:left="840" w:right="100"/>
        </w:sectPr>
      </w:pPr>
    </w:p>
    <w:tbl>
      <w:tblPr>
        <w:tblW w:w="0" w:type="auto"/>
        <w:jc w:val="left"/>
        <w:tblInd w:w="1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7155"/>
        <w:gridCol w:w="2115"/>
        <w:gridCol w:w="1680"/>
        <w:gridCol w:w="1740"/>
        <w:gridCol w:w="2070"/>
        <w:gridCol w:w="885"/>
      </w:tblGrid>
      <w:tr>
        <w:trPr>
          <w:trHeight w:val="445" w:hRule="atLeast"/>
        </w:trPr>
        <w:tc>
          <w:tcPr>
            <w:tcW w:w="7155" w:type="dxa"/>
          </w:tcPr>
          <w:p>
            <w:pPr>
              <w:pStyle w:val="TableParagraph"/>
              <w:spacing w:before="139"/>
              <w:ind w:left="539"/>
              <w:rPr>
                <w:sz w:val="17"/>
              </w:rPr>
            </w:pPr>
            <w:r>
              <w:rPr>
                <w:sz w:val="17"/>
              </w:rPr>
              <w:t>BROJČANA OZNAKA I NAZIV PRORAČUNSKE POZICIJE</w:t>
            </w:r>
          </w:p>
        </w:tc>
        <w:tc>
          <w:tcPr>
            <w:tcW w:w="2115" w:type="dxa"/>
          </w:tcPr>
          <w:p>
            <w:pPr>
              <w:pStyle w:val="TableParagraph"/>
              <w:spacing w:line="206" w:lineRule="exact" w:before="41"/>
              <w:ind w:left="488" w:right="558" w:firstLine="26"/>
              <w:rPr>
                <w:sz w:val="17"/>
              </w:rPr>
            </w:pPr>
            <w:r>
              <w:rPr>
                <w:sz w:val="17"/>
              </w:rPr>
              <w:t>PLAN PRIJE REBALANSA</w:t>
            </w:r>
          </w:p>
        </w:tc>
        <w:tc>
          <w:tcPr>
            <w:tcW w:w="1680" w:type="dxa"/>
          </w:tcPr>
          <w:p>
            <w:pPr>
              <w:pStyle w:val="TableParagraph"/>
              <w:spacing w:before="124"/>
              <w:ind w:left="318" w:right="295"/>
              <w:jc w:val="center"/>
              <w:rPr>
                <w:sz w:val="17"/>
              </w:rPr>
            </w:pPr>
            <w:r>
              <w:rPr>
                <w:sz w:val="17"/>
              </w:rPr>
              <w:t>POVEĆANJE</w:t>
            </w:r>
          </w:p>
        </w:tc>
        <w:tc>
          <w:tcPr>
            <w:tcW w:w="1740" w:type="dxa"/>
          </w:tcPr>
          <w:p>
            <w:pPr>
              <w:pStyle w:val="TableParagraph"/>
              <w:spacing w:before="124"/>
              <w:ind w:left="342" w:right="338"/>
              <w:jc w:val="center"/>
              <w:rPr>
                <w:sz w:val="17"/>
              </w:rPr>
            </w:pPr>
            <w:r>
              <w:rPr>
                <w:sz w:val="17"/>
              </w:rPr>
              <w:t>SMANJENJE</w:t>
            </w:r>
          </w:p>
        </w:tc>
        <w:tc>
          <w:tcPr>
            <w:tcW w:w="2070" w:type="dxa"/>
          </w:tcPr>
          <w:p>
            <w:pPr>
              <w:pStyle w:val="TableParagraph"/>
              <w:spacing w:line="206" w:lineRule="exact" w:before="25"/>
              <w:ind w:left="540" w:right="375" w:hanging="89"/>
              <w:rPr>
                <w:sz w:val="17"/>
              </w:rPr>
            </w:pPr>
            <w:r>
              <w:rPr>
                <w:sz w:val="17"/>
              </w:rPr>
              <w:t>PLAN POSLIJE REBALANSA</w:t>
            </w:r>
          </w:p>
        </w:tc>
        <w:tc>
          <w:tcPr>
            <w:tcW w:w="885" w:type="dxa"/>
          </w:tcPr>
          <w:p>
            <w:pPr>
              <w:pStyle w:val="TableParagraph"/>
              <w:spacing w:before="110"/>
              <w:ind w:left="196"/>
              <w:rPr>
                <w:sz w:val="17"/>
              </w:rPr>
            </w:pPr>
            <w:r>
              <w:rPr>
                <w:sz w:val="17"/>
              </w:rPr>
              <w:t>INDEX</w:t>
            </w:r>
          </w:p>
        </w:tc>
      </w:tr>
      <w:tr>
        <w:trPr>
          <w:trHeight w:val="282" w:hRule="atLeast"/>
        </w:trPr>
        <w:tc>
          <w:tcPr>
            <w:tcW w:w="7155" w:type="dxa"/>
            <w:tcBorders>
              <w:bottom w:val="double" w:sz="3" w:space="0" w:color="000000"/>
            </w:tcBorders>
          </w:tcPr>
          <w:p>
            <w:pPr>
              <w:pStyle w:val="TableParagraph"/>
              <w:spacing w:before="43"/>
              <w:ind w:left="16"/>
              <w:jc w:val="center"/>
              <w:rPr>
                <w:sz w:val="15"/>
              </w:rPr>
            </w:pPr>
            <w:r>
              <w:rPr>
                <w:w w:val="100"/>
                <w:sz w:val="15"/>
              </w:rPr>
              <w:t>1</w:t>
            </w:r>
          </w:p>
        </w:tc>
        <w:tc>
          <w:tcPr>
            <w:tcW w:w="2115" w:type="dxa"/>
            <w:tcBorders>
              <w:bottom w:val="double" w:sz="3" w:space="0" w:color="000000"/>
            </w:tcBorders>
          </w:tcPr>
          <w:p>
            <w:pPr>
              <w:pStyle w:val="TableParagraph"/>
              <w:spacing w:before="43"/>
              <w:ind w:left="15"/>
              <w:jc w:val="center"/>
              <w:rPr>
                <w:sz w:val="15"/>
              </w:rPr>
            </w:pPr>
            <w:r>
              <w:rPr>
                <w:w w:val="100"/>
                <w:sz w:val="15"/>
              </w:rPr>
              <w:t>2</w:t>
            </w:r>
          </w:p>
        </w:tc>
        <w:tc>
          <w:tcPr>
            <w:tcW w:w="1680" w:type="dxa"/>
            <w:tcBorders>
              <w:bottom w:val="double" w:sz="3" w:space="0" w:color="000000"/>
            </w:tcBorders>
          </w:tcPr>
          <w:p>
            <w:pPr>
              <w:pStyle w:val="TableParagraph"/>
              <w:spacing w:before="26"/>
              <w:ind w:left="22"/>
              <w:jc w:val="center"/>
              <w:rPr>
                <w:sz w:val="15"/>
              </w:rPr>
            </w:pPr>
            <w:r>
              <w:rPr>
                <w:w w:val="100"/>
                <w:sz w:val="15"/>
              </w:rPr>
              <w:t>3</w:t>
            </w:r>
          </w:p>
        </w:tc>
        <w:tc>
          <w:tcPr>
            <w:tcW w:w="1740" w:type="dxa"/>
            <w:tcBorders>
              <w:bottom w:val="double" w:sz="3" w:space="0" w:color="000000"/>
            </w:tcBorders>
          </w:tcPr>
          <w:p>
            <w:pPr>
              <w:pStyle w:val="TableParagraph"/>
              <w:spacing w:before="26"/>
              <w:ind w:left="19"/>
              <w:jc w:val="center"/>
              <w:rPr>
                <w:sz w:val="15"/>
              </w:rPr>
            </w:pPr>
            <w:r>
              <w:rPr>
                <w:w w:val="100"/>
                <w:sz w:val="15"/>
              </w:rPr>
              <w:t>4</w:t>
            </w:r>
          </w:p>
        </w:tc>
        <w:tc>
          <w:tcPr>
            <w:tcW w:w="2070" w:type="dxa"/>
            <w:tcBorders>
              <w:bottom w:val="double" w:sz="3" w:space="0" w:color="000000"/>
            </w:tcBorders>
          </w:tcPr>
          <w:p>
            <w:pPr>
              <w:pStyle w:val="TableParagraph"/>
              <w:spacing w:before="26"/>
              <w:ind w:left="20"/>
              <w:jc w:val="center"/>
              <w:rPr>
                <w:sz w:val="15"/>
              </w:rPr>
            </w:pPr>
            <w:r>
              <w:rPr>
                <w:w w:val="100"/>
                <w:sz w:val="15"/>
              </w:rPr>
              <w:t>5</w:t>
            </w:r>
          </w:p>
        </w:tc>
        <w:tc>
          <w:tcPr>
            <w:tcW w:w="885" w:type="dxa"/>
            <w:tcBorders>
              <w:bottom w:val="double" w:sz="3" w:space="0" w:color="000000"/>
            </w:tcBorders>
          </w:tcPr>
          <w:p>
            <w:pPr>
              <w:pStyle w:val="TableParagraph"/>
              <w:spacing w:before="43"/>
              <w:ind w:left="196"/>
              <w:rPr>
                <w:sz w:val="15"/>
              </w:rPr>
            </w:pPr>
            <w:r>
              <w:rPr>
                <w:sz w:val="15"/>
              </w:rPr>
              <w:t>6=5/2</w:t>
            </w:r>
          </w:p>
        </w:tc>
      </w:tr>
      <w:tr>
        <w:trPr>
          <w:trHeight w:val="335" w:hRule="atLeast"/>
        </w:trPr>
        <w:tc>
          <w:tcPr>
            <w:tcW w:w="7155" w:type="dxa"/>
            <w:tcBorders>
              <w:top w:val="double" w:sz="3" w:space="0" w:color="000000"/>
            </w:tcBorders>
          </w:tcPr>
          <w:p>
            <w:pPr>
              <w:pStyle w:val="TableParagraph"/>
              <w:tabs>
                <w:tab w:pos="1050" w:val="left" w:leader="none"/>
              </w:tabs>
              <w:spacing w:before="90"/>
              <w:ind w:left="270"/>
              <w:rPr>
                <w:sz w:val="15"/>
              </w:rPr>
            </w:pPr>
            <w:r>
              <w:rPr>
                <w:sz w:val="15"/>
              </w:rPr>
              <w:t>31</w:t>
              <w:tab/>
              <w:t>Rashodi za</w:t>
            </w:r>
            <w:r>
              <w:rPr>
                <w:spacing w:val="-4"/>
                <w:sz w:val="15"/>
              </w:rPr>
              <w:t> </w:t>
            </w:r>
            <w:r>
              <w:rPr>
                <w:sz w:val="15"/>
              </w:rPr>
              <w:t>zaposlene</w:t>
            </w:r>
          </w:p>
        </w:tc>
        <w:tc>
          <w:tcPr>
            <w:tcW w:w="2115" w:type="dxa"/>
            <w:tcBorders>
              <w:top w:val="double" w:sz="3" w:space="0" w:color="000000"/>
            </w:tcBorders>
          </w:tcPr>
          <w:p>
            <w:pPr>
              <w:pStyle w:val="TableParagraph"/>
              <w:spacing w:before="90"/>
              <w:ind w:right="96"/>
              <w:jc w:val="right"/>
              <w:rPr>
                <w:sz w:val="15"/>
              </w:rPr>
            </w:pPr>
            <w:r>
              <w:rPr>
                <w:sz w:val="15"/>
              </w:rPr>
              <w:t>30,129.00</w:t>
            </w:r>
          </w:p>
        </w:tc>
        <w:tc>
          <w:tcPr>
            <w:tcW w:w="1680" w:type="dxa"/>
            <w:tcBorders>
              <w:top w:val="double" w:sz="3" w:space="0" w:color="000000"/>
            </w:tcBorders>
          </w:tcPr>
          <w:p>
            <w:pPr>
              <w:pStyle w:val="TableParagraph"/>
              <w:rPr>
                <w:rFonts w:ascii="Times New Roman"/>
                <w:sz w:val="14"/>
              </w:rPr>
            </w:pPr>
          </w:p>
        </w:tc>
        <w:tc>
          <w:tcPr>
            <w:tcW w:w="1740" w:type="dxa"/>
            <w:tcBorders>
              <w:top w:val="double" w:sz="3" w:space="0" w:color="000000"/>
            </w:tcBorders>
          </w:tcPr>
          <w:p>
            <w:pPr>
              <w:pStyle w:val="TableParagraph"/>
              <w:rPr>
                <w:rFonts w:ascii="Times New Roman"/>
                <w:sz w:val="14"/>
              </w:rPr>
            </w:pPr>
          </w:p>
        </w:tc>
        <w:tc>
          <w:tcPr>
            <w:tcW w:w="2070" w:type="dxa"/>
            <w:tcBorders>
              <w:top w:val="double" w:sz="3" w:space="0" w:color="000000"/>
            </w:tcBorders>
          </w:tcPr>
          <w:p>
            <w:pPr>
              <w:pStyle w:val="TableParagraph"/>
              <w:spacing w:before="90"/>
              <w:ind w:right="35"/>
              <w:jc w:val="right"/>
              <w:rPr>
                <w:sz w:val="15"/>
              </w:rPr>
            </w:pPr>
            <w:r>
              <w:rPr>
                <w:sz w:val="15"/>
              </w:rPr>
              <w:t>30.129,00</w:t>
            </w:r>
          </w:p>
        </w:tc>
        <w:tc>
          <w:tcPr>
            <w:tcW w:w="885" w:type="dxa"/>
            <w:tcBorders>
              <w:top w:val="double" w:sz="3" w:space="0" w:color="000000"/>
            </w:tcBorders>
          </w:tcPr>
          <w:p>
            <w:pPr>
              <w:pStyle w:val="TableParagraph"/>
              <w:spacing w:before="90"/>
              <w:ind w:left="249"/>
              <w:rPr>
                <w:sz w:val="15"/>
              </w:rPr>
            </w:pPr>
            <w:r>
              <w:rPr>
                <w:sz w:val="15"/>
              </w:rPr>
              <w:t>100,00</w:t>
            </w:r>
          </w:p>
        </w:tc>
      </w:tr>
      <w:tr>
        <w:trPr>
          <w:trHeight w:val="320" w:hRule="atLeast"/>
        </w:trPr>
        <w:tc>
          <w:tcPr>
            <w:tcW w:w="7155" w:type="dxa"/>
            <w:tcBorders>
              <w:bottom w:val="nil"/>
            </w:tcBorders>
          </w:tcPr>
          <w:p>
            <w:pPr>
              <w:pStyle w:val="TableParagraph"/>
              <w:tabs>
                <w:tab w:pos="1050" w:val="left" w:leader="none"/>
              </w:tabs>
              <w:spacing w:before="81"/>
              <w:ind w:left="270"/>
              <w:rPr>
                <w:sz w:val="15"/>
              </w:rPr>
            </w:pPr>
            <w:r>
              <w:rPr>
                <w:sz w:val="15"/>
              </w:rPr>
              <w:t>32</w:t>
              <w:tab/>
              <w:t>Materijalni</w:t>
            </w:r>
            <w:r>
              <w:rPr>
                <w:spacing w:val="-3"/>
                <w:sz w:val="15"/>
              </w:rPr>
              <w:t> </w:t>
            </w:r>
            <w:r>
              <w:rPr>
                <w:sz w:val="15"/>
              </w:rPr>
              <w:t>rashodi</w:t>
            </w:r>
          </w:p>
        </w:tc>
        <w:tc>
          <w:tcPr>
            <w:tcW w:w="2115" w:type="dxa"/>
            <w:tcBorders>
              <w:bottom w:val="nil"/>
            </w:tcBorders>
          </w:tcPr>
          <w:p>
            <w:pPr>
              <w:pStyle w:val="TableParagraph"/>
              <w:spacing w:before="81"/>
              <w:ind w:right="96"/>
              <w:jc w:val="right"/>
              <w:rPr>
                <w:sz w:val="15"/>
              </w:rPr>
            </w:pPr>
            <w:r>
              <w:rPr>
                <w:sz w:val="15"/>
              </w:rPr>
              <w:t>1,500.00</w:t>
            </w:r>
          </w:p>
        </w:tc>
        <w:tc>
          <w:tcPr>
            <w:tcW w:w="1680" w:type="dxa"/>
            <w:tcBorders>
              <w:bottom w:val="nil"/>
            </w:tcBorders>
          </w:tcPr>
          <w:p>
            <w:pPr>
              <w:pStyle w:val="TableParagraph"/>
              <w:rPr>
                <w:rFonts w:ascii="Times New Roman"/>
                <w:sz w:val="14"/>
              </w:rPr>
            </w:pPr>
          </w:p>
        </w:tc>
        <w:tc>
          <w:tcPr>
            <w:tcW w:w="1740" w:type="dxa"/>
            <w:tcBorders>
              <w:bottom w:val="nil"/>
            </w:tcBorders>
          </w:tcPr>
          <w:p>
            <w:pPr>
              <w:pStyle w:val="TableParagraph"/>
              <w:rPr>
                <w:rFonts w:ascii="Times New Roman"/>
                <w:sz w:val="14"/>
              </w:rPr>
            </w:pPr>
          </w:p>
        </w:tc>
        <w:tc>
          <w:tcPr>
            <w:tcW w:w="2070" w:type="dxa"/>
            <w:tcBorders>
              <w:bottom w:val="nil"/>
            </w:tcBorders>
          </w:tcPr>
          <w:p>
            <w:pPr>
              <w:pStyle w:val="TableParagraph"/>
              <w:spacing w:before="81"/>
              <w:ind w:right="35"/>
              <w:jc w:val="right"/>
              <w:rPr>
                <w:sz w:val="15"/>
              </w:rPr>
            </w:pPr>
            <w:r>
              <w:rPr>
                <w:sz w:val="15"/>
              </w:rPr>
              <w:t>1.500,00</w:t>
            </w:r>
          </w:p>
        </w:tc>
        <w:tc>
          <w:tcPr>
            <w:tcW w:w="885" w:type="dxa"/>
            <w:tcBorders>
              <w:bottom w:val="nil"/>
            </w:tcBorders>
          </w:tcPr>
          <w:p>
            <w:pPr>
              <w:pStyle w:val="TableParagraph"/>
              <w:spacing w:before="81"/>
              <w:ind w:left="249"/>
              <w:rPr>
                <w:sz w:val="15"/>
              </w:rPr>
            </w:pPr>
            <w:r>
              <w:rPr>
                <w:sz w:val="15"/>
              </w:rPr>
              <w:t>100,00</w:t>
            </w:r>
          </w:p>
        </w:tc>
      </w:tr>
      <w:tr>
        <w:trPr>
          <w:trHeight w:val="448" w:hRule="atLeast"/>
        </w:trPr>
        <w:tc>
          <w:tcPr>
            <w:tcW w:w="7155" w:type="dxa"/>
            <w:tcBorders>
              <w:top w:val="nil"/>
              <w:bottom w:val="single" w:sz="24" w:space="0" w:color="FFFFFF"/>
              <w:right w:val="nil"/>
            </w:tcBorders>
            <w:shd w:val="clear" w:color="auto" w:fill="D5D5D5"/>
          </w:tcPr>
          <w:p>
            <w:pPr>
              <w:pStyle w:val="TableParagraph"/>
              <w:tabs>
                <w:tab w:pos="1170" w:val="left" w:leader="none"/>
              </w:tabs>
              <w:spacing w:before="60"/>
              <w:ind w:left="134"/>
              <w:rPr>
                <w:b/>
                <w:sz w:val="15"/>
              </w:rPr>
            </w:pPr>
            <w:r>
              <w:rPr>
                <w:b/>
                <w:sz w:val="15"/>
              </w:rPr>
              <w:t>R.105.04.</w:t>
              <w:tab/>
              <w:t>GLAVA 4: GOSPODARENJE GRADSKOM</w:t>
            </w:r>
            <w:r>
              <w:rPr>
                <w:b/>
                <w:spacing w:val="-4"/>
                <w:sz w:val="15"/>
              </w:rPr>
              <w:t> </w:t>
            </w:r>
            <w:r>
              <w:rPr>
                <w:b/>
                <w:sz w:val="15"/>
              </w:rPr>
              <w:t>IMOVINOM</w:t>
            </w:r>
          </w:p>
        </w:tc>
        <w:tc>
          <w:tcPr>
            <w:tcW w:w="2115" w:type="dxa"/>
            <w:tcBorders>
              <w:top w:val="nil"/>
              <w:left w:val="nil"/>
              <w:bottom w:val="single" w:sz="24" w:space="0" w:color="FFFFFF"/>
              <w:right w:val="nil"/>
            </w:tcBorders>
            <w:shd w:val="clear" w:color="auto" w:fill="D5D5D5"/>
          </w:tcPr>
          <w:p>
            <w:pPr>
              <w:pStyle w:val="TableParagraph"/>
              <w:spacing w:before="75"/>
              <w:ind w:right="136"/>
              <w:jc w:val="right"/>
              <w:rPr>
                <w:b/>
                <w:sz w:val="15"/>
              </w:rPr>
            </w:pPr>
            <w:r>
              <w:rPr>
                <w:b/>
                <w:sz w:val="15"/>
              </w:rPr>
              <w:t>164,068.00</w:t>
            </w:r>
          </w:p>
        </w:tc>
        <w:tc>
          <w:tcPr>
            <w:tcW w:w="1680" w:type="dxa"/>
            <w:tcBorders>
              <w:top w:val="nil"/>
              <w:left w:val="nil"/>
              <w:bottom w:val="single" w:sz="24" w:space="0" w:color="FFFFFF"/>
              <w:right w:val="nil"/>
            </w:tcBorders>
            <w:shd w:val="clear" w:color="auto" w:fill="D5D5D5"/>
          </w:tcPr>
          <w:p>
            <w:pPr>
              <w:pStyle w:val="TableParagraph"/>
              <w:rPr>
                <w:rFonts w:ascii="Times New Roman"/>
                <w:sz w:val="14"/>
              </w:rPr>
            </w:pPr>
          </w:p>
        </w:tc>
        <w:tc>
          <w:tcPr>
            <w:tcW w:w="1740" w:type="dxa"/>
            <w:tcBorders>
              <w:top w:val="nil"/>
              <w:left w:val="nil"/>
              <w:bottom w:val="single" w:sz="24" w:space="0" w:color="FFFFFF"/>
              <w:right w:val="nil"/>
            </w:tcBorders>
            <w:shd w:val="clear" w:color="auto" w:fill="D5D5D5"/>
          </w:tcPr>
          <w:p>
            <w:pPr>
              <w:pStyle w:val="TableParagraph"/>
              <w:rPr>
                <w:rFonts w:ascii="Times New Roman"/>
                <w:sz w:val="14"/>
              </w:rPr>
            </w:pPr>
          </w:p>
        </w:tc>
        <w:tc>
          <w:tcPr>
            <w:tcW w:w="2070" w:type="dxa"/>
            <w:tcBorders>
              <w:top w:val="nil"/>
              <w:left w:val="nil"/>
              <w:bottom w:val="single" w:sz="24" w:space="0" w:color="FFFFFF"/>
              <w:right w:val="nil"/>
            </w:tcBorders>
            <w:shd w:val="clear" w:color="auto" w:fill="D5D5D5"/>
          </w:tcPr>
          <w:p>
            <w:pPr>
              <w:pStyle w:val="TableParagraph"/>
              <w:spacing w:before="75"/>
              <w:ind w:right="43"/>
              <w:jc w:val="right"/>
              <w:rPr>
                <w:b/>
                <w:sz w:val="15"/>
              </w:rPr>
            </w:pPr>
            <w:r>
              <w:rPr>
                <w:b/>
                <w:sz w:val="15"/>
              </w:rPr>
              <w:t>164.068,00</w:t>
            </w:r>
          </w:p>
        </w:tc>
        <w:tc>
          <w:tcPr>
            <w:tcW w:w="885" w:type="dxa"/>
            <w:tcBorders>
              <w:top w:val="nil"/>
              <w:left w:val="nil"/>
              <w:bottom w:val="single" w:sz="24" w:space="0" w:color="FFFFFF"/>
            </w:tcBorders>
            <w:shd w:val="clear" w:color="auto" w:fill="D5D5D5"/>
          </w:tcPr>
          <w:p>
            <w:pPr>
              <w:pStyle w:val="TableParagraph"/>
              <w:spacing w:before="75"/>
              <w:ind w:left="257"/>
              <w:rPr>
                <w:sz w:val="15"/>
              </w:rPr>
            </w:pPr>
            <w:r>
              <w:rPr>
                <w:sz w:val="15"/>
              </w:rPr>
              <w:t>100,00</w:t>
            </w:r>
          </w:p>
        </w:tc>
      </w:tr>
      <w:tr>
        <w:trPr>
          <w:trHeight w:val="290" w:hRule="atLeast"/>
        </w:trPr>
        <w:tc>
          <w:tcPr>
            <w:tcW w:w="7155" w:type="dxa"/>
            <w:tcBorders>
              <w:top w:val="single" w:sz="24" w:space="0" w:color="FFFFFF"/>
              <w:right w:val="nil"/>
            </w:tcBorders>
            <w:shd w:val="clear" w:color="auto" w:fill="DBDBDB"/>
          </w:tcPr>
          <w:p>
            <w:pPr>
              <w:pStyle w:val="TableParagraph"/>
              <w:spacing w:before="17"/>
              <w:ind w:left="105"/>
              <w:rPr>
                <w:b/>
                <w:sz w:val="15"/>
              </w:rPr>
            </w:pPr>
            <w:r>
              <w:rPr>
                <w:b/>
                <w:sz w:val="15"/>
              </w:rPr>
              <w:t>IZVORI IZ PRORAČUNA JLS</w:t>
            </w:r>
          </w:p>
        </w:tc>
        <w:tc>
          <w:tcPr>
            <w:tcW w:w="2115" w:type="dxa"/>
            <w:tcBorders>
              <w:top w:val="single" w:sz="24" w:space="0" w:color="FFFFFF"/>
              <w:left w:val="nil"/>
              <w:right w:val="nil"/>
            </w:tcBorders>
            <w:shd w:val="clear" w:color="auto" w:fill="DBDBDB"/>
          </w:tcPr>
          <w:p>
            <w:pPr>
              <w:pStyle w:val="TableParagraph"/>
              <w:spacing w:before="17"/>
              <w:ind w:right="93"/>
              <w:jc w:val="right"/>
              <w:rPr>
                <w:b/>
                <w:sz w:val="15"/>
              </w:rPr>
            </w:pPr>
            <w:r>
              <w:rPr>
                <w:b/>
                <w:sz w:val="15"/>
              </w:rPr>
              <w:t>164.068,00</w:t>
            </w:r>
          </w:p>
        </w:tc>
        <w:tc>
          <w:tcPr>
            <w:tcW w:w="1680" w:type="dxa"/>
            <w:tcBorders>
              <w:top w:val="single" w:sz="24" w:space="0" w:color="FFFFFF"/>
              <w:left w:val="nil"/>
              <w:right w:val="nil"/>
            </w:tcBorders>
            <w:shd w:val="clear" w:color="auto" w:fill="DBDBDB"/>
          </w:tcPr>
          <w:p>
            <w:pPr>
              <w:pStyle w:val="TableParagraph"/>
              <w:rPr>
                <w:rFonts w:ascii="Times New Roman"/>
                <w:sz w:val="14"/>
              </w:rPr>
            </w:pPr>
          </w:p>
        </w:tc>
        <w:tc>
          <w:tcPr>
            <w:tcW w:w="1740" w:type="dxa"/>
            <w:tcBorders>
              <w:top w:val="single" w:sz="24" w:space="0" w:color="FFFFFF"/>
              <w:left w:val="nil"/>
              <w:right w:val="nil"/>
            </w:tcBorders>
            <w:shd w:val="clear" w:color="auto" w:fill="DBDBDB"/>
          </w:tcPr>
          <w:p>
            <w:pPr>
              <w:pStyle w:val="TableParagraph"/>
              <w:rPr>
                <w:rFonts w:ascii="Times New Roman"/>
                <w:sz w:val="14"/>
              </w:rPr>
            </w:pPr>
          </w:p>
        </w:tc>
        <w:tc>
          <w:tcPr>
            <w:tcW w:w="2070" w:type="dxa"/>
            <w:tcBorders>
              <w:top w:val="single" w:sz="24" w:space="0" w:color="FFFFFF"/>
              <w:left w:val="nil"/>
              <w:right w:val="nil"/>
            </w:tcBorders>
            <w:shd w:val="clear" w:color="auto" w:fill="DBDBDB"/>
          </w:tcPr>
          <w:p>
            <w:pPr>
              <w:pStyle w:val="TableParagraph"/>
              <w:spacing w:before="17"/>
              <w:ind w:right="31"/>
              <w:jc w:val="right"/>
              <w:rPr>
                <w:b/>
                <w:sz w:val="15"/>
              </w:rPr>
            </w:pPr>
            <w:r>
              <w:rPr>
                <w:b/>
                <w:sz w:val="15"/>
              </w:rPr>
              <w:t>164.068,00</w:t>
            </w:r>
          </w:p>
        </w:tc>
        <w:tc>
          <w:tcPr>
            <w:tcW w:w="885" w:type="dxa"/>
            <w:tcBorders>
              <w:top w:val="single" w:sz="24" w:space="0" w:color="FFFFFF"/>
              <w:left w:val="nil"/>
            </w:tcBorders>
            <w:shd w:val="clear" w:color="auto" w:fill="DBDBDB"/>
          </w:tcPr>
          <w:p>
            <w:pPr>
              <w:pStyle w:val="TableParagraph"/>
              <w:ind w:left="259"/>
              <w:rPr>
                <w:sz w:val="15"/>
              </w:rPr>
            </w:pPr>
            <w:r>
              <w:rPr>
                <w:sz w:val="15"/>
              </w:rPr>
              <w:t>100,00</w:t>
            </w:r>
          </w:p>
        </w:tc>
      </w:tr>
      <w:tr>
        <w:trPr>
          <w:trHeight w:val="280" w:hRule="atLeast"/>
        </w:trPr>
        <w:tc>
          <w:tcPr>
            <w:tcW w:w="7155" w:type="dxa"/>
          </w:tcPr>
          <w:p>
            <w:pPr>
              <w:pStyle w:val="TableParagraph"/>
              <w:tabs>
                <w:tab w:pos="1919" w:val="left" w:leader="none"/>
              </w:tabs>
              <w:spacing w:before="39"/>
              <w:ind w:left="134"/>
              <w:rPr>
                <w:sz w:val="15"/>
              </w:rPr>
            </w:pPr>
            <w:r>
              <w:rPr>
                <w:position w:val="1"/>
                <w:sz w:val="15"/>
              </w:rPr>
              <w:t>R.105.04.01.</w:t>
              <w:tab/>
            </w:r>
            <w:r>
              <w:rPr>
                <w:sz w:val="15"/>
              </w:rPr>
              <w:t>TEKUĆI PROGRAMI</w:t>
            </w:r>
          </w:p>
        </w:tc>
        <w:tc>
          <w:tcPr>
            <w:tcW w:w="2115" w:type="dxa"/>
          </w:tcPr>
          <w:p>
            <w:pPr>
              <w:pStyle w:val="TableParagraph"/>
              <w:spacing w:before="49"/>
              <w:ind w:right="68"/>
              <w:jc w:val="right"/>
              <w:rPr>
                <w:sz w:val="15"/>
              </w:rPr>
            </w:pPr>
            <w:r>
              <w:rPr>
                <w:sz w:val="15"/>
              </w:rPr>
              <w:t>85.000,00</w:t>
            </w:r>
          </w:p>
        </w:tc>
        <w:tc>
          <w:tcPr>
            <w:tcW w:w="1680" w:type="dxa"/>
          </w:tcPr>
          <w:p>
            <w:pPr>
              <w:pStyle w:val="TableParagraph"/>
              <w:rPr>
                <w:rFonts w:ascii="Times New Roman"/>
                <w:sz w:val="14"/>
              </w:rPr>
            </w:pPr>
          </w:p>
        </w:tc>
        <w:tc>
          <w:tcPr>
            <w:tcW w:w="1740" w:type="dxa"/>
          </w:tcPr>
          <w:p>
            <w:pPr>
              <w:pStyle w:val="TableParagraph"/>
              <w:rPr>
                <w:rFonts w:ascii="Times New Roman"/>
                <w:sz w:val="14"/>
              </w:rPr>
            </w:pPr>
          </w:p>
        </w:tc>
        <w:tc>
          <w:tcPr>
            <w:tcW w:w="2070" w:type="dxa"/>
          </w:tcPr>
          <w:p>
            <w:pPr>
              <w:pStyle w:val="TableParagraph"/>
              <w:spacing w:before="35"/>
              <w:ind w:right="38"/>
              <w:jc w:val="right"/>
              <w:rPr>
                <w:sz w:val="15"/>
              </w:rPr>
            </w:pPr>
            <w:r>
              <w:rPr>
                <w:sz w:val="15"/>
              </w:rPr>
              <w:t>85,000.00</w:t>
            </w:r>
          </w:p>
        </w:tc>
        <w:tc>
          <w:tcPr>
            <w:tcW w:w="885" w:type="dxa"/>
          </w:tcPr>
          <w:p>
            <w:pPr>
              <w:pStyle w:val="TableParagraph"/>
              <w:spacing w:before="35"/>
              <w:ind w:left="249"/>
              <w:rPr>
                <w:sz w:val="15"/>
              </w:rPr>
            </w:pPr>
            <w:r>
              <w:rPr>
                <w:sz w:val="15"/>
              </w:rPr>
              <w:t>100,00</w:t>
            </w:r>
          </w:p>
        </w:tc>
      </w:tr>
      <w:tr>
        <w:trPr>
          <w:trHeight w:val="310" w:hRule="atLeast"/>
        </w:trPr>
        <w:tc>
          <w:tcPr>
            <w:tcW w:w="7155" w:type="dxa"/>
          </w:tcPr>
          <w:p>
            <w:pPr>
              <w:pStyle w:val="TableParagraph"/>
              <w:tabs>
                <w:tab w:pos="1050" w:val="left" w:leader="none"/>
              </w:tabs>
              <w:spacing w:before="81"/>
              <w:ind w:left="270"/>
              <w:rPr>
                <w:sz w:val="15"/>
              </w:rPr>
            </w:pPr>
            <w:r>
              <w:rPr>
                <w:sz w:val="15"/>
              </w:rPr>
              <w:t>45</w:t>
              <w:tab/>
              <w:t>Rashodi za dodatna ulaganja na nefinancijskoj</w:t>
            </w:r>
            <w:r>
              <w:rPr>
                <w:spacing w:val="-11"/>
                <w:sz w:val="15"/>
              </w:rPr>
              <w:t> </w:t>
            </w:r>
            <w:r>
              <w:rPr>
                <w:sz w:val="15"/>
              </w:rPr>
              <w:t>imovini</w:t>
            </w:r>
          </w:p>
        </w:tc>
        <w:tc>
          <w:tcPr>
            <w:tcW w:w="2115" w:type="dxa"/>
          </w:tcPr>
          <w:p>
            <w:pPr>
              <w:pStyle w:val="TableParagraph"/>
              <w:spacing w:before="81"/>
              <w:ind w:right="96"/>
              <w:jc w:val="right"/>
              <w:rPr>
                <w:sz w:val="15"/>
              </w:rPr>
            </w:pPr>
            <w:r>
              <w:rPr>
                <w:sz w:val="15"/>
              </w:rPr>
              <w:t>85,000.00</w:t>
            </w:r>
          </w:p>
        </w:tc>
        <w:tc>
          <w:tcPr>
            <w:tcW w:w="1680" w:type="dxa"/>
          </w:tcPr>
          <w:p>
            <w:pPr>
              <w:pStyle w:val="TableParagraph"/>
              <w:rPr>
                <w:rFonts w:ascii="Times New Roman"/>
                <w:sz w:val="14"/>
              </w:rPr>
            </w:pPr>
          </w:p>
        </w:tc>
        <w:tc>
          <w:tcPr>
            <w:tcW w:w="1740" w:type="dxa"/>
          </w:tcPr>
          <w:p>
            <w:pPr>
              <w:pStyle w:val="TableParagraph"/>
              <w:rPr>
                <w:rFonts w:ascii="Times New Roman"/>
                <w:sz w:val="14"/>
              </w:rPr>
            </w:pPr>
          </w:p>
        </w:tc>
        <w:tc>
          <w:tcPr>
            <w:tcW w:w="2070" w:type="dxa"/>
          </w:tcPr>
          <w:p>
            <w:pPr>
              <w:pStyle w:val="TableParagraph"/>
              <w:spacing w:before="81"/>
              <w:ind w:right="35"/>
              <w:jc w:val="right"/>
              <w:rPr>
                <w:sz w:val="15"/>
              </w:rPr>
            </w:pPr>
            <w:r>
              <w:rPr>
                <w:sz w:val="15"/>
              </w:rPr>
              <w:t>85.000,00</w:t>
            </w:r>
          </w:p>
        </w:tc>
        <w:tc>
          <w:tcPr>
            <w:tcW w:w="885" w:type="dxa"/>
          </w:tcPr>
          <w:p>
            <w:pPr>
              <w:pStyle w:val="TableParagraph"/>
              <w:spacing w:before="81"/>
              <w:ind w:left="249"/>
              <w:rPr>
                <w:sz w:val="15"/>
              </w:rPr>
            </w:pPr>
            <w:r>
              <w:rPr>
                <w:sz w:val="15"/>
              </w:rPr>
              <w:t>100,00</w:t>
            </w:r>
          </w:p>
        </w:tc>
      </w:tr>
      <w:tr>
        <w:trPr>
          <w:trHeight w:val="265" w:hRule="atLeast"/>
        </w:trPr>
        <w:tc>
          <w:tcPr>
            <w:tcW w:w="7155" w:type="dxa"/>
          </w:tcPr>
          <w:p>
            <w:pPr>
              <w:pStyle w:val="TableParagraph"/>
              <w:tabs>
                <w:tab w:pos="1919" w:val="left" w:leader="none"/>
              </w:tabs>
              <w:spacing w:before="41"/>
              <w:ind w:left="134"/>
              <w:rPr>
                <w:sz w:val="15"/>
              </w:rPr>
            </w:pPr>
            <w:r>
              <w:rPr>
                <w:position w:val="1"/>
                <w:sz w:val="15"/>
              </w:rPr>
              <w:t>R.105.04.02.</w:t>
              <w:tab/>
            </w:r>
            <w:r>
              <w:rPr>
                <w:sz w:val="15"/>
              </w:rPr>
              <w:t>PLAN RAZVOJNIH</w:t>
            </w:r>
            <w:r>
              <w:rPr>
                <w:spacing w:val="-5"/>
                <w:sz w:val="15"/>
              </w:rPr>
              <w:t> </w:t>
            </w:r>
            <w:r>
              <w:rPr>
                <w:sz w:val="15"/>
              </w:rPr>
              <w:t>PROGRAMA</w:t>
            </w:r>
          </w:p>
        </w:tc>
        <w:tc>
          <w:tcPr>
            <w:tcW w:w="2115" w:type="dxa"/>
          </w:tcPr>
          <w:p>
            <w:pPr>
              <w:pStyle w:val="TableParagraph"/>
              <w:spacing w:before="51"/>
              <w:ind w:right="68"/>
              <w:jc w:val="right"/>
              <w:rPr>
                <w:sz w:val="15"/>
              </w:rPr>
            </w:pPr>
            <w:r>
              <w:rPr>
                <w:sz w:val="15"/>
              </w:rPr>
              <w:t>79.068,00</w:t>
            </w:r>
          </w:p>
        </w:tc>
        <w:tc>
          <w:tcPr>
            <w:tcW w:w="1680" w:type="dxa"/>
          </w:tcPr>
          <w:p>
            <w:pPr>
              <w:pStyle w:val="TableParagraph"/>
              <w:rPr>
                <w:rFonts w:ascii="Times New Roman"/>
                <w:sz w:val="14"/>
              </w:rPr>
            </w:pPr>
          </w:p>
        </w:tc>
        <w:tc>
          <w:tcPr>
            <w:tcW w:w="1740" w:type="dxa"/>
          </w:tcPr>
          <w:p>
            <w:pPr>
              <w:pStyle w:val="TableParagraph"/>
              <w:rPr>
                <w:rFonts w:ascii="Times New Roman"/>
                <w:sz w:val="14"/>
              </w:rPr>
            </w:pPr>
          </w:p>
        </w:tc>
        <w:tc>
          <w:tcPr>
            <w:tcW w:w="2070" w:type="dxa"/>
          </w:tcPr>
          <w:p>
            <w:pPr>
              <w:pStyle w:val="TableParagraph"/>
              <w:spacing w:before="36"/>
              <w:ind w:right="38"/>
              <w:jc w:val="right"/>
              <w:rPr>
                <w:sz w:val="15"/>
              </w:rPr>
            </w:pPr>
            <w:r>
              <w:rPr>
                <w:sz w:val="15"/>
              </w:rPr>
              <w:t>79,068.00</w:t>
            </w:r>
          </w:p>
        </w:tc>
        <w:tc>
          <w:tcPr>
            <w:tcW w:w="885" w:type="dxa"/>
          </w:tcPr>
          <w:p>
            <w:pPr>
              <w:pStyle w:val="TableParagraph"/>
              <w:spacing w:before="36"/>
              <w:ind w:left="249"/>
              <w:rPr>
                <w:sz w:val="15"/>
              </w:rPr>
            </w:pPr>
            <w:r>
              <w:rPr>
                <w:sz w:val="15"/>
              </w:rPr>
              <w:t>100,00</w:t>
            </w:r>
          </w:p>
        </w:tc>
      </w:tr>
      <w:tr>
        <w:trPr>
          <w:trHeight w:val="250" w:hRule="atLeast"/>
        </w:trPr>
        <w:tc>
          <w:tcPr>
            <w:tcW w:w="7155" w:type="dxa"/>
          </w:tcPr>
          <w:p>
            <w:pPr>
              <w:pStyle w:val="TableParagraph"/>
              <w:tabs>
                <w:tab w:pos="1919" w:val="left" w:leader="none"/>
              </w:tabs>
              <w:spacing w:line="198" w:lineRule="exact" w:before="31"/>
              <w:ind w:left="119"/>
              <w:rPr>
                <w:sz w:val="15"/>
              </w:rPr>
            </w:pPr>
            <w:r>
              <w:rPr>
                <w:position w:val="2"/>
                <w:sz w:val="15"/>
              </w:rPr>
              <w:t>R.105.04.02.01.</w:t>
              <w:tab/>
            </w:r>
            <w:r>
              <w:rPr>
                <w:sz w:val="15"/>
              </w:rPr>
              <w:t>KAPITALNA ULAGANJA U OBJEKTE, OPREMU,</w:t>
            </w:r>
            <w:r>
              <w:rPr>
                <w:spacing w:val="-13"/>
                <w:sz w:val="15"/>
              </w:rPr>
              <w:t> </w:t>
            </w:r>
            <w:r>
              <w:rPr>
                <w:sz w:val="15"/>
              </w:rPr>
              <w:t>ZEMLJIŠTE</w:t>
            </w:r>
          </w:p>
        </w:tc>
        <w:tc>
          <w:tcPr>
            <w:tcW w:w="2115" w:type="dxa"/>
          </w:tcPr>
          <w:p>
            <w:pPr>
              <w:pStyle w:val="TableParagraph"/>
              <w:spacing w:line="178" w:lineRule="exact" w:before="51"/>
              <w:ind w:right="82"/>
              <w:jc w:val="right"/>
              <w:rPr>
                <w:sz w:val="15"/>
              </w:rPr>
            </w:pPr>
            <w:r>
              <w:rPr>
                <w:sz w:val="15"/>
              </w:rPr>
              <w:t>79.068,00</w:t>
            </w:r>
          </w:p>
        </w:tc>
        <w:tc>
          <w:tcPr>
            <w:tcW w:w="1680" w:type="dxa"/>
          </w:tcPr>
          <w:p>
            <w:pPr>
              <w:pStyle w:val="TableParagraph"/>
              <w:rPr>
                <w:rFonts w:ascii="Times New Roman"/>
                <w:sz w:val="14"/>
              </w:rPr>
            </w:pPr>
          </w:p>
        </w:tc>
        <w:tc>
          <w:tcPr>
            <w:tcW w:w="1740" w:type="dxa"/>
          </w:tcPr>
          <w:p>
            <w:pPr>
              <w:pStyle w:val="TableParagraph"/>
              <w:rPr>
                <w:rFonts w:ascii="Times New Roman"/>
                <w:sz w:val="14"/>
              </w:rPr>
            </w:pPr>
          </w:p>
        </w:tc>
        <w:tc>
          <w:tcPr>
            <w:tcW w:w="2070" w:type="dxa"/>
          </w:tcPr>
          <w:p>
            <w:pPr>
              <w:pStyle w:val="TableParagraph"/>
              <w:spacing w:before="34"/>
              <w:ind w:right="52"/>
              <w:jc w:val="right"/>
              <w:rPr>
                <w:sz w:val="15"/>
              </w:rPr>
            </w:pPr>
            <w:r>
              <w:rPr>
                <w:sz w:val="15"/>
              </w:rPr>
              <w:t>79,068.00</w:t>
            </w:r>
          </w:p>
        </w:tc>
        <w:tc>
          <w:tcPr>
            <w:tcW w:w="885" w:type="dxa"/>
          </w:tcPr>
          <w:p>
            <w:pPr>
              <w:pStyle w:val="TableParagraph"/>
              <w:spacing w:before="34"/>
              <w:ind w:left="251"/>
              <w:rPr>
                <w:sz w:val="15"/>
              </w:rPr>
            </w:pPr>
            <w:r>
              <w:rPr>
                <w:sz w:val="15"/>
              </w:rPr>
              <w:t>100,00</w:t>
            </w:r>
          </w:p>
        </w:tc>
      </w:tr>
      <w:tr>
        <w:trPr>
          <w:trHeight w:val="321" w:hRule="atLeast"/>
        </w:trPr>
        <w:tc>
          <w:tcPr>
            <w:tcW w:w="7155" w:type="dxa"/>
            <w:tcBorders>
              <w:bottom w:val="nil"/>
            </w:tcBorders>
          </w:tcPr>
          <w:p>
            <w:pPr>
              <w:pStyle w:val="TableParagraph"/>
              <w:tabs>
                <w:tab w:pos="1050" w:val="left" w:leader="none"/>
              </w:tabs>
              <w:spacing w:before="81"/>
              <w:ind w:left="270"/>
              <w:rPr>
                <w:sz w:val="15"/>
              </w:rPr>
            </w:pPr>
            <w:r>
              <w:rPr>
                <w:sz w:val="15"/>
              </w:rPr>
              <w:t>42</w:t>
              <w:tab/>
              <w:t>Rashodi za nabavu proizvedene dugotrajne</w:t>
            </w:r>
            <w:r>
              <w:rPr>
                <w:spacing w:val="-9"/>
                <w:sz w:val="15"/>
              </w:rPr>
              <w:t> </w:t>
            </w:r>
            <w:r>
              <w:rPr>
                <w:sz w:val="15"/>
              </w:rPr>
              <w:t>imovine</w:t>
            </w:r>
          </w:p>
        </w:tc>
        <w:tc>
          <w:tcPr>
            <w:tcW w:w="2115" w:type="dxa"/>
            <w:tcBorders>
              <w:bottom w:val="nil"/>
            </w:tcBorders>
          </w:tcPr>
          <w:p>
            <w:pPr>
              <w:pStyle w:val="TableParagraph"/>
              <w:spacing w:before="81"/>
              <w:ind w:right="96"/>
              <w:jc w:val="right"/>
              <w:rPr>
                <w:sz w:val="15"/>
              </w:rPr>
            </w:pPr>
            <w:r>
              <w:rPr>
                <w:sz w:val="15"/>
              </w:rPr>
              <w:t>79,068.00</w:t>
            </w:r>
          </w:p>
        </w:tc>
        <w:tc>
          <w:tcPr>
            <w:tcW w:w="1680" w:type="dxa"/>
            <w:tcBorders>
              <w:bottom w:val="nil"/>
            </w:tcBorders>
          </w:tcPr>
          <w:p>
            <w:pPr>
              <w:pStyle w:val="TableParagraph"/>
              <w:rPr>
                <w:rFonts w:ascii="Times New Roman"/>
                <w:sz w:val="14"/>
              </w:rPr>
            </w:pPr>
          </w:p>
        </w:tc>
        <w:tc>
          <w:tcPr>
            <w:tcW w:w="1740" w:type="dxa"/>
            <w:tcBorders>
              <w:bottom w:val="nil"/>
            </w:tcBorders>
          </w:tcPr>
          <w:p>
            <w:pPr>
              <w:pStyle w:val="TableParagraph"/>
              <w:rPr>
                <w:rFonts w:ascii="Times New Roman"/>
                <w:sz w:val="14"/>
              </w:rPr>
            </w:pPr>
          </w:p>
        </w:tc>
        <w:tc>
          <w:tcPr>
            <w:tcW w:w="2070" w:type="dxa"/>
            <w:tcBorders>
              <w:bottom w:val="nil"/>
            </w:tcBorders>
          </w:tcPr>
          <w:p>
            <w:pPr>
              <w:pStyle w:val="TableParagraph"/>
              <w:spacing w:before="81"/>
              <w:ind w:right="35"/>
              <w:jc w:val="right"/>
              <w:rPr>
                <w:sz w:val="15"/>
              </w:rPr>
            </w:pPr>
            <w:r>
              <w:rPr>
                <w:sz w:val="15"/>
              </w:rPr>
              <w:t>79.068,00</w:t>
            </w:r>
          </w:p>
        </w:tc>
        <w:tc>
          <w:tcPr>
            <w:tcW w:w="885" w:type="dxa"/>
            <w:tcBorders>
              <w:bottom w:val="nil"/>
            </w:tcBorders>
          </w:tcPr>
          <w:p>
            <w:pPr>
              <w:pStyle w:val="TableParagraph"/>
              <w:spacing w:before="81"/>
              <w:ind w:left="249"/>
              <w:rPr>
                <w:sz w:val="15"/>
              </w:rPr>
            </w:pPr>
            <w:r>
              <w:rPr>
                <w:sz w:val="15"/>
              </w:rPr>
              <w:t>100,00</w:t>
            </w:r>
          </w:p>
        </w:tc>
      </w:tr>
      <w:tr>
        <w:trPr>
          <w:trHeight w:val="436" w:hRule="atLeast"/>
        </w:trPr>
        <w:tc>
          <w:tcPr>
            <w:tcW w:w="7155" w:type="dxa"/>
            <w:tcBorders>
              <w:top w:val="nil"/>
              <w:bottom w:val="single" w:sz="34" w:space="0" w:color="FFFFFF"/>
              <w:right w:val="nil"/>
            </w:tcBorders>
            <w:shd w:val="clear" w:color="auto" w:fill="D5D5D5"/>
          </w:tcPr>
          <w:p>
            <w:pPr>
              <w:pStyle w:val="TableParagraph"/>
              <w:tabs>
                <w:tab w:pos="1170" w:val="left" w:leader="none"/>
              </w:tabs>
              <w:spacing w:before="60"/>
              <w:ind w:left="134"/>
              <w:rPr>
                <w:b/>
                <w:sz w:val="15"/>
              </w:rPr>
            </w:pPr>
            <w:r>
              <w:rPr>
                <w:b/>
                <w:sz w:val="15"/>
              </w:rPr>
              <w:t>R.105.05.</w:t>
              <w:tab/>
              <w:t>GLAVA 05: GOSPODARSKI</w:t>
            </w:r>
            <w:r>
              <w:rPr>
                <w:b/>
                <w:spacing w:val="-4"/>
                <w:sz w:val="15"/>
              </w:rPr>
              <w:t> </w:t>
            </w:r>
            <w:r>
              <w:rPr>
                <w:b/>
                <w:sz w:val="15"/>
              </w:rPr>
              <w:t>RAZVOJ</w:t>
            </w:r>
          </w:p>
        </w:tc>
        <w:tc>
          <w:tcPr>
            <w:tcW w:w="2115" w:type="dxa"/>
            <w:tcBorders>
              <w:top w:val="nil"/>
              <w:left w:val="nil"/>
              <w:bottom w:val="single" w:sz="34" w:space="0" w:color="FFFFFF"/>
              <w:right w:val="nil"/>
            </w:tcBorders>
            <w:shd w:val="clear" w:color="auto" w:fill="D5D5D5"/>
          </w:tcPr>
          <w:p>
            <w:pPr>
              <w:pStyle w:val="TableParagraph"/>
              <w:spacing w:before="75"/>
              <w:ind w:right="136"/>
              <w:jc w:val="right"/>
              <w:rPr>
                <w:b/>
                <w:sz w:val="15"/>
              </w:rPr>
            </w:pPr>
            <w:r>
              <w:rPr>
                <w:b/>
                <w:sz w:val="15"/>
              </w:rPr>
              <w:t>101,923.00</w:t>
            </w:r>
          </w:p>
        </w:tc>
        <w:tc>
          <w:tcPr>
            <w:tcW w:w="1680" w:type="dxa"/>
            <w:tcBorders>
              <w:top w:val="nil"/>
              <w:left w:val="nil"/>
              <w:bottom w:val="single" w:sz="34" w:space="0" w:color="FFFFFF"/>
              <w:right w:val="nil"/>
            </w:tcBorders>
            <w:shd w:val="clear" w:color="auto" w:fill="D5D5D5"/>
          </w:tcPr>
          <w:p>
            <w:pPr>
              <w:pStyle w:val="TableParagraph"/>
              <w:rPr>
                <w:rFonts w:ascii="Times New Roman"/>
                <w:sz w:val="14"/>
              </w:rPr>
            </w:pPr>
          </w:p>
        </w:tc>
        <w:tc>
          <w:tcPr>
            <w:tcW w:w="1740" w:type="dxa"/>
            <w:tcBorders>
              <w:top w:val="nil"/>
              <w:left w:val="nil"/>
              <w:bottom w:val="single" w:sz="34" w:space="0" w:color="FFFFFF"/>
              <w:right w:val="nil"/>
            </w:tcBorders>
            <w:shd w:val="clear" w:color="auto" w:fill="D5D5D5"/>
          </w:tcPr>
          <w:p>
            <w:pPr>
              <w:pStyle w:val="TableParagraph"/>
              <w:rPr>
                <w:rFonts w:ascii="Times New Roman"/>
                <w:sz w:val="14"/>
              </w:rPr>
            </w:pPr>
          </w:p>
        </w:tc>
        <w:tc>
          <w:tcPr>
            <w:tcW w:w="2070" w:type="dxa"/>
            <w:tcBorders>
              <w:top w:val="nil"/>
              <w:left w:val="nil"/>
              <w:bottom w:val="single" w:sz="34" w:space="0" w:color="FFFFFF"/>
              <w:right w:val="nil"/>
            </w:tcBorders>
            <w:shd w:val="clear" w:color="auto" w:fill="D5D5D5"/>
          </w:tcPr>
          <w:p>
            <w:pPr>
              <w:pStyle w:val="TableParagraph"/>
              <w:spacing w:before="75"/>
              <w:ind w:right="43"/>
              <w:jc w:val="right"/>
              <w:rPr>
                <w:b/>
                <w:sz w:val="15"/>
              </w:rPr>
            </w:pPr>
            <w:r>
              <w:rPr>
                <w:b/>
                <w:sz w:val="15"/>
              </w:rPr>
              <w:t>101.923,00</w:t>
            </w:r>
          </w:p>
        </w:tc>
        <w:tc>
          <w:tcPr>
            <w:tcW w:w="885" w:type="dxa"/>
            <w:tcBorders>
              <w:top w:val="nil"/>
              <w:left w:val="nil"/>
              <w:bottom w:val="single" w:sz="34" w:space="0" w:color="FFFFFF"/>
            </w:tcBorders>
            <w:shd w:val="clear" w:color="auto" w:fill="D5D5D5"/>
          </w:tcPr>
          <w:p>
            <w:pPr>
              <w:pStyle w:val="TableParagraph"/>
              <w:spacing w:before="75"/>
              <w:ind w:left="257"/>
              <w:rPr>
                <w:sz w:val="15"/>
              </w:rPr>
            </w:pPr>
            <w:r>
              <w:rPr>
                <w:sz w:val="15"/>
              </w:rPr>
              <w:t>100,00</w:t>
            </w:r>
          </w:p>
        </w:tc>
      </w:tr>
      <w:tr>
        <w:trPr>
          <w:trHeight w:val="277" w:hRule="atLeast"/>
        </w:trPr>
        <w:tc>
          <w:tcPr>
            <w:tcW w:w="7155" w:type="dxa"/>
            <w:tcBorders>
              <w:top w:val="single" w:sz="34" w:space="0" w:color="FFFFFF"/>
              <w:right w:val="nil"/>
            </w:tcBorders>
            <w:shd w:val="clear" w:color="auto" w:fill="DBDBDB"/>
          </w:tcPr>
          <w:p>
            <w:pPr>
              <w:pStyle w:val="TableParagraph"/>
              <w:spacing w:before="2"/>
              <w:ind w:left="105"/>
              <w:rPr>
                <w:b/>
                <w:sz w:val="15"/>
              </w:rPr>
            </w:pPr>
            <w:r>
              <w:rPr>
                <w:b/>
                <w:sz w:val="15"/>
              </w:rPr>
              <w:t>IZVORI IZ PRORAČUNA JLS</w:t>
            </w:r>
          </w:p>
        </w:tc>
        <w:tc>
          <w:tcPr>
            <w:tcW w:w="2115" w:type="dxa"/>
            <w:tcBorders>
              <w:top w:val="single" w:sz="34" w:space="0" w:color="FFFFFF"/>
              <w:left w:val="nil"/>
              <w:right w:val="nil"/>
            </w:tcBorders>
            <w:shd w:val="clear" w:color="auto" w:fill="DBDBDB"/>
          </w:tcPr>
          <w:p>
            <w:pPr>
              <w:pStyle w:val="TableParagraph"/>
              <w:spacing w:before="2"/>
              <w:ind w:right="93"/>
              <w:jc w:val="right"/>
              <w:rPr>
                <w:b/>
                <w:sz w:val="15"/>
              </w:rPr>
            </w:pPr>
            <w:r>
              <w:rPr>
                <w:b/>
                <w:sz w:val="15"/>
              </w:rPr>
              <w:t>101.923,00</w:t>
            </w:r>
          </w:p>
        </w:tc>
        <w:tc>
          <w:tcPr>
            <w:tcW w:w="1680" w:type="dxa"/>
            <w:tcBorders>
              <w:top w:val="single" w:sz="34" w:space="0" w:color="FFFFFF"/>
              <w:left w:val="nil"/>
              <w:right w:val="nil"/>
            </w:tcBorders>
            <w:shd w:val="clear" w:color="auto" w:fill="DBDBDB"/>
          </w:tcPr>
          <w:p>
            <w:pPr>
              <w:pStyle w:val="TableParagraph"/>
              <w:rPr>
                <w:rFonts w:ascii="Times New Roman"/>
                <w:sz w:val="14"/>
              </w:rPr>
            </w:pPr>
          </w:p>
        </w:tc>
        <w:tc>
          <w:tcPr>
            <w:tcW w:w="1740" w:type="dxa"/>
            <w:tcBorders>
              <w:top w:val="single" w:sz="34" w:space="0" w:color="FFFFFF"/>
              <w:left w:val="nil"/>
              <w:right w:val="nil"/>
            </w:tcBorders>
            <w:shd w:val="clear" w:color="auto" w:fill="DBDBDB"/>
          </w:tcPr>
          <w:p>
            <w:pPr>
              <w:pStyle w:val="TableParagraph"/>
              <w:rPr>
                <w:rFonts w:ascii="Times New Roman"/>
                <w:sz w:val="14"/>
              </w:rPr>
            </w:pPr>
          </w:p>
        </w:tc>
        <w:tc>
          <w:tcPr>
            <w:tcW w:w="2070" w:type="dxa"/>
            <w:tcBorders>
              <w:top w:val="single" w:sz="34" w:space="0" w:color="FFFFFF"/>
              <w:left w:val="nil"/>
              <w:right w:val="nil"/>
            </w:tcBorders>
            <w:shd w:val="clear" w:color="auto" w:fill="DBDBDB"/>
          </w:tcPr>
          <w:p>
            <w:pPr>
              <w:pStyle w:val="TableParagraph"/>
              <w:spacing w:before="2"/>
              <w:ind w:right="31"/>
              <w:jc w:val="right"/>
              <w:rPr>
                <w:b/>
                <w:sz w:val="15"/>
              </w:rPr>
            </w:pPr>
            <w:r>
              <w:rPr>
                <w:b/>
                <w:sz w:val="15"/>
              </w:rPr>
              <w:t>101.923,00</w:t>
            </w:r>
          </w:p>
        </w:tc>
        <w:tc>
          <w:tcPr>
            <w:tcW w:w="885" w:type="dxa"/>
            <w:tcBorders>
              <w:top w:val="single" w:sz="34" w:space="0" w:color="FFFFFF"/>
              <w:left w:val="nil"/>
            </w:tcBorders>
            <w:shd w:val="clear" w:color="auto" w:fill="DBDBDB"/>
          </w:tcPr>
          <w:p>
            <w:pPr>
              <w:pStyle w:val="TableParagraph"/>
              <w:spacing w:line="170" w:lineRule="exact"/>
              <w:ind w:left="259"/>
              <w:rPr>
                <w:sz w:val="15"/>
              </w:rPr>
            </w:pPr>
            <w:r>
              <w:rPr>
                <w:sz w:val="15"/>
              </w:rPr>
              <w:t>100,00</w:t>
            </w:r>
          </w:p>
        </w:tc>
      </w:tr>
      <w:tr>
        <w:trPr>
          <w:trHeight w:val="280" w:hRule="atLeast"/>
        </w:trPr>
        <w:tc>
          <w:tcPr>
            <w:tcW w:w="7155" w:type="dxa"/>
          </w:tcPr>
          <w:p>
            <w:pPr>
              <w:pStyle w:val="TableParagraph"/>
              <w:tabs>
                <w:tab w:pos="1919" w:val="left" w:leader="none"/>
              </w:tabs>
              <w:spacing w:before="40"/>
              <w:ind w:left="134"/>
              <w:rPr>
                <w:sz w:val="15"/>
              </w:rPr>
            </w:pPr>
            <w:r>
              <w:rPr>
                <w:position w:val="1"/>
                <w:sz w:val="15"/>
              </w:rPr>
              <w:t>R.105.05.02.</w:t>
              <w:tab/>
            </w:r>
            <w:r>
              <w:rPr>
                <w:sz w:val="15"/>
              </w:rPr>
              <w:t>Program: RAZVOJ GOSPODARSTVA I</w:t>
            </w:r>
            <w:r>
              <w:rPr>
                <w:spacing w:val="-8"/>
                <w:sz w:val="15"/>
              </w:rPr>
              <w:t> </w:t>
            </w:r>
            <w:r>
              <w:rPr>
                <w:sz w:val="15"/>
              </w:rPr>
              <w:t>POLJOPRIVREDE</w:t>
            </w:r>
          </w:p>
        </w:tc>
        <w:tc>
          <w:tcPr>
            <w:tcW w:w="2115" w:type="dxa"/>
          </w:tcPr>
          <w:p>
            <w:pPr>
              <w:pStyle w:val="TableParagraph"/>
              <w:spacing w:before="50"/>
              <w:ind w:right="68"/>
              <w:jc w:val="right"/>
              <w:rPr>
                <w:sz w:val="15"/>
              </w:rPr>
            </w:pPr>
            <w:r>
              <w:rPr>
                <w:sz w:val="15"/>
              </w:rPr>
              <w:t>101.923,00</w:t>
            </w:r>
          </w:p>
        </w:tc>
        <w:tc>
          <w:tcPr>
            <w:tcW w:w="1680" w:type="dxa"/>
          </w:tcPr>
          <w:p>
            <w:pPr>
              <w:pStyle w:val="TableParagraph"/>
              <w:rPr>
                <w:rFonts w:ascii="Times New Roman"/>
                <w:sz w:val="14"/>
              </w:rPr>
            </w:pPr>
          </w:p>
        </w:tc>
        <w:tc>
          <w:tcPr>
            <w:tcW w:w="1740" w:type="dxa"/>
          </w:tcPr>
          <w:p>
            <w:pPr>
              <w:pStyle w:val="TableParagraph"/>
              <w:rPr>
                <w:rFonts w:ascii="Times New Roman"/>
                <w:sz w:val="14"/>
              </w:rPr>
            </w:pPr>
          </w:p>
        </w:tc>
        <w:tc>
          <w:tcPr>
            <w:tcW w:w="2070" w:type="dxa"/>
          </w:tcPr>
          <w:p>
            <w:pPr>
              <w:pStyle w:val="TableParagraph"/>
              <w:spacing w:before="36"/>
              <w:ind w:right="38"/>
              <w:jc w:val="right"/>
              <w:rPr>
                <w:sz w:val="15"/>
              </w:rPr>
            </w:pPr>
            <w:r>
              <w:rPr>
                <w:sz w:val="15"/>
              </w:rPr>
              <w:t>101,923.00</w:t>
            </w:r>
          </w:p>
        </w:tc>
        <w:tc>
          <w:tcPr>
            <w:tcW w:w="885" w:type="dxa"/>
          </w:tcPr>
          <w:p>
            <w:pPr>
              <w:pStyle w:val="TableParagraph"/>
              <w:spacing w:before="36"/>
              <w:ind w:left="249"/>
              <w:rPr>
                <w:sz w:val="15"/>
              </w:rPr>
            </w:pPr>
            <w:r>
              <w:rPr>
                <w:sz w:val="15"/>
              </w:rPr>
              <w:t>100,00</w:t>
            </w:r>
          </w:p>
        </w:tc>
      </w:tr>
      <w:tr>
        <w:trPr>
          <w:trHeight w:val="325" w:hRule="atLeast"/>
        </w:trPr>
        <w:tc>
          <w:tcPr>
            <w:tcW w:w="7155" w:type="dxa"/>
          </w:tcPr>
          <w:p>
            <w:pPr>
              <w:pStyle w:val="TableParagraph"/>
              <w:tabs>
                <w:tab w:pos="1050" w:val="left" w:leader="none"/>
              </w:tabs>
              <w:spacing w:before="81"/>
              <w:ind w:left="270"/>
              <w:rPr>
                <w:sz w:val="15"/>
              </w:rPr>
            </w:pPr>
            <w:r>
              <w:rPr>
                <w:sz w:val="15"/>
              </w:rPr>
              <w:t>35</w:t>
              <w:tab/>
              <w:t>Subvencije</w:t>
            </w:r>
          </w:p>
        </w:tc>
        <w:tc>
          <w:tcPr>
            <w:tcW w:w="2115" w:type="dxa"/>
          </w:tcPr>
          <w:p>
            <w:pPr>
              <w:pStyle w:val="TableParagraph"/>
              <w:spacing w:before="81"/>
              <w:ind w:right="96"/>
              <w:jc w:val="right"/>
              <w:rPr>
                <w:sz w:val="15"/>
              </w:rPr>
            </w:pPr>
            <w:r>
              <w:rPr>
                <w:sz w:val="15"/>
              </w:rPr>
              <w:t>98,300.00</w:t>
            </w:r>
          </w:p>
        </w:tc>
        <w:tc>
          <w:tcPr>
            <w:tcW w:w="1680" w:type="dxa"/>
          </w:tcPr>
          <w:p>
            <w:pPr>
              <w:pStyle w:val="TableParagraph"/>
              <w:rPr>
                <w:rFonts w:ascii="Times New Roman"/>
                <w:sz w:val="14"/>
              </w:rPr>
            </w:pPr>
          </w:p>
        </w:tc>
        <w:tc>
          <w:tcPr>
            <w:tcW w:w="1740" w:type="dxa"/>
          </w:tcPr>
          <w:p>
            <w:pPr>
              <w:pStyle w:val="TableParagraph"/>
              <w:rPr>
                <w:rFonts w:ascii="Times New Roman"/>
                <w:sz w:val="14"/>
              </w:rPr>
            </w:pPr>
          </w:p>
        </w:tc>
        <w:tc>
          <w:tcPr>
            <w:tcW w:w="2070" w:type="dxa"/>
          </w:tcPr>
          <w:p>
            <w:pPr>
              <w:pStyle w:val="TableParagraph"/>
              <w:spacing w:before="81"/>
              <w:ind w:right="35"/>
              <w:jc w:val="right"/>
              <w:rPr>
                <w:sz w:val="15"/>
              </w:rPr>
            </w:pPr>
            <w:r>
              <w:rPr>
                <w:sz w:val="15"/>
              </w:rPr>
              <w:t>98.300,00</w:t>
            </w:r>
          </w:p>
        </w:tc>
        <w:tc>
          <w:tcPr>
            <w:tcW w:w="885" w:type="dxa"/>
          </w:tcPr>
          <w:p>
            <w:pPr>
              <w:pStyle w:val="TableParagraph"/>
              <w:spacing w:before="81"/>
              <w:ind w:left="249"/>
              <w:rPr>
                <w:sz w:val="15"/>
              </w:rPr>
            </w:pPr>
            <w:r>
              <w:rPr>
                <w:sz w:val="15"/>
              </w:rPr>
              <w:t>100,00</w:t>
            </w:r>
          </w:p>
        </w:tc>
      </w:tr>
      <w:tr>
        <w:trPr>
          <w:trHeight w:val="336" w:hRule="atLeast"/>
        </w:trPr>
        <w:tc>
          <w:tcPr>
            <w:tcW w:w="7155" w:type="dxa"/>
            <w:tcBorders>
              <w:bottom w:val="nil"/>
            </w:tcBorders>
          </w:tcPr>
          <w:p>
            <w:pPr>
              <w:pStyle w:val="TableParagraph"/>
              <w:tabs>
                <w:tab w:pos="1050" w:val="left" w:leader="none"/>
              </w:tabs>
              <w:spacing w:before="79"/>
              <w:ind w:left="270"/>
              <w:rPr>
                <w:sz w:val="15"/>
              </w:rPr>
            </w:pPr>
            <w:r>
              <w:rPr>
                <w:sz w:val="15"/>
              </w:rPr>
              <w:t>38</w:t>
              <w:tab/>
              <w:t>Ostali</w:t>
            </w:r>
            <w:r>
              <w:rPr>
                <w:spacing w:val="-2"/>
                <w:sz w:val="15"/>
              </w:rPr>
              <w:t> </w:t>
            </w:r>
            <w:r>
              <w:rPr>
                <w:sz w:val="15"/>
              </w:rPr>
              <w:t>rashodi</w:t>
            </w:r>
          </w:p>
        </w:tc>
        <w:tc>
          <w:tcPr>
            <w:tcW w:w="2115" w:type="dxa"/>
            <w:tcBorders>
              <w:bottom w:val="nil"/>
            </w:tcBorders>
          </w:tcPr>
          <w:p>
            <w:pPr>
              <w:pStyle w:val="TableParagraph"/>
              <w:spacing w:before="79"/>
              <w:ind w:right="96"/>
              <w:jc w:val="right"/>
              <w:rPr>
                <w:sz w:val="15"/>
              </w:rPr>
            </w:pPr>
            <w:r>
              <w:rPr>
                <w:sz w:val="15"/>
              </w:rPr>
              <w:t>3,623.00</w:t>
            </w:r>
          </w:p>
        </w:tc>
        <w:tc>
          <w:tcPr>
            <w:tcW w:w="1680" w:type="dxa"/>
            <w:tcBorders>
              <w:bottom w:val="nil"/>
            </w:tcBorders>
          </w:tcPr>
          <w:p>
            <w:pPr>
              <w:pStyle w:val="TableParagraph"/>
              <w:rPr>
                <w:rFonts w:ascii="Times New Roman"/>
                <w:sz w:val="14"/>
              </w:rPr>
            </w:pPr>
          </w:p>
        </w:tc>
        <w:tc>
          <w:tcPr>
            <w:tcW w:w="1740" w:type="dxa"/>
            <w:tcBorders>
              <w:bottom w:val="nil"/>
            </w:tcBorders>
          </w:tcPr>
          <w:p>
            <w:pPr>
              <w:pStyle w:val="TableParagraph"/>
              <w:rPr>
                <w:rFonts w:ascii="Times New Roman"/>
                <w:sz w:val="14"/>
              </w:rPr>
            </w:pPr>
          </w:p>
        </w:tc>
        <w:tc>
          <w:tcPr>
            <w:tcW w:w="2070" w:type="dxa"/>
            <w:tcBorders>
              <w:bottom w:val="nil"/>
            </w:tcBorders>
          </w:tcPr>
          <w:p>
            <w:pPr>
              <w:pStyle w:val="TableParagraph"/>
              <w:spacing w:before="79"/>
              <w:ind w:right="35"/>
              <w:jc w:val="right"/>
              <w:rPr>
                <w:sz w:val="15"/>
              </w:rPr>
            </w:pPr>
            <w:r>
              <w:rPr>
                <w:sz w:val="15"/>
              </w:rPr>
              <w:t>3.623,00</w:t>
            </w:r>
          </w:p>
        </w:tc>
        <w:tc>
          <w:tcPr>
            <w:tcW w:w="885" w:type="dxa"/>
            <w:tcBorders>
              <w:bottom w:val="nil"/>
            </w:tcBorders>
          </w:tcPr>
          <w:p>
            <w:pPr>
              <w:pStyle w:val="TableParagraph"/>
              <w:spacing w:before="79"/>
              <w:ind w:left="249"/>
              <w:rPr>
                <w:sz w:val="15"/>
              </w:rPr>
            </w:pPr>
            <w:r>
              <w:rPr>
                <w:sz w:val="15"/>
              </w:rPr>
              <w:t>100,00</w:t>
            </w:r>
          </w:p>
        </w:tc>
      </w:tr>
      <w:tr>
        <w:trPr>
          <w:trHeight w:val="703" w:hRule="atLeast"/>
        </w:trPr>
        <w:tc>
          <w:tcPr>
            <w:tcW w:w="7155" w:type="dxa"/>
            <w:tcBorders>
              <w:top w:val="nil"/>
              <w:bottom w:val="nil"/>
              <w:right w:val="nil"/>
            </w:tcBorders>
            <w:shd w:val="clear" w:color="auto" w:fill="C0C0C0"/>
          </w:tcPr>
          <w:p>
            <w:pPr>
              <w:pStyle w:val="TableParagraph"/>
              <w:tabs>
                <w:tab w:pos="974" w:val="left" w:leader="none"/>
              </w:tabs>
              <w:spacing w:before="89"/>
              <w:ind w:left="134"/>
              <w:rPr>
                <w:b/>
                <w:sz w:val="15"/>
              </w:rPr>
            </w:pPr>
            <w:r>
              <w:rPr>
                <w:b/>
                <w:sz w:val="15"/>
              </w:rPr>
              <w:t>R.601.</w:t>
              <w:tab/>
              <w:t>RAZDJEL 2: PRORAČUNSKI</w:t>
            </w:r>
            <w:r>
              <w:rPr>
                <w:b/>
                <w:spacing w:val="-6"/>
                <w:sz w:val="15"/>
              </w:rPr>
              <w:t> </w:t>
            </w:r>
            <w:r>
              <w:rPr>
                <w:b/>
                <w:sz w:val="15"/>
              </w:rPr>
              <w:t>KORISNICI</w:t>
            </w:r>
          </w:p>
        </w:tc>
        <w:tc>
          <w:tcPr>
            <w:tcW w:w="2115" w:type="dxa"/>
            <w:tcBorders>
              <w:top w:val="nil"/>
              <w:left w:val="nil"/>
              <w:bottom w:val="nil"/>
              <w:right w:val="nil"/>
            </w:tcBorders>
            <w:shd w:val="clear" w:color="auto" w:fill="C0C0C0"/>
          </w:tcPr>
          <w:p>
            <w:pPr>
              <w:pStyle w:val="TableParagraph"/>
              <w:spacing w:before="103"/>
              <w:ind w:right="90"/>
              <w:jc w:val="right"/>
              <w:rPr>
                <w:b/>
                <w:sz w:val="15"/>
              </w:rPr>
            </w:pPr>
            <w:r>
              <w:rPr>
                <w:b/>
                <w:sz w:val="15"/>
              </w:rPr>
              <w:t>2,272,720.92</w:t>
            </w:r>
          </w:p>
        </w:tc>
        <w:tc>
          <w:tcPr>
            <w:tcW w:w="1680" w:type="dxa"/>
            <w:tcBorders>
              <w:top w:val="nil"/>
              <w:left w:val="nil"/>
              <w:bottom w:val="nil"/>
              <w:right w:val="nil"/>
            </w:tcBorders>
            <w:shd w:val="clear" w:color="auto" w:fill="C0C0C0"/>
          </w:tcPr>
          <w:p>
            <w:pPr>
              <w:pStyle w:val="TableParagraph"/>
              <w:rPr>
                <w:rFonts w:ascii="Times New Roman"/>
                <w:sz w:val="14"/>
              </w:rPr>
            </w:pPr>
          </w:p>
        </w:tc>
        <w:tc>
          <w:tcPr>
            <w:tcW w:w="1740" w:type="dxa"/>
            <w:tcBorders>
              <w:top w:val="nil"/>
              <w:left w:val="nil"/>
              <w:bottom w:val="nil"/>
              <w:right w:val="nil"/>
            </w:tcBorders>
            <w:shd w:val="clear" w:color="auto" w:fill="C0C0C0"/>
          </w:tcPr>
          <w:p>
            <w:pPr>
              <w:pStyle w:val="TableParagraph"/>
              <w:rPr>
                <w:rFonts w:ascii="Times New Roman"/>
                <w:sz w:val="14"/>
              </w:rPr>
            </w:pPr>
          </w:p>
        </w:tc>
        <w:tc>
          <w:tcPr>
            <w:tcW w:w="2070" w:type="dxa"/>
            <w:tcBorders>
              <w:top w:val="nil"/>
              <w:left w:val="nil"/>
              <w:bottom w:val="nil"/>
              <w:right w:val="nil"/>
            </w:tcBorders>
            <w:shd w:val="clear" w:color="auto" w:fill="C0C0C0"/>
          </w:tcPr>
          <w:p>
            <w:pPr>
              <w:pStyle w:val="TableParagraph"/>
              <w:spacing w:before="103"/>
              <w:ind w:right="29"/>
              <w:jc w:val="right"/>
              <w:rPr>
                <w:b/>
                <w:sz w:val="15"/>
              </w:rPr>
            </w:pPr>
            <w:r>
              <w:rPr>
                <w:b/>
                <w:sz w:val="15"/>
              </w:rPr>
              <w:t>2.272.720,92</w:t>
            </w:r>
          </w:p>
        </w:tc>
        <w:tc>
          <w:tcPr>
            <w:tcW w:w="885" w:type="dxa"/>
            <w:tcBorders>
              <w:top w:val="nil"/>
              <w:left w:val="nil"/>
              <w:bottom w:val="nil"/>
            </w:tcBorders>
            <w:shd w:val="clear" w:color="auto" w:fill="C0C0C0"/>
          </w:tcPr>
          <w:p>
            <w:pPr>
              <w:pStyle w:val="TableParagraph"/>
              <w:spacing w:before="103"/>
              <w:ind w:left="259"/>
              <w:rPr>
                <w:sz w:val="15"/>
              </w:rPr>
            </w:pPr>
            <w:r>
              <w:rPr>
                <w:sz w:val="15"/>
              </w:rPr>
              <w:t>100,00</w:t>
            </w:r>
          </w:p>
        </w:tc>
      </w:tr>
      <w:tr>
        <w:trPr>
          <w:trHeight w:val="451" w:hRule="atLeast"/>
        </w:trPr>
        <w:tc>
          <w:tcPr>
            <w:tcW w:w="7155" w:type="dxa"/>
            <w:tcBorders>
              <w:top w:val="nil"/>
              <w:bottom w:val="single" w:sz="24" w:space="0" w:color="FFFFFF"/>
              <w:right w:val="nil"/>
            </w:tcBorders>
            <w:shd w:val="clear" w:color="auto" w:fill="D5D5D5"/>
          </w:tcPr>
          <w:p>
            <w:pPr>
              <w:pStyle w:val="TableParagraph"/>
              <w:tabs>
                <w:tab w:pos="1170" w:val="left" w:leader="none"/>
              </w:tabs>
              <w:spacing w:before="60"/>
              <w:ind w:left="134"/>
              <w:rPr>
                <w:b/>
                <w:sz w:val="15"/>
              </w:rPr>
            </w:pPr>
            <w:r>
              <w:rPr>
                <w:b/>
                <w:sz w:val="15"/>
              </w:rPr>
              <w:t>R.601.01.</w:t>
              <w:tab/>
              <w:t>GLAVA 1: GRADSKA</w:t>
            </w:r>
            <w:r>
              <w:rPr>
                <w:b/>
                <w:spacing w:val="11"/>
                <w:sz w:val="15"/>
              </w:rPr>
              <w:t> </w:t>
            </w:r>
            <w:r>
              <w:rPr>
                <w:b/>
                <w:sz w:val="15"/>
              </w:rPr>
              <w:t>KNJIŽNICA</w:t>
            </w:r>
          </w:p>
        </w:tc>
        <w:tc>
          <w:tcPr>
            <w:tcW w:w="2115" w:type="dxa"/>
            <w:tcBorders>
              <w:top w:val="nil"/>
              <w:left w:val="nil"/>
              <w:bottom w:val="single" w:sz="24" w:space="0" w:color="FFFFFF"/>
              <w:right w:val="nil"/>
            </w:tcBorders>
            <w:shd w:val="clear" w:color="auto" w:fill="D5D5D5"/>
          </w:tcPr>
          <w:p>
            <w:pPr>
              <w:pStyle w:val="TableParagraph"/>
              <w:spacing w:before="77"/>
              <w:ind w:right="136"/>
              <w:jc w:val="right"/>
              <w:rPr>
                <w:b/>
                <w:sz w:val="15"/>
              </w:rPr>
            </w:pPr>
            <w:r>
              <w:rPr>
                <w:b/>
                <w:sz w:val="15"/>
              </w:rPr>
              <w:t>118,124.72</w:t>
            </w:r>
          </w:p>
        </w:tc>
        <w:tc>
          <w:tcPr>
            <w:tcW w:w="1680" w:type="dxa"/>
            <w:tcBorders>
              <w:top w:val="nil"/>
              <w:left w:val="nil"/>
              <w:bottom w:val="single" w:sz="24" w:space="0" w:color="FFFFFF"/>
              <w:right w:val="nil"/>
            </w:tcBorders>
            <w:shd w:val="clear" w:color="auto" w:fill="D5D5D5"/>
          </w:tcPr>
          <w:p>
            <w:pPr>
              <w:pStyle w:val="TableParagraph"/>
              <w:rPr>
                <w:rFonts w:ascii="Times New Roman"/>
                <w:sz w:val="14"/>
              </w:rPr>
            </w:pPr>
          </w:p>
        </w:tc>
        <w:tc>
          <w:tcPr>
            <w:tcW w:w="1740" w:type="dxa"/>
            <w:tcBorders>
              <w:top w:val="nil"/>
              <w:left w:val="nil"/>
              <w:bottom w:val="single" w:sz="24" w:space="0" w:color="FFFFFF"/>
              <w:right w:val="nil"/>
            </w:tcBorders>
            <w:shd w:val="clear" w:color="auto" w:fill="D5D5D5"/>
          </w:tcPr>
          <w:p>
            <w:pPr>
              <w:pStyle w:val="TableParagraph"/>
              <w:rPr>
                <w:rFonts w:ascii="Times New Roman"/>
                <w:sz w:val="14"/>
              </w:rPr>
            </w:pPr>
          </w:p>
        </w:tc>
        <w:tc>
          <w:tcPr>
            <w:tcW w:w="2070" w:type="dxa"/>
            <w:tcBorders>
              <w:top w:val="nil"/>
              <w:left w:val="nil"/>
              <w:bottom w:val="single" w:sz="24" w:space="0" w:color="FFFFFF"/>
              <w:right w:val="nil"/>
            </w:tcBorders>
            <w:shd w:val="clear" w:color="auto" w:fill="D5D5D5"/>
          </w:tcPr>
          <w:p>
            <w:pPr>
              <w:pStyle w:val="TableParagraph"/>
              <w:spacing w:before="77"/>
              <w:ind w:right="43"/>
              <w:jc w:val="right"/>
              <w:rPr>
                <w:b/>
                <w:sz w:val="15"/>
              </w:rPr>
            </w:pPr>
            <w:r>
              <w:rPr>
                <w:b/>
                <w:sz w:val="15"/>
              </w:rPr>
              <w:t>118.124,72</w:t>
            </w:r>
          </w:p>
        </w:tc>
        <w:tc>
          <w:tcPr>
            <w:tcW w:w="885" w:type="dxa"/>
            <w:tcBorders>
              <w:top w:val="nil"/>
              <w:left w:val="nil"/>
              <w:bottom w:val="single" w:sz="24" w:space="0" w:color="FFFFFF"/>
            </w:tcBorders>
            <w:shd w:val="clear" w:color="auto" w:fill="D5D5D5"/>
          </w:tcPr>
          <w:p>
            <w:pPr>
              <w:pStyle w:val="TableParagraph"/>
              <w:spacing w:before="77"/>
              <w:ind w:left="257"/>
              <w:rPr>
                <w:sz w:val="15"/>
              </w:rPr>
            </w:pPr>
            <w:r>
              <w:rPr>
                <w:sz w:val="15"/>
              </w:rPr>
              <w:t>100,00</w:t>
            </w:r>
          </w:p>
        </w:tc>
      </w:tr>
      <w:tr>
        <w:trPr>
          <w:trHeight w:val="289" w:hRule="atLeast"/>
        </w:trPr>
        <w:tc>
          <w:tcPr>
            <w:tcW w:w="7155" w:type="dxa"/>
            <w:tcBorders>
              <w:top w:val="single" w:sz="24" w:space="0" w:color="FFFFFF"/>
              <w:right w:val="nil"/>
            </w:tcBorders>
            <w:shd w:val="clear" w:color="auto" w:fill="DBDBDB"/>
          </w:tcPr>
          <w:p>
            <w:pPr>
              <w:pStyle w:val="TableParagraph"/>
              <w:spacing w:before="14"/>
              <w:ind w:left="105"/>
              <w:rPr>
                <w:b/>
                <w:sz w:val="15"/>
              </w:rPr>
            </w:pPr>
            <w:r>
              <w:rPr>
                <w:b/>
                <w:sz w:val="15"/>
              </w:rPr>
              <w:t>IZVORI IZ PRORAČUNA JLS</w:t>
            </w:r>
          </w:p>
        </w:tc>
        <w:tc>
          <w:tcPr>
            <w:tcW w:w="2115" w:type="dxa"/>
            <w:tcBorders>
              <w:top w:val="single" w:sz="24" w:space="0" w:color="FFFFFF"/>
              <w:left w:val="nil"/>
              <w:right w:val="nil"/>
            </w:tcBorders>
            <w:shd w:val="clear" w:color="auto" w:fill="DBDBDB"/>
          </w:tcPr>
          <w:p>
            <w:pPr>
              <w:pStyle w:val="TableParagraph"/>
              <w:spacing w:before="14"/>
              <w:ind w:right="93"/>
              <w:jc w:val="right"/>
              <w:rPr>
                <w:b/>
                <w:sz w:val="15"/>
              </w:rPr>
            </w:pPr>
            <w:r>
              <w:rPr>
                <w:b/>
                <w:sz w:val="15"/>
              </w:rPr>
              <w:t>118.124,72</w:t>
            </w:r>
          </w:p>
        </w:tc>
        <w:tc>
          <w:tcPr>
            <w:tcW w:w="1680" w:type="dxa"/>
            <w:tcBorders>
              <w:top w:val="single" w:sz="24" w:space="0" w:color="FFFFFF"/>
              <w:left w:val="nil"/>
              <w:right w:val="nil"/>
            </w:tcBorders>
            <w:shd w:val="clear" w:color="auto" w:fill="DBDBDB"/>
          </w:tcPr>
          <w:p>
            <w:pPr>
              <w:pStyle w:val="TableParagraph"/>
              <w:rPr>
                <w:rFonts w:ascii="Times New Roman"/>
                <w:sz w:val="14"/>
              </w:rPr>
            </w:pPr>
          </w:p>
        </w:tc>
        <w:tc>
          <w:tcPr>
            <w:tcW w:w="1740" w:type="dxa"/>
            <w:tcBorders>
              <w:top w:val="single" w:sz="24" w:space="0" w:color="FFFFFF"/>
              <w:left w:val="nil"/>
              <w:right w:val="nil"/>
            </w:tcBorders>
            <w:shd w:val="clear" w:color="auto" w:fill="DBDBDB"/>
          </w:tcPr>
          <w:p>
            <w:pPr>
              <w:pStyle w:val="TableParagraph"/>
              <w:rPr>
                <w:rFonts w:ascii="Times New Roman"/>
                <w:sz w:val="14"/>
              </w:rPr>
            </w:pPr>
          </w:p>
        </w:tc>
        <w:tc>
          <w:tcPr>
            <w:tcW w:w="2070" w:type="dxa"/>
            <w:tcBorders>
              <w:top w:val="single" w:sz="24" w:space="0" w:color="FFFFFF"/>
              <w:left w:val="nil"/>
              <w:right w:val="nil"/>
            </w:tcBorders>
            <w:shd w:val="clear" w:color="auto" w:fill="DBDBDB"/>
          </w:tcPr>
          <w:p>
            <w:pPr>
              <w:pStyle w:val="TableParagraph"/>
              <w:spacing w:before="14"/>
              <w:ind w:right="31"/>
              <w:jc w:val="right"/>
              <w:rPr>
                <w:b/>
                <w:sz w:val="15"/>
              </w:rPr>
            </w:pPr>
            <w:r>
              <w:rPr>
                <w:b/>
                <w:sz w:val="15"/>
              </w:rPr>
              <w:t>118.124,72</w:t>
            </w:r>
          </w:p>
        </w:tc>
        <w:tc>
          <w:tcPr>
            <w:tcW w:w="885" w:type="dxa"/>
            <w:tcBorders>
              <w:top w:val="single" w:sz="24" w:space="0" w:color="FFFFFF"/>
              <w:left w:val="nil"/>
            </w:tcBorders>
            <w:shd w:val="clear" w:color="auto" w:fill="DBDBDB"/>
          </w:tcPr>
          <w:p>
            <w:pPr>
              <w:pStyle w:val="TableParagraph"/>
              <w:ind w:left="259"/>
              <w:rPr>
                <w:sz w:val="15"/>
              </w:rPr>
            </w:pPr>
            <w:r>
              <w:rPr>
                <w:sz w:val="15"/>
              </w:rPr>
              <w:t>100,00</w:t>
            </w:r>
          </w:p>
        </w:tc>
      </w:tr>
      <w:tr>
        <w:trPr>
          <w:trHeight w:val="280" w:hRule="atLeast"/>
        </w:trPr>
        <w:tc>
          <w:tcPr>
            <w:tcW w:w="7155" w:type="dxa"/>
          </w:tcPr>
          <w:p>
            <w:pPr>
              <w:pStyle w:val="TableParagraph"/>
              <w:tabs>
                <w:tab w:pos="1919" w:val="left" w:leader="none"/>
              </w:tabs>
              <w:spacing w:before="41"/>
              <w:ind w:left="134"/>
              <w:rPr>
                <w:sz w:val="15"/>
              </w:rPr>
            </w:pPr>
            <w:r>
              <w:rPr>
                <w:position w:val="1"/>
                <w:sz w:val="15"/>
              </w:rPr>
              <w:t>R.601.01.01.</w:t>
              <w:tab/>
            </w:r>
            <w:r>
              <w:rPr>
                <w:sz w:val="15"/>
              </w:rPr>
              <w:t>TEKUĆI PROGRAMI</w:t>
            </w:r>
          </w:p>
        </w:tc>
        <w:tc>
          <w:tcPr>
            <w:tcW w:w="2115" w:type="dxa"/>
          </w:tcPr>
          <w:p>
            <w:pPr>
              <w:pStyle w:val="TableParagraph"/>
              <w:spacing w:before="51"/>
              <w:ind w:right="68"/>
              <w:jc w:val="right"/>
              <w:rPr>
                <w:sz w:val="15"/>
              </w:rPr>
            </w:pPr>
            <w:r>
              <w:rPr>
                <w:sz w:val="15"/>
              </w:rPr>
              <w:t>118.124,72</w:t>
            </w:r>
          </w:p>
        </w:tc>
        <w:tc>
          <w:tcPr>
            <w:tcW w:w="1680" w:type="dxa"/>
          </w:tcPr>
          <w:p>
            <w:pPr>
              <w:pStyle w:val="TableParagraph"/>
              <w:rPr>
                <w:rFonts w:ascii="Times New Roman"/>
                <w:sz w:val="14"/>
              </w:rPr>
            </w:pPr>
          </w:p>
        </w:tc>
        <w:tc>
          <w:tcPr>
            <w:tcW w:w="1740" w:type="dxa"/>
          </w:tcPr>
          <w:p>
            <w:pPr>
              <w:pStyle w:val="TableParagraph"/>
              <w:rPr>
                <w:rFonts w:ascii="Times New Roman"/>
                <w:sz w:val="14"/>
              </w:rPr>
            </w:pPr>
          </w:p>
        </w:tc>
        <w:tc>
          <w:tcPr>
            <w:tcW w:w="2070" w:type="dxa"/>
          </w:tcPr>
          <w:p>
            <w:pPr>
              <w:pStyle w:val="TableParagraph"/>
              <w:spacing w:before="36"/>
              <w:ind w:right="38"/>
              <w:jc w:val="right"/>
              <w:rPr>
                <w:sz w:val="15"/>
              </w:rPr>
            </w:pPr>
            <w:r>
              <w:rPr>
                <w:sz w:val="15"/>
              </w:rPr>
              <w:t>118,124.72</w:t>
            </w:r>
          </w:p>
        </w:tc>
        <w:tc>
          <w:tcPr>
            <w:tcW w:w="885" w:type="dxa"/>
          </w:tcPr>
          <w:p>
            <w:pPr>
              <w:pStyle w:val="TableParagraph"/>
              <w:spacing w:before="36"/>
              <w:ind w:left="249"/>
              <w:rPr>
                <w:sz w:val="15"/>
              </w:rPr>
            </w:pPr>
            <w:r>
              <w:rPr>
                <w:sz w:val="15"/>
              </w:rPr>
              <w:t>100,00</w:t>
            </w:r>
          </w:p>
        </w:tc>
      </w:tr>
      <w:tr>
        <w:trPr>
          <w:trHeight w:val="325" w:hRule="atLeast"/>
        </w:trPr>
        <w:tc>
          <w:tcPr>
            <w:tcW w:w="7155" w:type="dxa"/>
          </w:tcPr>
          <w:p>
            <w:pPr>
              <w:pStyle w:val="TableParagraph"/>
              <w:tabs>
                <w:tab w:pos="1050" w:val="left" w:leader="none"/>
              </w:tabs>
              <w:spacing w:before="79"/>
              <w:ind w:left="270"/>
              <w:rPr>
                <w:sz w:val="15"/>
              </w:rPr>
            </w:pPr>
            <w:r>
              <w:rPr>
                <w:sz w:val="15"/>
              </w:rPr>
              <w:t>31</w:t>
              <w:tab/>
              <w:t>Rashodi za</w:t>
            </w:r>
            <w:r>
              <w:rPr>
                <w:spacing w:val="-4"/>
                <w:sz w:val="15"/>
              </w:rPr>
              <w:t> </w:t>
            </w:r>
            <w:r>
              <w:rPr>
                <w:sz w:val="15"/>
              </w:rPr>
              <w:t>zaposlene</w:t>
            </w:r>
          </w:p>
        </w:tc>
        <w:tc>
          <w:tcPr>
            <w:tcW w:w="2115" w:type="dxa"/>
          </w:tcPr>
          <w:p>
            <w:pPr>
              <w:pStyle w:val="TableParagraph"/>
              <w:spacing w:before="79"/>
              <w:ind w:right="96"/>
              <w:jc w:val="right"/>
              <w:rPr>
                <w:sz w:val="15"/>
              </w:rPr>
            </w:pPr>
            <w:r>
              <w:rPr>
                <w:sz w:val="15"/>
              </w:rPr>
              <w:t>64,324.72</w:t>
            </w:r>
          </w:p>
        </w:tc>
        <w:tc>
          <w:tcPr>
            <w:tcW w:w="1680" w:type="dxa"/>
          </w:tcPr>
          <w:p>
            <w:pPr>
              <w:pStyle w:val="TableParagraph"/>
              <w:rPr>
                <w:rFonts w:ascii="Times New Roman"/>
                <w:sz w:val="14"/>
              </w:rPr>
            </w:pPr>
          </w:p>
        </w:tc>
        <w:tc>
          <w:tcPr>
            <w:tcW w:w="1740" w:type="dxa"/>
          </w:tcPr>
          <w:p>
            <w:pPr>
              <w:pStyle w:val="TableParagraph"/>
              <w:rPr>
                <w:rFonts w:ascii="Times New Roman"/>
                <w:sz w:val="14"/>
              </w:rPr>
            </w:pPr>
          </w:p>
        </w:tc>
        <w:tc>
          <w:tcPr>
            <w:tcW w:w="2070" w:type="dxa"/>
          </w:tcPr>
          <w:p>
            <w:pPr>
              <w:pStyle w:val="TableParagraph"/>
              <w:spacing w:before="79"/>
              <w:ind w:right="35"/>
              <w:jc w:val="right"/>
              <w:rPr>
                <w:sz w:val="15"/>
              </w:rPr>
            </w:pPr>
            <w:r>
              <w:rPr>
                <w:sz w:val="15"/>
              </w:rPr>
              <w:t>64.324,72</w:t>
            </w:r>
          </w:p>
        </w:tc>
        <w:tc>
          <w:tcPr>
            <w:tcW w:w="885" w:type="dxa"/>
          </w:tcPr>
          <w:p>
            <w:pPr>
              <w:pStyle w:val="TableParagraph"/>
              <w:spacing w:before="79"/>
              <w:ind w:left="249"/>
              <w:rPr>
                <w:sz w:val="15"/>
              </w:rPr>
            </w:pPr>
            <w:r>
              <w:rPr>
                <w:sz w:val="15"/>
              </w:rPr>
              <w:t>100,00</w:t>
            </w:r>
          </w:p>
        </w:tc>
      </w:tr>
      <w:tr>
        <w:trPr>
          <w:trHeight w:val="325" w:hRule="atLeast"/>
        </w:trPr>
        <w:tc>
          <w:tcPr>
            <w:tcW w:w="7155" w:type="dxa"/>
          </w:tcPr>
          <w:p>
            <w:pPr>
              <w:pStyle w:val="TableParagraph"/>
              <w:tabs>
                <w:tab w:pos="1050" w:val="left" w:leader="none"/>
              </w:tabs>
              <w:spacing w:before="80"/>
              <w:ind w:left="270"/>
              <w:rPr>
                <w:sz w:val="15"/>
              </w:rPr>
            </w:pPr>
            <w:r>
              <w:rPr>
                <w:sz w:val="15"/>
              </w:rPr>
              <w:t>32</w:t>
              <w:tab/>
              <w:t>Materijalni</w:t>
            </w:r>
            <w:r>
              <w:rPr>
                <w:spacing w:val="-3"/>
                <w:sz w:val="15"/>
              </w:rPr>
              <w:t> </w:t>
            </w:r>
            <w:r>
              <w:rPr>
                <w:sz w:val="15"/>
              </w:rPr>
              <w:t>rashodi</w:t>
            </w:r>
          </w:p>
        </w:tc>
        <w:tc>
          <w:tcPr>
            <w:tcW w:w="2115" w:type="dxa"/>
          </w:tcPr>
          <w:p>
            <w:pPr>
              <w:pStyle w:val="TableParagraph"/>
              <w:spacing w:before="80"/>
              <w:ind w:right="96"/>
              <w:jc w:val="right"/>
              <w:rPr>
                <w:sz w:val="15"/>
              </w:rPr>
            </w:pPr>
            <w:r>
              <w:rPr>
                <w:sz w:val="15"/>
              </w:rPr>
              <w:t>28,900.00</w:t>
            </w:r>
          </w:p>
        </w:tc>
        <w:tc>
          <w:tcPr>
            <w:tcW w:w="1680" w:type="dxa"/>
          </w:tcPr>
          <w:p>
            <w:pPr>
              <w:pStyle w:val="TableParagraph"/>
              <w:rPr>
                <w:rFonts w:ascii="Times New Roman"/>
                <w:sz w:val="14"/>
              </w:rPr>
            </w:pPr>
          </w:p>
        </w:tc>
        <w:tc>
          <w:tcPr>
            <w:tcW w:w="1740" w:type="dxa"/>
          </w:tcPr>
          <w:p>
            <w:pPr>
              <w:pStyle w:val="TableParagraph"/>
              <w:rPr>
                <w:rFonts w:ascii="Times New Roman"/>
                <w:sz w:val="14"/>
              </w:rPr>
            </w:pPr>
          </w:p>
        </w:tc>
        <w:tc>
          <w:tcPr>
            <w:tcW w:w="2070" w:type="dxa"/>
          </w:tcPr>
          <w:p>
            <w:pPr>
              <w:pStyle w:val="TableParagraph"/>
              <w:spacing w:before="80"/>
              <w:ind w:right="35"/>
              <w:jc w:val="right"/>
              <w:rPr>
                <w:sz w:val="15"/>
              </w:rPr>
            </w:pPr>
            <w:r>
              <w:rPr>
                <w:sz w:val="15"/>
              </w:rPr>
              <w:t>28.900,00</w:t>
            </w:r>
          </w:p>
        </w:tc>
        <w:tc>
          <w:tcPr>
            <w:tcW w:w="885" w:type="dxa"/>
          </w:tcPr>
          <w:p>
            <w:pPr>
              <w:pStyle w:val="TableParagraph"/>
              <w:spacing w:before="80"/>
              <w:ind w:left="249"/>
              <w:rPr>
                <w:sz w:val="15"/>
              </w:rPr>
            </w:pPr>
            <w:r>
              <w:rPr>
                <w:sz w:val="15"/>
              </w:rPr>
              <w:t>100,00</w:t>
            </w:r>
          </w:p>
        </w:tc>
      </w:tr>
      <w:tr>
        <w:trPr>
          <w:trHeight w:val="325" w:hRule="atLeast"/>
        </w:trPr>
        <w:tc>
          <w:tcPr>
            <w:tcW w:w="7155" w:type="dxa"/>
          </w:tcPr>
          <w:p>
            <w:pPr>
              <w:pStyle w:val="TableParagraph"/>
              <w:tabs>
                <w:tab w:pos="1050" w:val="left" w:leader="none"/>
              </w:tabs>
              <w:spacing w:before="81"/>
              <w:ind w:left="270"/>
              <w:rPr>
                <w:sz w:val="15"/>
              </w:rPr>
            </w:pPr>
            <w:r>
              <w:rPr>
                <w:sz w:val="15"/>
              </w:rPr>
              <w:t>34</w:t>
              <w:tab/>
              <w:t>Financijski</w:t>
            </w:r>
            <w:r>
              <w:rPr>
                <w:spacing w:val="-5"/>
                <w:sz w:val="15"/>
              </w:rPr>
              <w:t> </w:t>
            </w:r>
            <w:r>
              <w:rPr>
                <w:sz w:val="15"/>
              </w:rPr>
              <w:t>rashodi</w:t>
            </w:r>
          </w:p>
        </w:tc>
        <w:tc>
          <w:tcPr>
            <w:tcW w:w="2115" w:type="dxa"/>
          </w:tcPr>
          <w:p>
            <w:pPr>
              <w:pStyle w:val="TableParagraph"/>
              <w:spacing w:before="81"/>
              <w:ind w:right="96"/>
              <w:jc w:val="right"/>
              <w:rPr>
                <w:sz w:val="15"/>
              </w:rPr>
            </w:pPr>
            <w:r>
              <w:rPr>
                <w:sz w:val="15"/>
              </w:rPr>
              <w:t>500.00</w:t>
            </w:r>
          </w:p>
        </w:tc>
        <w:tc>
          <w:tcPr>
            <w:tcW w:w="1680" w:type="dxa"/>
          </w:tcPr>
          <w:p>
            <w:pPr>
              <w:pStyle w:val="TableParagraph"/>
              <w:rPr>
                <w:rFonts w:ascii="Times New Roman"/>
                <w:sz w:val="14"/>
              </w:rPr>
            </w:pPr>
          </w:p>
        </w:tc>
        <w:tc>
          <w:tcPr>
            <w:tcW w:w="1740" w:type="dxa"/>
          </w:tcPr>
          <w:p>
            <w:pPr>
              <w:pStyle w:val="TableParagraph"/>
              <w:rPr>
                <w:rFonts w:ascii="Times New Roman"/>
                <w:sz w:val="14"/>
              </w:rPr>
            </w:pPr>
          </w:p>
        </w:tc>
        <w:tc>
          <w:tcPr>
            <w:tcW w:w="2070" w:type="dxa"/>
          </w:tcPr>
          <w:p>
            <w:pPr>
              <w:pStyle w:val="TableParagraph"/>
              <w:spacing w:before="81"/>
              <w:ind w:right="35"/>
              <w:jc w:val="right"/>
              <w:rPr>
                <w:sz w:val="15"/>
              </w:rPr>
            </w:pPr>
            <w:r>
              <w:rPr>
                <w:sz w:val="15"/>
              </w:rPr>
              <w:t>500,00</w:t>
            </w:r>
          </w:p>
        </w:tc>
        <w:tc>
          <w:tcPr>
            <w:tcW w:w="885" w:type="dxa"/>
          </w:tcPr>
          <w:p>
            <w:pPr>
              <w:pStyle w:val="TableParagraph"/>
              <w:spacing w:before="81"/>
              <w:ind w:left="249"/>
              <w:rPr>
                <w:sz w:val="15"/>
              </w:rPr>
            </w:pPr>
            <w:r>
              <w:rPr>
                <w:sz w:val="15"/>
              </w:rPr>
              <w:t>100,00</w:t>
            </w:r>
          </w:p>
        </w:tc>
      </w:tr>
      <w:tr>
        <w:trPr>
          <w:trHeight w:val="321" w:hRule="atLeast"/>
        </w:trPr>
        <w:tc>
          <w:tcPr>
            <w:tcW w:w="7155" w:type="dxa"/>
            <w:tcBorders>
              <w:bottom w:val="nil"/>
            </w:tcBorders>
          </w:tcPr>
          <w:p>
            <w:pPr>
              <w:pStyle w:val="TableParagraph"/>
              <w:tabs>
                <w:tab w:pos="1050" w:val="left" w:leader="none"/>
              </w:tabs>
              <w:spacing w:before="81"/>
              <w:ind w:left="270"/>
              <w:rPr>
                <w:sz w:val="15"/>
              </w:rPr>
            </w:pPr>
            <w:r>
              <w:rPr>
                <w:sz w:val="15"/>
              </w:rPr>
              <w:t>42</w:t>
              <w:tab/>
              <w:t>Rashodi za nabavu proizvedene dugotrajne</w:t>
            </w:r>
            <w:r>
              <w:rPr>
                <w:spacing w:val="-9"/>
                <w:sz w:val="15"/>
              </w:rPr>
              <w:t> </w:t>
            </w:r>
            <w:r>
              <w:rPr>
                <w:sz w:val="15"/>
              </w:rPr>
              <w:t>imovine</w:t>
            </w:r>
          </w:p>
        </w:tc>
        <w:tc>
          <w:tcPr>
            <w:tcW w:w="2115" w:type="dxa"/>
            <w:tcBorders>
              <w:bottom w:val="nil"/>
            </w:tcBorders>
          </w:tcPr>
          <w:p>
            <w:pPr>
              <w:pStyle w:val="TableParagraph"/>
              <w:spacing w:before="81"/>
              <w:ind w:right="96"/>
              <w:jc w:val="right"/>
              <w:rPr>
                <w:sz w:val="15"/>
              </w:rPr>
            </w:pPr>
            <w:r>
              <w:rPr>
                <w:sz w:val="15"/>
              </w:rPr>
              <w:t>24,400.00</w:t>
            </w:r>
          </w:p>
        </w:tc>
        <w:tc>
          <w:tcPr>
            <w:tcW w:w="1680" w:type="dxa"/>
            <w:tcBorders>
              <w:bottom w:val="nil"/>
            </w:tcBorders>
          </w:tcPr>
          <w:p>
            <w:pPr>
              <w:pStyle w:val="TableParagraph"/>
              <w:rPr>
                <w:rFonts w:ascii="Times New Roman"/>
                <w:sz w:val="14"/>
              </w:rPr>
            </w:pPr>
          </w:p>
        </w:tc>
        <w:tc>
          <w:tcPr>
            <w:tcW w:w="1740" w:type="dxa"/>
            <w:tcBorders>
              <w:bottom w:val="nil"/>
            </w:tcBorders>
          </w:tcPr>
          <w:p>
            <w:pPr>
              <w:pStyle w:val="TableParagraph"/>
              <w:rPr>
                <w:rFonts w:ascii="Times New Roman"/>
                <w:sz w:val="14"/>
              </w:rPr>
            </w:pPr>
          </w:p>
        </w:tc>
        <w:tc>
          <w:tcPr>
            <w:tcW w:w="2070" w:type="dxa"/>
            <w:tcBorders>
              <w:bottom w:val="nil"/>
            </w:tcBorders>
          </w:tcPr>
          <w:p>
            <w:pPr>
              <w:pStyle w:val="TableParagraph"/>
              <w:spacing w:before="81"/>
              <w:ind w:right="35"/>
              <w:jc w:val="right"/>
              <w:rPr>
                <w:sz w:val="15"/>
              </w:rPr>
            </w:pPr>
            <w:r>
              <w:rPr>
                <w:sz w:val="15"/>
              </w:rPr>
              <w:t>24.400,00</w:t>
            </w:r>
          </w:p>
        </w:tc>
        <w:tc>
          <w:tcPr>
            <w:tcW w:w="885" w:type="dxa"/>
            <w:tcBorders>
              <w:bottom w:val="nil"/>
            </w:tcBorders>
          </w:tcPr>
          <w:p>
            <w:pPr>
              <w:pStyle w:val="TableParagraph"/>
              <w:spacing w:before="81"/>
              <w:ind w:left="249"/>
              <w:rPr>
                <w:sz w:val="15"/>
              </w:rPr>
            </w:pPr>
            <w:r>
              <w:rPr>
                <w:sz w:val="15"/>
              </w:rPr>
              <w:t>100,00</w:t>
            </w:r>
          </w:p>
        </w:tc>
      </w:tr>
      <w:tr>
        <w:trPr>
          <w:trHeight w:val="436" w:hRule="atLeast"/>
        </w:trPr>
        <w:tc>
          <w:tcPr>
            <w:tcW w:w="7155" w:type="dxa"/>
            <w:tcBorders>
              <w:top w:val="nil"/>
              <w:bottom w:val="single" w:sz="34" w:space="0" w:color="FFFFFF"/>
              <w:right w:val="nil"/>
            </w:tcBorders>
            <w:shd w:val="clear" w:color="auto" w:fill="D5D5D5"/>
          </w:tcPr>
          <w:p>
            <w:pPr>
              <w:pStyle w:val="TableParagraph"/>
              <w:tabs>
                <w:tab w:pos="1170" w:val="left" w:leader="none"/>
              </w:tabs>
              <w:spacing w:before="60"/>
              <w:ind w:left="134"/>
              <w:rPr>
                <w:b/>
                <w:sz w:val="15"/>
              </w:rPr>
            </w:pPr>
            <w:r>
              <w:rPr>
                <w:b/>
                <w:sz w:val="15"/>
              </w:rPr>
              <w:t>R.601.02.</w:t>
              <w:tab/>
              <w:t>GLAVA 2: DJEČJI</w:t>
            </w:r>
            <w:r>
              <w:rPr>
                <w:b/>
                <w:spacing w:val="-4"/>
                <w:sz w:val="15"/>
              </w:rPr>
              <w:t> </w:t>
            </w:r>
            <w:r>
              <w:rPr>
                <w:b/>
                <w:sz w:val="15"/>
              </w:rPr>
              <w:t>VRTIĆ</w:t>
            </w:r>
          </w:p>
        </w:tc>
        <w:tc>
          <w:tcPr>
            <w:tcW w:w="2115" w:type="dxa"/>
            <w:tcBorders>
              <w:top w:val="nil"/>
              <w:left w:val="nil"/>
              <w:bottom w:val="single" w:sz="34" w:space="0" w:color="FFFFFF"/>
              <w:right w:val="nil"/>
            </w:tcBorders>
            <w:shd w:val="clear" w:color="auto" w:fill="D5D5D5"/>
          </w:tcPr>
          <w:p>
            <w:pPr>
              <w:pStyle w:val="TableParagraph"/>
              <w:spacing w:before="74"/>
              <w:ind w:right="136"/>
              <w:jc w:val="right"/>
              <w:rPr>
                <w:b/>
                <w:sz w:val="15"/>
              </w:rPr>
            </w:pPr>
            <w:r>
              <w:rPr>
                <w:b/>
                <w:sz w:val="15"/>
              </w:rPr>
              <w:t>1,199,800.00</w:t>
            </w:r>
          </w:p>
        </w:tc>
        <w:tc>
          <w:tcPr>
            <w:tcW w:w="1680" w:type="dxa"/>
            <w:tcBorders>
              <w:top w:val="nil"/>
              <w:left w:val="nil"/>
              <w:bottom w:val="single" w:sz="34" w:space="0" w:color="FFFFFF"/>
              <w:right w:val="nil"/>
            </w:tcBorders>
            <w:shd w:val="clear" w:color="auto" w:fill="D5D5D5"/>
          </w:tcPr>
          <w:p>
            <w:pPr>
              <w:pStyle w:val="TableParagraph"/>
              <w:rPr>
                <w:rFonts w:ascii="Times New Roman"/>
                <w:sz w:val="14"/>
              </w:rPr>
            </w:pPr>
          </w:p>
        </w:tc>
        <w:tc>
          <w:tcPr>
            <w:tcW w:w="1740" w:type="dxa"/>
            <w:tcBorders>
              <w:top w:val="nil"/>
              <w:left w:val="nil"/>
              <w:bottom w:val="single" w:sz="34" w:space="0" w:color="FFFFFF"/>
              <w:right w:val="nil"/>
            </w:tcBorders>
            <w:shd w:val="clear" w:color="auto" w:fill="D5D5D5"/>
          </w:tcPr>
          <w:p>
            <w:pPr>
              <w:pStyle w:val="TableParagraph"/>
              <w:rPr>
                <w:rFonts w:ascii="Times New Roman"/>
                <w:sz w:val="14"/>
              </w:rPr>
            </w:pPr>
          </w:p>
        </w:tc>
        <w:tc>
          <w:tcPr>
            <w:tcW w:w="2070" w:type="dxa"/>
            <w:tcBorders>
              <w:top w:val="nil"/>
              <w:left w:val="nil"/>
              <w:bottom w:val="single" w:sz="34" w:space="0" w:color="FFFFFF"/>
              <w:right w:val="nil"/>
            </w:tcBorders>
            <w:shd w:val="clear" w:color="auto" w:fill="D5D5D5"/>
          </w:tcPr>
          <w:p>
            <w:pPr>
              <w:pStyle w:val="TableParagraph"/>
              <w:spacing w:before="74"/>
              <w:ind w:right="43"/>
              <w:jc w:val="right"/>
              <w:rPr>
                <w:b/>
                <w:sz w:val="15"/>
              </w:rPr>
            </w:pPr>
            <w:r>
              <w:rPr>
                <w:b/>
                <w:sz w:val="15"/>
              </w:rPr>
              <w:t>1.199.800,00</w:t>
            </w:r>
          </w:p>
        </w:tc>
        <w:tc>
          <w:tcPr>
            <w:tcW w:w="885" w:type="dxa"/>
            <w:tcBorders>
              <w:top w:val="nil"/>
              <w:left w:val="nil"/>
              <w:bottom w:val="single" w:sz="34" w:space="0" w:color="FFFFFF"/>
            </w:tcBorders>
            <w:shd w:val="clear" w:color="auto" w:fill="D5D5D5"/>
          </w:tcPr>
          <w:p>
            <w:pPr>
              <w:pStyle w:val="TableParagraph"/>
              <w:spacing w:before="74"/>
              <w:ind w:left="257"/>
              <w:rPr>
                <w:sz w:val="15"/>
              </w:rPr>
            </w:pPr>
            <w:r>
              <w:rPr>
                <w:sz w:val="15"/>
              </w:rPr>
              <w:t>100,00</w:t>
            </w:r>
          </w:p>
        </w:tc>
      </w:tr>
      <w:tr>
        <w:trPr>
          <w:trHeight w:val="277" w:hRule="atLeast"/>
        </w:trPr>
        <w:tc>
          <w:tcPr>
            <w:tcW w:w="7155" w:type="dxa"/>
            <w:tcBorders>
              <w:top w:val="single" w:sz="34" w:space="0" w:color="FFFFFF"/>
              <w:right w:val="nil"/>
            </w:tcBorders>
            <w:shd w:val="clear" w:color="auto" w:fill="DBDBDB"/>
          </w:tcPr>
          <w:p>
            <w:pPr>
              <w:pStyle w:val="TableParagraph"/>
              <w:spacing w:before="2"/>
              <w:ind w:left="105"/>
              <w:rPr>
                <w:b/>
                <w:sz w:val="15"/>
              </w:rPr>
            </w:pPr>
            <w:r>
              <w:rPr>
                <w:b/>
                <w:sz w:val="15"/>
              </w:rPr>
              <w:t>IZVORI IZ PRORAČUNA JLS</w:t>
            </w:r>
          </w:p>
        </w:tc>
        <w:tc>
          <w:tcPr>
            <w:tcW w:w="2115" w:type="dxa"/>
            <w:tcBorders>
              <w:top w:val="single" w:sz="34" w:space="0" w:color="FFFFFF"/>
              <w:left w:val="nil"/>
              <w:right w:val="nil"/>
            </w:tcBorders>
            <w:shd w:val="clear" w:color="auto" w:fill="DBDBDB"/>
          </w:tcPr>
          <w:p>
            <w:pPr>
              <w:pStyle w:val="TableParagraph"/>
              <w:spacing w:before="2"/>
              <w:ind w:right="93"/>
              <w:jc w:val="right"/>
              <w:rPr>
                <w:b/>
                <w:sz w:val="15"/>
              </w:rPr>
            </w:pPr>
            <w:r>
              <w:rPr>
                <w:b/>
                <w:sz w:val="15"/>
              </w:rPr>
              <w:t>1.199.800,00</w:t>
            </w:r>
          </w:p>
        </w:tc>
        <w:tc>
          <w:tcPr>
            <w:tcW w:w="1680" w:type="dxa"/>
            <w:tcBorders>
              <w:top w:val="single" w:sz="34" w:space="0" w:color="FFFFFF"/>
              <w:left w:val="nil"/>
              <w:right w:val="nil"/>
            </w:tcBorders>
            <w:shd w:val="clear" w:color="auto" w:fill="DBDBDB"/>
          </w:tcPr>
          <w:p>
            <w:pPr>
              <w:pStyle w:val="TableParagraph"/>
              <w:rPr>
                <w:rFonts w:ascii="Times New Roman"/>
                <w:sz w:val="14"/>
              </w:rPr>
            </w:pPr>
          </w:p>
        </w:tc>
        <w:tc>
          <w:tcPr>
            <w:tcW w:w="1740" w:type="dxa"/>
            <w:tcBorders>
              <w:top w:val="single" w:sz="34" w:space="0" w:color="FFFFFF"/>
              <w:left w:val="nil"/>
              <w:right w:val="nil"/>
            </w:tcBorders>
            <w:shd w:val="clear" w:color="auto" w:fill="DBDBDB"/>
          </w:tcPr>
          <w:p>
            <w:pPr>
              <w:pStyle w:val="TableParagraph"/>
              <w:rPr>
                <w:rFonts w:ascii="Times New Roman"/>
                <w:sz w:val="14"/>
              </w:rPr>
            </w:pPr>
          </w:p>
        </w:tc>
        <w:tc>
          <w:tcPr>
            <w:tcW w:w="2070" w:type="dxa"/>
            <w:tcBorders>
              <w:top w:val="single" w:sz="34" w:space="0" w:color="FFFFFF"/>
              <w:left w:val="nil"/>
              <w:right w:val="nil"/>
            </w:tcBorders>
            <w:shd w:val="clear" w:color="auto" w:fill="DBDBDB"/>
          </w:tcPr>
          <w:p>
            <w:pPr>
              <w:pStyle w:val="TableParagraph"/>
              <w:spacing w:before="2"/>
              <w:ind w:right="31"/>
              <w:jc w:val="right"/>
              <w:rPr>
                <w:b/>
                <w:sz w:val="15"/>
              </w:rPr>
            </w:pPr>
            <w:r>
              <w:rPr>
                <w:b/>
                <w:sz w:val="15"/>
              </w:rPr>
              <w:t>1.199.800,00</w:t>
            </w:r>
          </w:p>
        </w:tc>
        <w:tc>
          <w:tcPr>
            <w:tcW w:w="885" w:type="dxa"/>
            <w:tcBorders>
              <w:top w:val="single" w:sz="34" w:space="0" w:color="FFFFFF"/>
              <w:left w:val="nil"/>
            </w:tcBorders>
            <w:shd w:val="clear" w:color="auto" w:fill="DBDBDB"/>
          </w:tcPr>
          <w:p>
            <w:pPr>
              <w:pStyle w:val="TableParagraph"/>
              <w:spacing w:line="170" w:lineRule="exact"/>
              <w:ind w:left="259"/>
              <w:rPr>
                <w:sz w:val="15"/>
              </w:rPr>
            </w:pPr>
            <w:r>
              <w:rPr>
                <w:sz w:val="15"/>
              </w:rPr>
              <w:t>100,00</w:t>
            </w:r>
          </w:p>
        </w:tc>
      </w:tr>
      <w:tr>
        <w:trPr>
          <w:trHeight w:val="475" w:hRule="atLeast"/>
        </w:trPr>
        <w:tc>
          <w:tcPr>
            <w:tcW w:w="7155" w:type="dxa"/>
          </w:tcPr>
          <w:p>
            <w:pPr>
              <w:pStyle w:val="TableParagraph"/>
              <w:tabs>
                <w:tab w:pos="1919" w:val="left" w:leader="none"/>
              </w:tabs>
              <w:spacing w:before="40"/>
              <w:ind w:left="134"/>
              <w:rPr>
                <w:sz w:val="15"/>
              </w:rPr>
            </w:pPr>
            <w:r>
              <w:rPr>
                <w:position w:val="1"/>
                <w:sz w:val="15"/>
              </w:rPr>
              <w:t>R.601.02.01.</w:t>
              <w:tab/>
            </w:r>
            <w:r>
              <w:rPr>
                <w:sz w:val="15"/>
              </w:rPr>
              <w:t>TEKUĆI PROGRAMI</w:t>
            </w:r>
          </w:p>
        </w:tc>
        <w:tc>
          <w:tcPr>
            <w:tcW w:w="2115" w:type="dxa"/>
          </w:tcPr>
          <w:p>
            <w:pPr>
              <w:pStyle w:val="TableParagraph"/>
              <w:spacing w:before="50"/>
              <w:ind w:right="68"/>
              <w:jc w:val="right"/>
              <w:rPr>
                <w:sz w:val="15"/>
              </w:rPr>
            </w:pPr>
            <w:r>
              <w:rPr>
                <w:sz w:val="15"/>
              </w:rPr>
              <w:t>1.199.800,00</w:t>
            </w:r>
          </w:p>
        </w:tc>
        <w:tc>
          <w:tcPr>
            <w:tcW w:w="1680" w:type="dxa"/>
          </w:tcPr>
          <w:p>
            <w:pPr>
              <w:pStyle w:val="TableParagraph"/>
              <w:rPr>
                <w:rFonts w:ascii="Times New Roman"/>
                <w:sz w:val="14"/>
              </w:rPr>
            </w:pPr>
          </w:p>
        </w:tc>
        <w:tc>
          <w:tcPr>
            <w:tcW w:w="1740" w:type="dxa"/>
          </w:tcPr>
          <w:p>
            <w:pPr>
              <w:pStyle w:val="TableParagraph"/>
              <w:rPr>
                <w:rFonts w:ascii="Times New Roman"/>
                <w:sz w:val="14"/>
              </w:rPr>
            </w:pPr>
          </w:p>
        </w:tc>
        <w:tc>
          <w:tcPr>
            <w:tcW w:w="2070" w:type="dxa"/>
          </w:tcPr>
          <w:p>
            <w:pPr>
              <w:pStyle w:val="TableParagraph"/>
              <w:spacing w:before="36"/>
              <w:ind w:right="38"/>
              <w:jc w:val="right"/>
              <w:rPr>
                <w:sz w:val="15"/>
              </w:rPr>
            </w:pPr>
            <w:r>
              <w:rPr>
                <w:sz w:val="15"/>
              </w:rPr>
              <w:t>1,199,800.00</w:t>
            </w:r>
          </w:p>
        </w:tc>
        <w:tc>
          <w:tcPr>
            <w:tcW w:w="885" w:type="dxa"/>
          </w:tcPr>
          <w:p>
            <w:pPr>
              <w:pStyle w:val="TableParagraph"/>
              <w:spacing w:before="36"/>
              <w:ind w:left="249"/>
              <w:rPr>
                <w:sz w:val="15"/>
              </w:rPr>
            </w:pPr>
            <w:r>
              <w:rPr>
                <w:sz w:val="15"/>
              </w:rPr>
              <w:t>100,00</w:t>
            </w:r>
          </w:p>
        </w:tc>
      </w:tr>
    </w:tbl>
    <w:p>
      <w:pPr>
        <w:spacing w:after="0"/>
        <w:rPr>
          <w:sz w:val="15"/>
        </w:rPr>
        <w:sectPr>
          <w:pgSz w:w="16840" w:h="11910" w:orient="landscape"/>
          <w:pgMar w:header="0" w:footer="553" w:top="820" w:bottom="740" w:left="840" w:right="100"/>
        </w:sectPr>
      </w:pPr>
    </w:p>
    <w:tbl>
      <w:tblPr>
        <w:tblW w:w="0" w:type="auto"/>
        <w:jc w:val="left"/>
        <w:tblInd w:w="1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4359"/>
        <w:gridCol w:w="2795"/>
        <w:gridCol w:w="2114"/>
        <w:gridCol w:w="1679"/>
        <w:gridCol w:w="1739"/>
        <w:gridCol w:w="2069"/>
        <w:gridCol w:w="884"/>
      </w:tblGrid>
      <w:tr>
        <w:trPr>
          <w:trHeight w:val="445" w:hRule="atLeast"/>
        </w:trPr>
        <w:tc>
          <w:tcPr>
            <w:tcW w:w="4359" w:type="dxa"/>
            <w:tcBorders>
              <w:right w:val="nil"/>
            </w:tcBorders>
          </w:tcPr>
          <w:p>
            <w:pPr>
              <w:pStyle w:val="TableParagraph"/>
              <w:spacing w:before="139"/>
              <w:ind w:right="-15"/>
              <w:jc w:val="right"/>
              <w:rPr>
                <w:sz w:val="17"/>
              </w:rPr>
            </w:pPr>
            <w:r>
              <w:rPr>
                <w:sz w:val="17"/>
              </w:rPr>
              <w:t>BROJČANA OZNAKA I NAZIV PRORAČUNSKE</w:t>
            </w:r>
          </w:p>
        </w:tc>
        <w:tc>
          <w:tcPr>
            <w:tcW w:w="2795" w:type="dxa"/>
            <w:tcBorders>
              <w:left w:val="nil"/>
            </w:tcBorders>
          </w:tcPr>
          <w:p>
            <w:pPr>
              <w:pStyle w:val="TableParagraph"/>
              <w:spacing w:before="139"/>
              <w:ind w:left="64"/>
              <w:rPr>
                <w:sz w:val="17"/>
              </w:rPr>
            </w:pPr>
            <w:r>
              <w:rPr>
                <w:sz w:val="17"/>
              </w:rPr>
              <w:t>POZICIJE</w:t>
            </w:r>
          </w:p>
        </w:tc>
        <w:tc>
          <w:tcPr>
            <w:tcW w:w="2114" w:type="dxa"/>
          </w:tcPr>
          <w:p>
            <w:pPr>
              <w:pStyle w:val="TableParagraph"/>
              <w:spacing w:line="206" w:lineRule="exact" w:before="41"/>
              <w:ind w:left="489" w:right="556" w:firstLine="26"/>
              <w:rPr>
                <w:sz w:val="17"/>
              </w:rPr>
            </w:pPr>
            <w:r>
              <w:rPr>
                <w:sz w:val="17"/>
              </w:rPr>
              <w:t>PLAN PRIJE REBALANSA</w:t>
            </w:r>
          </w:p>
        </w:tc>
        <w:tc>
          <w:tcPr>
            <w:tcW w:w="1679" w:type="dxa"/>
          </w:tcPr>
          <w:p>
            <w:pPr>
              <w:pStyle w:val="TableParagraph"/>
              <w:spacing w:before="124"/>
              <w:ind w:left="320" w:right="292"/>
              <w:jc w:val="center"/>
              <w:rPr>
                <w:sz w:val="17"/>
              </w:rPr>
            </w:pPr>
            <w:r>
              <w:rPr>
                <w:sz w:val="17"/>
              </w:rPr>
              <w:t>POVEĆANJE</w:t>
            </w:r>
          </w:p>
        </w:tc>
        <w:tc>
          <w:tcPr>
            <w:tcW w:w="1739" w:type="dxa"/>
          </w:tcPr>
          <w:p>
            <w:pPr>
              <w:pStyle w:val="TableParagraph"/>
              <w:spacing w:before="124"/>
              <w:ind w:left="345" w:right="334"/>
              <w:jc w:val="center"/>
              <w:rPr>
                <w:sz w:val="17"/>
              </w:rPr>
            </w:pPr>
            <w:r>
              <w:rPr>
                <w:sz w:val="17"/>
              </w:rPr>
              <w:t>SMANJENJE</w:t>
            </w:r>
          </w:p>
        </w:tc>
        <w:tc>
          <w:tcPr>
            <w:tcW w:w="2069" w:type="dxa"/>
          </w:tcPr>
          <w:p>
            <w:pPr>
              <w:pStyle w:val="TableParagraph"/>
              <w:spacing w:line="206" w:lineRule="exact" w:before="25"/>
              <w:ind w:left="544" w:right="370" w:hanging="89"/>
              <w:rPr>
                <w:sz w:val="17"/>
              </w:rPr>
            </w:pPr>
            <w:r>
              <w:rPr>
                <w:sz w:val="17"/>
              </w:rPr>
              <w:t>PLAN POSLIJE REBALANSA</w:t>
            </w:r>
          </w:p>
        </w:tc>
        <w:tc>
          <w:tcPr>
            <w:tcW w:w="884" w:type="dxa"/>
          </w:tcPr>
          <w:p>
            <w:pPr>
              <w:pStyle w:val="TableParagraph"/>
              <w:spacing w:before="110"/>
              <w:ind w:left="201"/>
              <w:rPr>
                <w:sz w:val="17"/>
              </w:rPr>
            </w:pPr>
            <w:r>
              <w:rPr>
                <w:sz w:val="17"/>
              </w:rPr>
              <w:t>INDEX</w:t>
            </w:r>
          </w:p>
        </w:tc>
      </w:tr>
      <w:tr>
        <w:trPr>
          <w:trHeight w:val="282" w:hRule="atLeast"/>
        </w:trPr>
        <w:tc>
          <w:tcPr>
            <w:tcW w:w="7154" w:type="dxa"/>
            <w:gridSpan w:val="2"/>
            <w:tcBorders>
              <w:bottom w:val="double" w:sz="3" w:space="0" w:color="000000"/>
            </w:tcBorders>
          </w:tcPr>
          <w:p>
            <w:pPr>
              <w:pStyle w:val="TableParagraph"/>
              <w:spacing w:before="43"/>
              <w:ind w:left="17"/>
              <w:jc w:val="center"/>
              <w:rPr>
                <w:sz w:val="15"/>
              </w:rPr>
            </w:pPr>
            <w:r>
              <w:rPr>
                <w:w w:val="100"/>
                <w:sz w:val="15"/>
              </w:rPr>
              <w:t>1</w:t>
            </w:r>
          </w:p>
        </w:tc>
        <w:tc>
          <w:tcPr>
            <w:tcW w:w="2114" w:type="dxa"/>
            <w:tcBorders>
              <w:bottom w:val="double" w:sz="3" w:space="0" w:color="000000"/>
            </w:tcBorders>
          </w:tcPr>
          <w:p>
            <w:pPr>
              <w:pStyle w:val="TableParagraph"/>
              <w:spacing w:before="43"/>
              <w:ind w:left="18"/>
              <w:jc w:val="center"/>
              <w:rPr>
                <w:sz w:val="15"/>
              </w:rPr>
            </w:pPr>
            <w:r>
              <w:rPr>
                <w:w w:val="100"/>
                <w:sz w:val="15"/>
              </w:rPr>
              <w:t>2</w:t>
            </w:r>
          </w:p>
        </w:tc>
        <w:tc>
          <w:tcPr>
            <w:tcW w:w="1679" w:type="dxa"/>
            <w:tcBorders>
              <w:bottom w:val="double" w:sz="3" w:space="0" w:color="000000"/>
            </w:tcBorders>
          </w:tcPr>
          <w:p>
            <w:pPr>
              <w:pStyle w:val="TableParagraph"/>
              <w:spacing w:before="26"/>
              <w:ind w:left="27"/>
              <w:jc w:val="center"/>
              <w:rPr>
                <w:sz w:val="15"/>
              </w:rPr>
            </w:pPr>
            <w:r>
              <w:rPr>
                <w:w w:val="100"/>
                <w:sz w:val="15"/>
              </w:rPr>
              <w:t>3</w:t>
            </w:r>
          </w:p>
        </w:tc>
        <w:tc>
          <w:tcPr>
            <w:tcW w:w="1739" w:type="dxa"/>
            <w:tcBorders>
              <w:bottom w:val="double" w:sz="3" w:space="0" w:color="000000"/>
            </w:tcBorders>
          </w:tcPr>
          <w:p>
            <w:pPr>
              <w:pStyle w:val="TableParagraph"/>
              <w:spacing w:before="26"/>
              <w:ind w:left="26"/>
              <w:jc w:val="center"/>
              <w:rPr>
                <w:sz w:val="15"/>
              </w:rPr>
            </w:pPr>
            <w:r>
              <w:rPr>
                <w:w w:val="100"/>
                <w:sz w:val="15"/>
              </w:rPr>
              <w:t>4</w:t>
            </w:r>
          </w:p>
        </w:tc>
        <w:tc>
          <w:tcPr>
            <w:tcW w:w="2069" w:type="dxa"/>
            <w:tcBorders>
              <w:bottom w:val="double" w:sz="3" w:space="0" w:color="000000"/>
            </w:tcBorders>
          </w:tcPr>
          <w:p>
            <w:pPr>
              <w:pStyle w:val="TableParagraph"/>
              <w:spacing w:before="26"/>
              <w:ind w:left="29"/>
              <w:jc w:val="center"/>
              <w:rPr>
                <w:sz w:val="15"/>
              </w:rPr>
            </w:pPr>
            <w:r>
              <w:rPr>
                <w:w w:val="100"/>
                <w:sz w:val="15"/>
              </w:rPr>
              <w:t>5</w:t>
            </w:r>
          </w:p>
        </w:tc>
        <w:tc>
          <w:tcPr>
            <w:tcW w:w="884" w:type="dxa"/>
            <w:tcBorders>
              <w:bottom w:val="double" w:sz="3" w:space="0" w:color="000000"/>
            </w:tcBorders>
          </w:tcPr>
          <w:p>
            <w:pPr>
              <w:pStyle w:val="TableParagraph"/>
              <w:spacing w:before="43"/>
              <w:ind w:left="201"/>
              <w:rPr>
                <w:sz w:val="15"/>
              </w:rPr>
            </w:pPr>
            <w:r>
              <w:rPr>
                <w:sz w:val="15"/>
              </w:rPr>
              <w:t>6=5/2</w:t>
            </w:r>
          </w:p>
        </w:tc>
      </w:tr>
      <w:tr>
        <w:trPr>
          <w:trHeight w:val="335" w:hRule="atLeast"/>
        </w:trPr>
        <w:tc>
          <w:tcPr>
            <w:tcW w:w="7154" w:type="dxa"/>
            <w:gridSpan w:val="2"/>
            <w:tcBorders>
              <w:top w:val="double" w:sz="3" w:space="0" w:color="000000"/>
            </w:tcBorders>
          </w:tcPr>
          <w:p>
            <w:pPr>
              <w:pStyle w:val="TableParagraph"/>
              <w:tabs>
                <w:tab w:pos="1050" w:val="left" w:leader="none"/>
              </w:tabs>
              <w:spacing w:before="90"/>
              <w:ind w:left="270"/>
              <w:rPr>
                <w:sz w:val="15"/>
              </w:rPr>
            </w:pPr>
            <w:r>
              <w:rPr>
                <w:sz w:val="15"/>
              </w:rPr>
              <w:t>31</w:t>
              <w:tab/>
              <w:t>Rashodi za</w:t>
            </w:r>
            <w:r>
              <w:rPr>
                <w:spacing w:val="-4"/>
                <w:sz w:val="15"/>
              </w:rPr>
              <w:t> </w:t>
            </w:r>
            <w:r>
              <w:rPr>
                <w:sz w:val="15"/>
              </w:rPr>
              <w:t>zaposlene</w:t>
            </w:r>
          </w:p>
        </w:tc>
        <w:tc>
          <w:tcPr>
            <w:tcW w:w="2114" w:type="dxa"/>
            <w:tcBorders>
              <w:top w:val="double" w:sz="3" w:space="0" w:color="000000"/>
            </w:tcBorders>
          </w:tcPr>
          <w:p>
            <w:pPr>
              <w:pStyle w:val="TableParagraph"/>
              <w:spacing w:before="90"/>
              <w:ind w:right="94"/>
              <w:jc w:val="right"/>
              <w:rPr>
                <w:sz w:val="15"/>
              </w:rPr>
            </w:pPr>
            <w:r>
              <w:rPr>
                <w:sz w:val="15"/>
              </w:rPr>
              <w:t>948,500.00</w:t>
            </w:r>
          </w:p>
        </w:tc>
        <w:tc>
          <w:tcPr>
            <w:tcW w:w="1679" w:type="dxa"/>
            <w:tcBorders>
              <w:top w:val="double" w:sz="3" w:space="0" w:color="000000"/>
            </w:tcBorders>
          </w:tcPr>
          <w:p>
            <w:pPr>
              <w:pStyle w:val="TableParagraph"/>
              <w:rPr>
                <w:rFonts w:ascii="Times New Roman"/>
                <w:sz w:val="14"/>
              </w:rPr>
            </w:pPr>
          </w:p>
        </w:tc>
        <w:tc>
          <w:tcPr>
            <w:tcW w:w="1739" w:type="dxa"/>
            <w:tcBorders>
              <w:top w:val="double" w:sz="3" w:space="0" w:color="000000"/>
            </w:tcBorders>
          </w:tcPr>
          <w:p>
            <w:pPr>
              <w:pStyle w:val="TableParagraph"/>
              <w:rPr>
                <w:rFonts w:ascii="Times New Roman"/>
                <w:sz w:val="14"/>
              </w:rPr>
            </w:pPr>
          </w:p>
        </w:tc>
        <w:tc>
          <w:tcPr>
            <w:tcW w:w="2069" w:type="dxa"/>
            <w:tcBorders>
              <w:top w:val="double" w:sz="3" w:space="0" w:color="000000"/>
            </w:tcBorders>
          </w:tcPr>
          <w:p>
            <w:pPr>
              <w:pStyle w:val="TableParagraph"/>
              <w:spacing w:before="90"/>
              <w:ind w:right="30"/>
              <w:jc w:val="right"/>
              <w:rPr>
                <w:sz w:val="15"/>
              </w:rPr>
            </w:pPr>
            <w:r>
              <w:rPr>
                <w:sz w:val="15"/>
              </w:rPr>
              <w:t>948.500,00</w:t>
            </w:r>
          </w:p>
        </w:tc>
        <w:tc>
          <w:tcPr>
            <w:tcW w:w="884" w:type="dxa"/>
            <w:tcBorders>
              <w:top w:val="double" w:sz="3" w:space="0" w:color="000000"/>
            </w:tcBorders>
          </w:tcPr>
          <w:p>
            <w:pPr>
              <w:pStyle w:val="TableParagraph"/>
              <w:spacing w:before="90"/>
              <w:ind w:left="254"/>
              <w:rPr>
                <w:sz w:val="15"/>
              </w:rPr>
            </w:pPr>
            <w:r>
              <w:rPr>
                <w:sz w:val="15"/>
              </w:rPr>
              <w:t>100,00</w:t>
            </w:r>
          </w:p>
        </w:tc>
      </w:tr>
      <w:tr>
        <w:trPr>
          <w:trHeight w:val="325" w:hRule="atLeast"/>
        </w:trPr>
        <w:tc>
          <w:tcPr>
            <w:tcW w:w="7154" w:type="dxa"/>
            <w:gridSpan w:val="2"/>
          </w:tcPr>
          <w:p>
            <w:pPr>
              <w:pStyle w:val="TableParagraph"/>
              <w:tabs>
                <w:tab w:pos="1050" w:val="left" w:leader="none"/>
              </w:tabs>
              <w:spacing w:before="81"/>
              <w:ind w:left="270"/>
              <w:rPr>
                <w:sz w:val="15"/>
              </w:rPr>
            </w:pPr>
            <w:r>
              <w:rPr>
                <w:sz w:val="15"/>
              </w:rPr>
              <w:t>32</w:t>
              <w:tab/>
              <w:t>Materijalni</w:t>
            </w:r>
            <w:r>
              <w:rPr>
                <w:spacing w:val="-3"/>
                <w:sz w:val="15"/>
              </w:rPr>
              <w:t> </w:t>
            </w:r>
            <w:r>
              <w:rPr>
                <w:sz w:val="15"/>
              </w:rPr>
              <w:t>rashodi</w:t>
            </w:r>
          </w:p>
        </w:tc>
        <w:tc>
          <w:tcPr>
            <w:tcW w:w="2114" w:type="dxa"/>
          </w:tcPr>
          <w:p>
            <w:pPr>
              <w:pStyle w:val="TableParagraph"/>
              <w:spacing w:before="81"/>
              <w:ind w:right="94"/>
              <w:jc w:val="right"/>
              <w:rPr>
                <w:sz w:val="15"/>
              </w:rPr>
            </w:pPr>
            <w:r>
              <w:rPr>
                <w:sz w:val="15"/>
              </w:rPr>
              <w:t>236,300.00</w:t>
            </w:r>
          </w:p>
        </w:tc>
        <w:tc>
          <w:tcPr>
            <w:tcW w:w="1679" w:type="dxa"/>
          </w:tcPr>
          <w:p>
            <w:pPr>
              <w:pStyle w:val="TableParagraph"/>
              <w:rPr>
                <w:rFonts w:ascii="Times New Roman"/>
                <w:sz w:val="14"/>
              </w:rPr>
            </w:pPr>
          </w:p>
        </w:tc>
        <w:tc>
          <w:tcPr>
            <w:tcW w:w="1739" w:type="dxa"/>
          </w:tcPr>
          <w:p>
            <w:pPr>
              <w:pStyle w:val="TableParagraph"/>
              <w:rPr>
                <w:rFonts w:ascii="Times New Roman"/>
                <w:sz w:val="14"/>
              </w:rPr>
            </w:pPr>
          </w:p>
        </w:tc>
        <w:tc>
          <w:tcPr>
            <w:tcW w:w="2069" w:type="dxa"/>
          </w:tcPr>
          <w:p>
            <w:pPr>
              <w:pStyle w:val="TableParagraph"/>
              <w:spacing w:before="81"/>
              <w:ind w:right="30"/>
              <w:jc w:val="right"/>
              <w:rPr>
                <w:sz w:val="15"/>
              </w:rPr>
            </w:pPr>
            <w:r>
              <w:rPr>
                <w:sz w:val="15"/>
              </w:rPr>
              <w:t>236.300,00</w:t>
            </w:r>
          </w:p>
        </w:tc>
        <w:tc>
          <w:tcPr>
            <w:tcW w:w="884" w:type="dxa"/>
          </w:tcPr>
          <w:p>
            <w:pPr>
              <w:pStyle w:val="TableParagraph"/>
              <w:spacing w:before="81"/>
              <w:ind w:left="254"/>
              <w:rPr>
                <w:sz w:val="15"/>
              </w:rPr>
            </w:pPr>
            <w:r>
              <w:rPr>
                <w:sz w:val="15"/>
              </w:rPr>
              <w:t>100,00</w:t>
            </w:r>
          </w:p>
        </w:tc>
      </w:tr>
      <w:tr>
        <w:trPr>
          <w:trHeight w:val="325" w:hRule="atLeast"/>
        </w:trPr>
        <w:tc>
          <w:tcPr>
            <w:tcW w:w="7154" w:type="dxa"/>
            <w:gridSpan w:val="2"/>
          </w:tcPr>
          <w:p>
            <w:pPr>
              <w:pStyle w:val="TableParagraph"/>
              <w:tabs>
                <w:tab w:pos="1050" w:val="left" w:leader="none"/>
              </w:tabs>
              <w:spacing w:before="81"/>
              <w:ind w:left="270"/>
              <w:rPr>
                <w:sz w:val="15"/>
              </w:rPr>
            </w:pPr>
            <w:r>
              <w:rPr>
                <w:sz w:val="15"/>
              </w:rPr>
              <w:t>34</w:t>
              <w:tab/>
              <w:t>Financijski</w:t>
            </w:r>
            <w:r>
              <w:rPr>
                <w:spacing w:val="-5"/>
                <w:sz w:val="15"/>
              </w:rPr>
              <w:t> </w:t>
            </w:r>
            <w:r>
              <w:rPr>
                <w:sz w:val="15"/>
              </w:rPr>
              <w:t>rashodi</w:t>
            </w:r>
          </w:p>
        </w:tc>
        <w:tc>
          <w:tcPr>
            <w:tcW w:w="2114" w:type="dxa"/>
          </w:tcPr>
          <w:p>
            <w:pPr>
              <w:pStyle w:val="TableParagraph"/>
              <w:spacing w:before="81"/>
              <w:ind w:right="94"/>
              <w:jc w:val="right"/>
              <w:rPr>
                <w:sz w:val="15"/>
              </w:rPr>
            </w:pPr>
            <w:r>
              <w:rPr>
                <w:sz w:val="15"/>
              </w:rPr>
              <w:t>2,000.00</w:t>
            </w:r>
          </w:p>
        </w:tc>
        <w:tc>
          <w:tcPr>
            <w:tcW w:w="1679" w:type="dxa"/>
          </w:tcPr>
          <w:p>
            <w:pPr>
              <w:pStyle w:val="TableParagraph"/>
              <w:rPr>
                <w:rFonts w:ascii="Times New Roman"/>
                <w:sz w:val="14"/>
              </w:rPr>
            </w:pPr>
          </w:p>
        </w:tc>
        <w:tc>
          <w:tcPr>
            <w:tcW w:w="1739" w:type="dxa"/>
          </w:tcPr>
          <w:p>
            <w:pPr>
              <w:pStyle w:val="TableParagraph"/>
              <w:rPr>
                <w:rFonts w:ascii="Times New Roman"/>
                <w:sz w:val="14"/>
              </w:rPr>
            </w:pPr>
          </w:p>
        </w:tc>
        <w:tc>
          <w:tcPr>
            <w:tcW w:w="2069" w:type="dxa"/>
          </w:tcPr>
          <w:p>
            <w:pPr>
              <w:pStyle w:val="TableParagraph"/>
              <w:spacing w:before="81"/>
              <w:ind w:right="30"/>
              <w:jc w:val="right"/>
              <w:rPr>
                <w:sz w:val="15"/>
              </w:rPr>
            </w:pPr>
            <w:r>
              <w:rPr>
                <w:sz w:val="15"/>
              </w:rPr>
              <w:t>2.000,00</w:t>
            </w:r>
          </w:p>
        </w:tc>
        <w:tc>
          <w:tcPr>
            <w:tcW w:w="884" w:type="dxa"/>
          </w:tcPr>
          <w:p>
            <w:pPr>
              <w:pStyle w:val="TableParagraph"/>
              <w:spacing w:before="81"/>
              <w:ind w:left="254"/>
              <w:rPr>
                <w:sz w:val="15"/>
              </w:rPr>
            </w:pPr>
            <w:r>
              <w:rPr>
                <w:sz w:val="15"/>
              </w:rPr>
              <w:t>100,00</w:t>
            </w:r>
          </w:p>
        </w:tc>
      </w:tr>
      <w:tr>
        <w:trPr>
          <w:trHeight w:val="319" w:hRule="atLeast"/>
        </w:trPr>
        <w:tc>
          <w:tcPr>
            <w:tcW w:w="4359" w:type="dxa"/>
            <w:tcBorders>
              <w:bottom w:val="nil"/>
              <w:right w:val="nil"/>
            </w:tcBorders>
          </w:tcPr>
          <w:p>
            <w:pPr>
              <w:pStyle w:val="TableParagraph"/>
              <w:tabs>
                <w:tab w:pos="779" w:val="left" w:leader="none"/>
              </w:tabs>
              <w:spacing w:before="79"/>
              <w:ind w:right="33"/>
              <w:jc w:val="right"/>
              <w:rPr>
                <w:sz w:val="15"/>
              </w:rPr>
            </w:pPr>
            <w:r>
              <w:rPr>
                <w:sz w:val="15"/>
              </w:rPr>
              <w:t>42</w:t>
              <w:tab/>
              <w:t>Rashodi za nabavu proizvedene</w:t>
            </w:r>
            <w:r>
              <w:rPr>
                <w:spacing w:val="-14"/>
                <w:sz w:val="15"/>
              </w:rPr>
              <w:t> </w:t>
            </w:r>
            <w:r>
              <w:rPr>
                <w:sz w:val="15"/>
              </w:rPr>
              <w:t>dugotrajne</w:t>
            </w:r>
          </w:p>
        </w:tc>
        <w:tc>
          <w:tcPr>
            <w:tcW w:w="2795" w:type="dxa"/>
            <w:tcBorders>
              <w:left w:val="nil"/>
              <w:bottom w:val="nil"/>
            </w:tcBorders>
          </w:tcPr>
          <w:p>
            <w:pPr>
              <w:pStyle w:val="TableParagraph"/>
              <w:spacing w:before="79"/>
              <w:ind w:left="16"/>
              <w:rPr>
                <w:sz w:val="15"/>
              </w:rPr>
            </w:pPr>
            <w:r>
              <w:rPr>
                <w:sz w:val="15"/>
              </w:rPr>
              <w:t>imovine</w:t>
            </w:r>
          </w:p>
        </w:tc>
        <w:tc>
          <w:tcPr>
            <w:tcW w:w="2114" w:type="dxa"/>
            <w:tcBorders>
              <w:bottom w:val="nil"/>
            </w:tcBorders>
          </w:tcPr>
          <w:p>
            <w:pPr>
              <w:pStyle w:val="TableParagraph"/>
              <w:spacing w:before="79"/>
              <w:ind w:right="94"/>
              <w:jc w:val="right"/>
              <w:rPr>
                <w:sz w:val="15"/>
              </w:rPr>
            </w:pPr>
            <w:r>
              <w:rPr>
                <w:sz w:val="15"/>
              </w:rPr>
              <w:t>13,000.00</w:t>
            </w:r>
          </w:p>
        </w:tc>
        <w:tc>
          <w:tcPr>
            <w:tcW w:w="1679" w:type="dxa"/>
            <w:tcBorders>
              <w:bottom w:val="nil"/>
            </w:tcBorders>
          </w:tcPr>
          <w:p>
            <w:pPr>
              <w:pStyle w:val="TableParagraph"/>
              <w:rPr>
                <w:rFonts w:ascii="Times New Roman"/>
                <w:sz w:val="14"/>
              </w:rPr>
            </w:pPr>
          </w:p>
        </w:tc>
        <w:tc>
          <w:tcPr>
            <w:tcW w:w="1739" w:type="dxa"/>
            <w:tcBorders>
              <w:bottom w:val="nil"/>
            </w:tcBorders>
          </w:tcPr>
          <w:p>
            <w:pPr>
              <w:pStyle w:val="TableParagraph"/>
              <w:rPr>
                <w:rFonts w:ascii="Times New Roman"/>
                <w:sz w:val="14"/>
              </w:rPr>
            </w:pPr>
          </w:p>
        </w:tc>
        <w:tc>
          <w:tcPr>
            <w:tcW w:w="2069" w:type="dxa"/>
            <w:tcBorders>
              <w:bottom w:val="nil"/>
            </w:tcBorders>
          </w:tcPr>
          <w:p>
            <w:pPr>
              <w:pStyle w:val="TableParagraph"/>
              <w:spacing w:before="79"/>
              <w:ind w:right="30"/>
              <w:jc w:val="right"/>
              <w:rPr>
                <w:sz w:val="15"/>
              </w:rPr>
            </w:pPr>
            <w:r>
              <w:rPr>
                <w:sz w:val="15"/>
              </w:rPr>
              <w:t>13.000,00</w:t>
            </w:r>
          </w:p>
        </w:tc>
        <w:tc>
          <w:tcPr>
            <w:tcW w:w="884" w:type="dxa"/>
            <w:tcBorders>
              <w:bottom w:val="nil"/>
            </w:tcBorders>
          </w:tcPr>
          <w:p>
            <w:pPr>
              <w:pStyle w:val="TableParagraph"/>
              <w:spacing w:before="79"/>
              <w:ind w:left="254"/>
              <w:rPr>
                <w:sz w:val="15"/>
              </w:rPr>
            </w:pPr>
            <w:r>
              <w:rPr>
                <w:sz w:val="15"/>
              </w:rPr>
              <w:t>100,00</w:t>
            </w:r>
          </w:p>
        </w:tc>
      </w:tr>
      <w:tr>
        <w:trPr>
          <w:trHeight w:val="438" w:hRule="atLeast"/>
        </w:trPr>
        <w:tc>
          <w:tcPr>
            <w:tcW w:w="4359" w:type="dxa"/>
            <w:tcBorders>
              <w:top w:val="nil"/>
              <w:bottom w:val="single" w:sz="34" w:space="0" w:color="FFFFFF"/>
              <w:right w:val="nil"/>
            </w:tcBorders>
            <w:shd w:val="clear" w:color="auto" w:fill="D5D5D5"/>
          </w:tcPr>
          <w:p>
            <w:pPr>
              <w:pStyle w:val="TableParagraph"/>
              <w:tabs>
                <w:tab w:pos="1170" w:val="left" w:leader="none"/>
              </w:tabs>
              <w:spacing w:before="60"/>
              <w:ind w:left="134"/>
              <w:rPr>
                <w:b/>
                <w:sz w:val="15"/>
              </w:rPr>
            </w:pPr>
            <w:r>
              <w:rPr>
                <w:b/>
                <w:sz w:val="15"/>
              </w:rPr>
              <w:t>R.601.03.</w:t>
              <w:tab/>
              <w:t>GLAVA 3: RAZVOJNA</w:t>
            </w:r>
            <w:r>
              <w:rPr>
                <w:b/>
                <w:spacing w:val="-4"/>
                <w:sz w:val="15"/>
              </w:rPr>
              <w:t> </w:t>
            </w:r>
            <w:r>
              <w:rPr>
                <w:b/>
                <w:sz w:val="15"/>
              </w:rPr>
              <w:t>AGENCIJA</w:t>
            </w:r>
          </w:p>
        </w:tc>
        <w:tc>
          <w:tcPr>
            <w:tcW w:w="2795" w:type="dxa"/>
            <w:tcBorders>
              <w:top w:val="nil"/>
              <w:left w:val="nil"/>
              <w:bottom w:val="single" w:sz="34" w:space="0" w:color="FFFFFF"/>
              <w:right w:val="nil"/>
            </w:tcBorders>
            <w:shd w:val="clear" w:color="auto" w:fill="D5D5D5"/>
          </w:tcPr>
          <w:p>
            <w:pPr>
              <w:pStyle w:val="TableParagraph"/>
              <w:rPr>
                <w:rFonts w:ascii="Times New Roman"/>
                <w:sz w:val="14"/>
              </w:rPr>
            </w:pPr>
          </w:p>
        </w:tc>
        <w:tc>
          <w:tcPr>
            <w:tcW w:w="2114" w:type="dxa"/>
            <w:tcBorders>
              <w:top w:val="nil"/>
              <w:left w:val="nil"/>
              <w:bottom w:val="single" w:sz="34" w:space="0" w:color="FFFFFF"/>
              <w:right w:val="nil"/>
            </w:tcBorders>
            <w:shd w:val="clear" w:color="auto" w:fill="D5D5D5"/>
          </w:tcPr>
          <w:p>
            <w:pPr>
              <w:pStyle w:val="TableParagraph"/>
              <w:spacing w:before="77"/>
              <w:ind w:right="134"/>
              <w:jc w:val="right"/>
              <w:rPr>
                <w:b/>
                <w:sz w:val="15"/>
              </w:rPr>
            </w:pPr>
            <w:r>
              <w:rPr>
                <w:b/>
                <w:sz w:val="15"/>
              </w:rPr>
              <w:t>144,669.20</w:t>
            </w:r>
          </w:p>
        </w:tc>
        <w:tc>
          <w:tcPr>
            <w:tcW w:w="1679" w:type="dxa"/>
            <w:tcBorders>
              <w:top w:val="nil"/>
              <w:left w:val="nil"/>
              <w:bottom w:val="single" w:sz="34" w:space="0" w:color="FFFFFF"/>
              <w:right w:val="nil"/>
            </w:tcBorders>
            <w:shd w:val="clear" w:color="auto" w:fill="D5D5D5"/>
          </w:tcPr>
          <w:p>
            <w:pPr>
              <w:pStyle w:val="TableParagraph"/>
              <w:rPr>
                <w:rFonts w:ascii="Times New Roman"/>
                <w:sz w:val="14"/>
              </w:rPr>
            </w:pPr>
          </w:p>
        </w:tc>
        <w:tc>
          <w:tcPr>
            <w:tcW w:w="1739" w:type="dxa"/>
            <w:tcBorders>
              <w:top w:val="nil"/>
              <w:left w:val="nil"/>
              <w:bottom w:val="single" w:sz="34" w:space="0" w:color="FFFFFF"/>
              <w:right w:val="nil"/>
            </w:tcBorders>
            <w:shd w:val="clear" w:color="auto" w:fill="D5D5D5"/>
          </w:tcPr>
          <w:p>
            <w:pPr>
              <w:pStyle w:val="TableParagraph"/>
              <w:rPr>
                <w:rFonts w:ascii="Times New Roman"/>
                <w:sz w:val="14"/>
              </w:rPr>
            </w:pPr>
          </w:p>
        </w:tc>
        <w:tc>
          <w:tcPr>
            <w:tcW w:w="2069" w:type="dxa"/>
            <w:tcBorders>
              <w:top w:val="nil"/>
              <w:left w:val="nil"/>
              <w:bottom w:val="single" w:sz="34" w:space="0" w:color="FFFFFF"/>
              <w:right w:val="nil"/>
            </w:tcBorders>
            <w:shd w:val="clear" w:color="auto" w:fill="D5D5D5"/>
          </w:tcPr>
          <w:p>
            <w:pPr>
              <w:pStyle w:val="TableParagraph"/>
              <w:spacing w:before="77"/>
              <w:ind w:right="38"/>
              <w:jc w:val="right"/>
              <w:rPr>
                <w:b/>
                <w:sz w:val="15"/>
              </w:rPr>
            </w:pPr>
            <w:r>
              <w:rPr>
                <w:b/>
                <w:sz w:val="15"/>
              </w:rPr>
              <w:t>144.669,20</w:t>
            </w:r>
          </w:p>
        </w:tc>
        <w:tc>
          <w:tcPr>
            <w:tcW w:w="884" w:type="dxa"/>
            <w:tcBorders>
              <w:top w:val="nil"/>
              <w:left w:val="nil"/>
              <w:bottom w:val="single" w:sz="34" w:space="0" w:color="FFFFFF"/>
            </w:tcBorders>
            <w:shd w:val="clear" w:color="auto" w:fill="D5D5D5"/>
          </w:tcPr>
          <w:p>
            <w:pPr>
              <w:pStyle w:val="TableParagraph"/>
              <w:spacing w:before="77"/>
              <w:ind w:left="261"/>
              <w:rPr>
                <w:sz w:val="15"/>
              </w:rPr>
            </w:pPr>
            <w:r>
              <w:rPr>
                <w:sz w:val="15"/>
              </w:rPr>
              <w:t>100,00</w:t>
            </w:r>
          </w:p>
        </w:tc>
      </w:tr>
      <w:tr>
        <w:trPr>
          <w:trHeight w:val="276" w:hRule="atLeast"/>
        </w:trPr>
        <w:tc>
          <w:tcPr>
            <w:tcW w:w="4359" w:type="dxa"/>
            <w:tcBorders>
              <w:top w:val="single" w:sz="34" w:space="0" w:color="FFFFFF"/>
              <w:right w:val="nil"/>
            </w:tcBorders>
            <w:shd w:val="clear" w:color="auto" w:fill="DBDBDB"/>
          </w:tcPr>
          <w:p>
            <w:pPr>
              <w:pStyle w:val="TableParagraph"/>
              <w:spacing w:before="2"/>
              <w:ind w:left="105"/>
              <w:rPr>
                <w:b/>
                <w:sz w:val="15"/>
              </w:rPr>
            </w:pPr>
            <w:r>
              <w:rPr>
                <w:b/>
                <w:sz w:val="15"/>
              </w:rPr>
              <w:t>IZVORI IZ PRORAČUNA JLS</w:t>
            </w:r>
          </w:p>
        </w:tc>
        <w:tc>
          <w:tcPr>
            <w:tcW w:w="2795" w:type="dxa"/>
            <w:tcBorders>
              <w:top w:val="single" w:sz="34" w:space="0" w:color="FFFFFF"/>
              <w:left w:val="nil"/>
              <w:right w:val="nil"/>
            </w:tcBorders>
            <w:shd w:val="clear" w:color="auto" w:fill="DBDBDB"/>
          </w:tcPr>
          <w:p>
            <w:pPr>
              <w:pStyle w:val="TableParagraph"/>
              <w:rPr>
                <w:rFonts w:ascii="Times New Roman"/>
                <w:sz w:val="14"/>
              </w:rPr>
            </w:pPr>
          </w:p>
        </w:tc>
        <w:tc>
          <w:tcPr>
            <w:tcW w:w="2114" w:type="dxa"/>
            <w:tcBorders>
              <w:top w:val="single" w:sz="34" w:space="0" w:color="FFFFFF"/>
              <w:left w:val="nil"/>
              <w:right w:val="nil"/>
            </w:tcBorders>
            <w:shd w:val="clear" w:color="auto" w:fill="DBDBDB"/>
          </w:tcPr>
          <w:p>
            <w:pPr>
              <w:pStyle w:val="TableParagraph"/>
              <w:spacing w:before="2"/>
              <w:ind w:right="91"/>
              <w:jc w:val="right"/>
              <w:rPr>
                <w:b/>
                <w:sz w:val="15"/>
              </w:rPr>
            </w:pPr>
            <w:r>
              <w:rPr>
                <w:b/>
                <w:sz w:val="15"/>
              </w:rPr>
              <w:t>144.669,20</w:t>
            </w:r>
          </w:p>
        </w:tc>
        <w:tc>
          <w:tcPr>
            <w:tcW w:w="1679" w:type="dxa"/>
            <w:tcBorders>
              <w:top w:val="single" w:sz="34" w:space="0" w:color="FFFFFF"/>
              <w:left w:val="nil"/>
              <w:right w:val="nil"/>
            </w:tcBorders>
            <w:shd w:val="clear" w:color="auto" w:fill="DBDBDB"/>
          </w:tcPr>
          <w:p>
            <w:pPr>
              <w:pStyle w:val="TableParagraph"/>
              <w:rPr>
                <w:rFonts w:ascii="Times New Roman"/>
                <w:sz w:val="14"/>
              </w:rPr>
            </w:pPr>
          </w:p>
        </w:tc>
        <w:tc>
          <w:tcPr>
            <w:tcW w:w="1739" w:type="dxa"/>
            <w:tcBorders>
              <w:top w:val="single" w:sz="34" w:space="0" w:color="FFFFFF"/>
              <w:left w:val="nil"/>
              <w:right w:val="nil"/>
            </w:tcBorders>
            <w:shd w:val="clear" w:color="auto" w:fill="DBDBDB"/>
          </w:tcPr>
          <w:p>
            <w:pPr>
              <w:pStyle w:val="TableParagraph"/>
              <w:rPr>
                <w:rFonts w:ascii="Times New Roman"/>
                <w:sz w:val="14"/>
              </w:rPr>
            </w:pPr>
          </w:p>
        </w:tc>
        <w:tc>
          <w:tcPr>
            <w:tcW w:w="2069" w:type="dxa"/>
            <w:tcBorders>
              <w:top w:val="single" w:sz="34" w:space="0" w:color="FFFFFF"/>
              <w:left w:val="nil"/>
              <w:right w:val="nil"/>
            </w:tcBorders>
            <w:shd w:val="clear" w:color="auto" w:fill="DBDBDB"/>
          </w:tcPr>
          <w:p>
            <w:pPr>
              <w:pStyle w:val="TableParagraph"/>
              <w:spacing w:before="2"/>
              <w:ind w:right="26"/>
              <w:jc w:val="right"/>
              <w:rPr>
                <w:b/>
                <w:sz w:val="15"/>
              </w:rPr>
            </w:pPr>
            <w:r>
              <w:rPr>
                <w:b/>
                <w:sz w:val="15"/>
              </w:rPr>
              <w:t>144.669,20</w:t>
            </w:r>
          </w:p>
        </w:tc>
        <w:tc>
          <w:tcPr>
            <w:tcW w:w="884" w:type="dxa"/>
            <w:tcBorders>
              <w:top w:val="single" w:sz="34" w:space="0" w:color="FFFFFF"/>
              <w:left w:val="nil"/>
            </w:tcBorders>
            <w:shd w:val="clear" w:color="auto" w:fill="DBDBDB"/>
          </w:tcPr>
          <w:p>
            <w:pPr>
              <w:pStyle w:val="TableParagraph"/>
              <w:spacing w:line="170" w:lineRule="exact"/>
              <w:ind w:left="264"/>
              <w:rPr>
                <w:sz w:val="15"/>
              </w:rPr>
            </w:pPr>
            <w:r>
              <w:rPr>
                <w:sz w:val="15"/>
              </w:rPr>
              <w:t>100,00</w:t>
            </w:r>
          </w:p>
        </w:tc>
      </w:tr>
      <w:tr>
        <w:trPr>
          <w:trHeight w:val="280" w:hRule="atLeast"/>
        </w:trPr>
        <w:tc>
          <w:tcPr>
            <w:tcW w:w="7154" w:type="dxa"/>
            <w:gridSpan w:val="2"/>
          </w:tcPr>
          <w:p>
            <w:pPr>
              <w:pStyle w:val="TableParagraph"/>
              <w:tabs>
                <w:tab w:pos="1919" w:val="left" w:leader="none"/>
              </w:tabs>
              <w:spacing w:before="41"/>
              <w:ind w:left="134"/>
              <w:rPr>
                <w:sz w:val="15"/>
              </w:rPr>
            </w:pPr>
            <w:r>
              <w:rPr>
                <w:position w:val="1"/>
                <w:sz w:val="15"/>
              </w:rPr>
              <w:t>R.601.03.01.</w:t>
              <w:tab/>
            </w:r>
            <w:r>
              <w:rPr>
                <w:sz w:val="15"/>
              </w:rPr>
              <w:t>TEKUĆI PROGRAMI</w:t>
            </w:r>
          </w:p>
        </w:tc>
        <w:tc>
          <w:tcPr>
            <w:tcW w:w="2114" w:type="dxa"/>
          </w:tcPr>
          <w:p>
            <w:pPr>
              <w:pStyle w:val="TableParagraph"/>
              <w:spacing w:before="51"/>
              <w:ind w:right="66"/>
              <w:jc w:val="right"/>
              <w:rPr>
                <w:sz w:val="15"/>
              </w:rPr>
            </w:pPr>
            <w:r>
              <w:rPr>
                <w:sz w:val="15"/>
              </w:rPr>
              <w:t>144.669,20</w:t>
            </w:r>
          </w:p>
        </w:tc>
        <w:tc>
          <w:tcPr>
            <w:tcW w:w="1679" w:type="dxa"/>
          </w:tcPr>
          <w:p>
            <w:pPr>
              <w:pStyle w:val="TableParagraph"/>
              <w:rPr>
                <w:rFonts w:ascii="Times New Roman"/>
                <w:sz w:val="14"/>
              </w:rPr>
            </w:pPr>
          </w:p>
        </w:tc>
        <w:tc>
          <w:tcPr>
            <w:tcW w:w="1739" w:type="dxa"/>
          </w:tcPr>
          <w:p>
            <w:pPr>
              <w:pStyle w:val="TableParagraph"/>
              <w:rPr>
                <w:rFonts w:ascii="Times New Roman"/>
                <w:sz w:val="14"/>
              </w:rPr>
            </w:pPr>
          </w:p>
        </w:tc>
        <w:tc>
          <w:tcPr>
            <w:tcW w:w="2069" w:type="dxa"/>
          </w:tcPr>
          <w:p>
            <w:pPr>
              <w:pStyle w:val="TableParagraph"/>
              <w:spacing w:before="36"/>
              <w:ind w:right="33"/>
              <w:jc w:val="right"/>
              <w:rPr>
                <w:sz w:val="15"/>
              </w:rPr>
            </w:pPr>
            <w:r>
              <w:rPr>
                <w:sz w:val="15"/>
              </w:rPr>
              <w:t>144,669.20</w:t>
            </w:r>
          </w:p>
        </w:tc>
        <w:tc>
          <w:tcPr>
            <w:tcW w:w="884" w:type="dxa"/>
          </w:tcPr>
          <w:p>
            <w:pPr>
              <w:pStyle w:val="TableParagraph"/>
              <w:spacing w:before="36"/>
              <w:ind w:left="254"/>
              <w:rPr>
                <w:sz w:val="15"/>
              </w:rPr>
            </w:pPr>
            <w:r>
              <w:rPr>
                <w:sz w:val="15"/>
              </w:rPr>
              <w:t>100,00</w:t>
            </w:r>
          </w:p>
        </w:tc>
      </w:tr>
      <w:tr>
        <w:trPr>
          <w:trHeight w:val="325" w:hRule="atLeast"/>
        </w:trPr>
        <w:tc>
          <w:tcPr>
            <w:tcW w:w="7154" w:type="dxa"/>
            <w:gridSpan w:val="2"/>
          </w:tcPr>
          <w:p>
            <w:pPr>
              <w:pStyle w:val="TableParagraph"/>
              <w:tabs>
                <w:tab w:pos="1050" w:val="left" w:leader="none"/>
              </w:tabs>
              <w:spacing w:before="79"/>
              <w:ind w:left="270"/>
              <w:rPr>
                <w:sz w:val="15"/>
              </w:rPr>
            </w:pPr>
            <w:r>
              <w:rPr>
                <w:sz w:val="15"/>
              </w:rPr>
              <w:t>31</w:t>
              <w:tab/>
              <w:t>Rashodi za</w:t>
            </w:r>
            <w:r>
              <w:rPr>
                <w:spacing w:val="-4"/>
                <w:sz w:val="15"/>
              </w:rPr>
              <w:t> </w:t>
            </w:r>
            <w:r>
              <w:rPr>
                <w:sz w:val="15"/>
              </w:rPr>
              <w:t>zaposlene</w:t>
            </w:r>
          </w:p>
        </w:tc>
        <w:tc>
          <w:tcPr>
            <w:tcW w:w="2114" w:type="dxa"/>
          </w:tcPr>
          <w:p>
            <w:pPr>
              <w:pStyle w:val="TableParagraph"/>
              <w:spacing w:before="79"/>
              <w:ind w:right="94"/>
              <w:jc w:val="right"/>
              <w:rPr>
                <w:sz w:val="15"/>
              </w:rPr>
            </w:pPr>
            <w:r>
              <w:rPr>
                <w:sz w:val="15"/>
              </w:rPr>
              <w:t>120,829.20</w:t>
            </w:r>
          </w:p>
        </w:tc>
        <w:tc>
          <w:tcPr>
            <w:tcW w:w="1679" w:type="dxa"/>
          </w:tcPr>
          <w:p>
            <w:pPr>
              <w:pStyle w:val="TableParagraph"/>
              <w:rPr>
                <w:rFonts w:ascii="Times New Roman"/>
                <w:sz w:val="14"/>
              </w:rPr>
            </w:pPr>
          </w:p>
        </w:tc>
        <w:tc>
          <w:tcPr>
            <w:tcW w:w="1739" w:type="dxa"/>
          </w:tcPr>
          <w:p>
            <w:pPr>
              <w:pStyle w:val="TableParagraph"/>
              <w:rPr>
                <w:rFonts w:ascii="Times New Roman"/>
                <w:sz w:val="14"/>
              </w:rPr>
            </w:pPr>
          </w:p>
        </w:tc>
        <w:tc>
          <w:tcPr>
            <w:tcW w:w="2069" w:type="dxa"/>
          </w:tcPr>
          <w:p>
            <w:pPr>
              <w:pStyle w:val="TableParagraph"/>
              <w:spacing w:before="79"/>
              <w:ind w:right="30"/>
              <w:jc w:val="right"/>
              <w:rPr>
                <w:sz w:val="15"/>
              </w:rPr>
            </w:pPr>
            <w:r>
              <w:rPr>
                <w:sz w:val="15"/>
              </w:rPr>
              <w:t>120.829,20</w:t>
            </w:r>
          </w:p>
        </w:tc>
        <w:tc>
          <w:tcPr>
            <w:tcW w:w="884" w:type="dxa"/>
          </w:tcPr>
          <w:p>
            <w:pPr>
              <w:pStyle w:val="TableParagraph"/>
              <w:spacing w:before="79"/>
              <w:ind w:left="254"/>
              <w:rPr>
                <w:sz w:val="15"/>
              </w:rPr>
            </w:pPr>
            <w:r>
              <w:rPr>
                <w:sz w:val="15"/>
              </w:rPr>
              <w:t>100,00</w:t>
            </w:r>
          </w:p>
        </w:tc>
      </w:tr>
      <w:tr>
        <w:trPr>
          <w:trHeight w:val="325" w:hRule="atLeast"/>
        </w:trPr>
        <w:tc>
          <w:tcPr>
            <w:tcW w:w="7154" w:type="dxa"/>
            <w:gridSpan w:val="2"/>
          </w:tcPr>
          <w:p>
            <w:pPr>
              <w:pStyle w:val="TableParagraph"/>
              <w:tabs>
                <w:tab w:pos="1050" w:val="left" w:leader="none"/>
              </w:tabs>
              <w:spacing w:before="80"/>
              <w:ind w:left="270"/>
              <w:rPr>
                <w:sz w:val="15"/>
              </w:rPr>
            </w:pPr>
            <w:r>
              <w:rPr>
                <w:sz w:val="15"/>
              </w:rPr>
              <w:t>32</w:t>
              <w:tab/>
              <w:t>Materijalni</w:t>
            </w:r>
            <w:r>
              <w:rPr>
                <w:spacing w:val="-3"/>
                <w:sz w:val="15"/>
              </w:rPr>
              <w:t> </w:t>
            </w:r>
            <w:r>
              <w:rPr>
                <w:sz w:val="15"/>
              </w:rPr>
              <w:t>rashodi</w:t>
            </w:r>
          </w:p>
        </w:tc>
        <w:tc>
          <w:tcPr>
            <w:tcW w:w="2114" w:type="dxa"/>
          </w:tcPr>
          <w:p>
            <w:pPr>
              <w:pStyle w:val="TableParagraph"/>
              <w:spacing w:before="80"/>
              <w:ind w:right="94"/>
              <w:jc w:val="right"/>
              <w:rPr>
                <w:sz w:val="15"/>
              </w:rPr>
            </w:pPr>
            <w:r>
              <w:rPr>
                <w:sz w:val="15"/>
              </w:rPr>
              <w:t>13,150.00</w:t>
            </w:r>
          </w:p>
        </w:tc>
        <w:tc>
          <w:tcPr>
            <w:tcW w:w="1679" w:type="dxa"/>
          </w:tcPr>
          <w:p>
            <w:pPr>
              <w:pStyle w:val="TableParagraph"/>
              <w:rPr>
                <w:rFonts w:ascii="Times New Roman"/>
                <w:sz w:val="14"/>
              </w:rPr>
            </w:pPr>
          </w:p>
        </w:tc>
        <w:tc>
          <w:tcPr>
            <w:tcW w:w="1739" w:type="dxa"/>
          </w:tcPr>
          <w:p>
            <w:pPr>
              <w:pStyle w:val="TableParagraph"/>
              <w:rPr>
                <w:rFonts w:ascii="Times New Roman"/>
                <w:sz w:val="14"/>
              </w:rPr>
            </w:pPr>
          </w:p>
        </w:tc>
        <w:tc>
          <w:tcPr>
            <w:tcW w:w="2069" w:type="dxa"/>
          </w:tcPr>
          <w:p>
            <w:pPr>
              <w:pStyle w:val="TableParagraph"/>
              <w:spacing w:before="80"/>
              <w:ind w:right="30"/>
              <w:jc w:val="right"/>
              <w:rPr>
                <w:sz w:val="15"/>
              </w:rPr>
            </w:pPr>
            <w:r>
              <w:rPr>
                <w:sz w:val="15"/>
              </w:rPr>
              <w:t>13.150,00</w:t>
            </w:r>
          </w:p>
        </w:tc>
        <w:tc>
          <w:tcPr>
            <w:tcW w:w="884" w:type="dxa"/>
          </w:tcPr>
          <w:p>
            <w:pPr>
              <w:pStyle w:val="TableParagraph"/>
              <w:spacing w:before="80"/>
              <w:ind w:left="254"/>
              <w:rPr>
                <w:sz w:val="15"/>
              </w:rPr>
            </w:pPr>
            <w:r>
              <w:rPr>
                <w:sz w:val="15"/>
              </w:rPr>
              <w:t>100,00</w:t>
            </w:r>
          </w:p>
        </w:tc>
      </w:tr>
      <w:tr>
        <w:trPr>
          <w:trHeight w:val="325" w:hRule="atLeast"/>
        </w:trPr>
        <w:tc>
          <w:tcPr>
            <w:tcW w:w="7154" w:type="dxa"/>
            <w:gridSpan w:val="2"/>
          </w:tcPr>
          <w:p>
            <w:pPr>
              <w:pStyle w:val="TableParagraph"/>
              <w:tabs>
                <w:tab w:pos="1050" w:val="left" w:leader="none"/>
              </w:tabs>
              <w:spacing w:before="81"/>
              <w:ind w:left="270"/>
              <w:rPr>
                <w:sz w:val="15"/>
              </w:rPr>
            </w:pPr>
            <w:r>
              <w:rPr>
                <w:sz w:val="15"/>
              </w:rPr>
              <w:t>34</w:t>
              <w:tab/>
              <w:t>Financijski</w:t>
            </w:r>
            <w:r>
              <w:rPr>
                <w:spacing w:val="-5"/>
                <w:sz w:val="15"/>
              </w:rPr>
              <w:t> </w:t>
            </w:r>
            <w:r>
              <w:rPr>
                <w:sz w:val="15"/>
              </w:rPr>
              <w:t>rashodi</w:t>
            </w:r>
          </w:p>
        </w:tc>
        <w:tc>
          <w:tcPr>
            <w:tcW w:w="2114" w:type="dxa"/>
          </w:tcPr>
          <w:p>
            <w:pPr>
              <w:pStyle w:val="TableParagraph"/>
              <w:spacing w:before="81"/>
              <w:ind w:right="94"/>
              <w:jc w:val="right"/>
              <w:rPr>
                <w:sz w:val="15"/>
              </w:rPr>
            </w:pPr>
            <w:r>
              <w:rPr>
                <w:sz w:val="15"/>
              </w:rPr>
              <w:t>690.00</w:t>
            </w:r>
          </w:p>
        </w:tc>
        <w:tc>
          <w:tcPr>
            <w:tcW w:w="1679" w:type="dxa"/>
          </w:tcPr>
          <w:p>
            <w:pPr>
              <w:pStyle w:val="TableParagraph"/>
              <w:rPr>
                <w:rFonts w:ascii="Times New Roman"/>
                <w:sz w:val="14"/>
              </w:rPr>
            </w:pPr>
          </w:p>
        </w:tc>
        <w:tc>
          <w:tcPr>
            <w:tcW w:w="1739" w:type="dxa"/>
          </w:tcPr>
          <w:p>
            <w:pPr>
              <w:pStyle w:val="TableParagraph"/>
              <w:rPr>
                <w:rFonts w:ascii="Times New Roman"/>
                <w:sz w:val="14"/>
              </w:rPr>
            </w:pPr>
          </w:p>
        </w:tc>
        <w:tc>
          <w:tcPr>
            <w:tcW w:w="2069" w:type="dxa"/>
          </w:tcPr>
          <w:p>
            <w:pPr>
              <w:pStyle w:val="TableParagraph"/>
              <w:spacing w:before="81"/>
              <w:ind w:right="30"/>
              <w:jc w:val="right"/>
              <w:rPr>
                <w:sz w:val="15"/>
              </w:rPr>
            </w:pPr>
            <w:r>
              <w:rPr>
                <w:sz w:val="15"/>
              </w:rPr>
              <w:t>690,00</w:t>
            </w:r>
          </w:p>
        </w:tc>
        <w:tc>
          <w:tcPr>
            <w:tcW w:w="884" w:type="dxa"/>
          </w:tcPr>
          <w:p>
            <w:pPr>
              <w:pStyle w:val="TableParagraph"/>
              <w:spacing w:before="81"/>
              <w:ind w:left="254"/>
              <w:rPr>
                <w:sz w:val="15"/>
              </w:rPr>
            </w:pPr>
            <w:r>
              <w:rPr>
                <w:sz w:val="15"/>
              </w:rPr>
              <w:t>100,00</w:t>
            </w:r>
          </w:p>
        </w:tc>
      </w:tr>
      <w:tr>
        <w:trPr>
          <w:trHeight w:val="321" w:hRule="atLeast"/>
        </w:trPr>
        <w:tc>
          <w:tcPr>
            <w:tcW w:w="4359" w:type="dxa"/>
            <w:tcBorders>
              <w:bottom w:val="nil"/>
              <w:right w:val="nil"/>
            </w:tcBorders>
          </w:tcPr>
          <w:p>
            <w:pPr>
              <w:pStyle w:val="TableParagraph"/>
              <w:tabs>
                <w:tab w:pos="779" w:val="left" w:leader="none"/>
              </w:tabs>
              <w:spacing w:before="81"/>
              <w:ind w:right="33"/>
              <w:jc w:val="right"/>
              <w:rPr>
                <w:sz w:val="15"/>
              </w:rPr>
            </w:pPr>
            <w:r>
              <w:rPr>
                <w:sz w:val="15"/>
              </w:rPr>
              <w:t>42</w:t>
              <w:tab/>
              <w:t>Rashodi za nabavu proizvedene</w:t>
            </w:r>
            <w:r>
              <w:rPr>
                <w:spacing w:val="-14"/>
                <w:sz w:val="15"/>
              </w:rPr>
              <w:t> </w:t>
            </w:r>
            <w:r>
              <w:rPr>
                <w:sz w:val="15"/>
              </w:rPr>
              <w:t>dugotrajne</w:t>
            </w:r>
          </w:p>
        </w:tc>
        <w:tc>
          <w:tcPr>
            <w:tcW w:w="2795" w:type="dxa"/>
            <w:tcBorders>
              <w:left w:val="nil"/>
              <w:bottom w:val="nil"/>
            </w:tcBorders>
          </w:tcPr>
          <w:p>
            <w:pPr>
              <w:pStyle w:val="TableParagraph"/>
              <w:spacing w:before="81"/>
              <w:ind w:left="16"/>
              <w:rPr>
                <w:sz w:val="15"/>
              </w:rPr>
            </w:pPr>
            <w:r>
              <w:rPr>
                <w:sz w:val="15"/>
              </w:rPr>
              <w:t>imovine</w:t>
            </w:r>
          </w:p>
        </w:tc>
        <w:tc>
          <w:tcPr>
            <w:tcW w:w="2114" w:type="dxa"/>
            <w:tcBorders>
              <w:bottom w:val="nil"/>
            </w:tcBorders>
          </w:tcPr>
          <w:p>
            <w:pPr>
              <w:pStyle w:val="TableParagraph"/>
              <w:spacing w:before="81"/>
              <w:ind w:right="94"/>
              <w:jc w:val="right"/>
              <w:rPr>
                <w:sz w:val="15"/>
              </w:rPr>
            </w:pPr>
            <w:r>
              <w:rPr>
                <w:sz w:val="15"/>
              </w:rPr>
              <w:t>10,000.00</w:t>
            </w:r>
          </w:p>
        </w:tc>
        <w:tc>
          <w:tcPr>
            <w:tcW w:w="1679" w:type="dxa"/>
            <w:tcBorders>
              <w:bottom w:val="nil"/>
            </w:tcBorders>
          </w:tcPr>
          <w:p>
            <w:pPr>
              <w:pStyle w:val="TableParagraph"/>
              <w:rPr>
                <w:rFonts w:ascii="Times New Roman"/>
                <w:sz w:val="14"/>
              </w:rPr>
            </w:pPr>
          </w:p>
        </w:tc>
        <w:tc>
          <w:tcPr>
            <w:tcW w:w="1739" w:type="dxa"/>
            <w:tcBorders>
              <w:bottom w:val="nil"/>
            </w:tcBorders>
          </w:tcPr>
          <w:p>
            <w:pPr>
              <w:pStyle w:val="TableParagraph"/>
              <w:rPr>
                <w:rFonts w:ascii="Times New Roman"/>
                <w:sz w:val="14"/>
              </w:rPr>
            </w:pPr>
          </w:p>
        </w:tc>
        <w:tc>
          <w:tcPr>
            <w:tcW w:w="2069" w:type="dxa"/>
            <w:tcBorders>
              <w:bottom w:val="nil"/>
            </w:tcBorders>
          </w:tcPr>
          <w:p>
            <w:pPr>
              <w:pStyle w:val="TableParagraph"/>
              <w:spacing w:before="81"/>
              <w:ind w:right="30"/>
              <w:jc w:val="right"/>
              <w:rPr>
                <w:sz w:val="15"/>
              </w:rPr>
            </w:pPr>
            <w:r>
              <w:rPr>
                <w:sz w:val="15"/>
              </w:rPr>
              <w:t>10.000,00</w:t>
            </w:r>
          </w:p>
        </w:tc>
        <w:tc>
          <w:tcPr>
            <w:tcW w:w="884" w:type="dxa"/>
            <w:tcBorders>
              <w:bottom w:val="nil"/>
            </w:tcBorders>
          </w:tcPr>
          <w:p>
            <w:pPr>
              <w:pStyle w:val="TableParagraph"/>
              <w:spacing w:before="81"/>
              <w:ind w:left="254"/>
              <w:rPr>
                <w:sz w:val="15"/>
              </w:rPr>
            </w:pPr>
            <w:r>
              <w:rPr>
                <w:sz w:val="15"/>
              </w:rPr>
              <w:t>100,00</w:t>
            </w:r>
          </w:p>
        </w:tc>
      </w:tr>
      <w:tr>
        <w:trPr>
          <w:trHeight w:val="436" w:hRule="atLeast"/>
        </w:trPr>
        <w:tc>
          <w:tcPr>
            <w:tcW w:w="4359" w:type="dxa"/>
            <w:tcBorders>
              <w:top w:val="nil"/>
              <w:bottom w:val="single" w:sz="34" w:space="0" w:color="FFFFFF"/>
              <w:right w:val="nil"/>
            </w:tcBorders>
            <w:shd w:val="clear" w:color="auto" w:fill="D5D5D5"/>
          </w:tcPr>
          <w:p>
            <w:pPr>
              <w:pStyle w:val="TableParagraph"/>
              <w:tabs>
                <w:tab w:pos="1170" w:val="left" w:leader="none"/>
              </w:tabs>
              <w:spacing w:before="60"/>
              <w:ind w:left="134"/>
              <w:rPr>
                <w:b/>
                <w:sz w:val="15"/>
              </w:rPr>
            </w:pPr>
            <w:r>
              <w:rPr>
                <w:b/>
                <w:sz w:val="15"/>
              </w:rPr>
              <w:t>R.601.04.</w:t>
              <w:tab/>
              <w:t>GLAVA 4: USTANOVA</w:t>
            </w:r>
            <w:r>
              <w:rPr>
                <w:b/>
                <w:spacing w:val="-5"/>
                <w:sz w:val="15"/>
              </w:rPr>
              <w:t> </w:t>
            </w:r>
            <w:r>
              <w:rPr>
                <w:b/>
                <w:sz w:val="15"/>
              </w:rPr>
              <w:t>VIROVI</w:t>
            </w:r>
          </w:p>
        </w:tc>
        <w:tc>
          <w:tcPr>
            <w:tcW w:w="2795" w:type="dxa"/>
            <w:tcBorders>
              <w:top w:val="nil"/>
              <w:left w:val="nil"/>
              <w:bottom w:val="single" w:sz="34" w:space="0" w:color="FFFFFF"/>
              <w:right w:val="nil"/>
            </w:tcBorders>
            <w:shd w:val="clear" w:color="auto" w:fill="D5D5D5"/>
          </w:tcPr>
          <w:p>
            <w:pPr>
              <w:pStyle w:val="TableParagraph"/>
              <w:rPr>
                <w:rFonts w:ascii="Times New Roman"/>
                <w:sz w:val="14"/>
              </w:rPr>
            </w:pPr>
          </w:p>
        </w:tc>
        <w:tc>
          <w:tcPr>
            <w:tcW w:w="2114" w:type="dxa"/>
            <w:tcBorders>
              <w:top w:val="nil"/>
              <w:left w:val="nil"/>
              <w:bottom w:val="single" w:sz="34" w:space="0" w:color="FFFFFF"/>
              <w:right w:val="nil"/>
            </w:tcBorders>
            <w:shd w:val="clear" w:color="auto" w:fill="D5D5D5"/>
          </w:tcPr>
          <w:p>
            <w:pPr>
              <w:pStyle w:val="TableParagraph"/>
              <w:spacing w:before="74"/>
              <w:ind w:right="134"/>
              <w:jc w:val="right"/>
              <w:rPr>
                <w:b/>
                <w:sz w:val="15"/>
              </w:rPr>
            </w:pPr>
            <w:r>
              <w:rPr>
                <w:b/>
                <w:sz w:val="15"/>
              </w:rPr>
              <w:t>810,127.00</w:t>
            </w:r>
          </w:p>
        </w:tc>
        <w:tc>
          <w:tcPr>
            <w:tcW w:w="1679" w:type="dxa"/>
            <w:tcBorders>
              <w:top w:val="nil"/>
              <w:left w:val="nil"/>
              <w:bottom w:val="single" w:sz="34" w:space="0" w:color="FFFFFF"/>
              <w:right w:val="nil"/>
            </w:tcBorders>
            <w:shd w:val="clear" w:color="auto" w:fill="D5D5D5"/>
          </w:tcPr>
          <w:p>
            <w:pPr>
              <w:pStyle w:val="TableParagraph"/>
              <w:rPr>
                <w:rFonts w:ascii="Times New Roman"/>
                <w:sz w:val="14"/>
              </w:rPr>
            </w:pPr>
          </w:p>
        </w:tc>
        <w:tc>
          <w:tcPr>
            <w:tcW w:w="1739" w:type="dxa"/>
            <w:tcBorders>
              <w:top w:val="nil"/>
              <w:left w:val="nil"/>
              <w:bottom w:val="single" w:sz="34" w:space="0" w:color="FFFFFF"/>
              <w:right w:val="nil"/>
            </w:tcBorders>
            <w:shd w:val="clear" w:color="auto" w:fill="D5D5D5"/>
          </w:tcPr>
          <w:p>
            <w:pPr>
              <w:pStyle w:val="TableParagraph"/>
              <w:rPr>
                <w:rFonts w:ascii="Times New Roman"/>
                <w:sz w:val="14"/>
              </w:rPr>
            </w:pPr>
          </w:p>
        </w:tc>
        <w:tc>
          <w:tcPr>
            <w:tcW w:w="2069" w:type="dxa"/>
            <w:tcBorders>
              <w:top w:val="nil"/>
              <w:left w:val="nil"/>
              <w:bottom w:val="single" w:sz="34" w:space="0" w:color="FFFFFF"/>
              <w:right w:val="nil"/>
            </w:tcBorders>
            <w:shd w:val="clear" w:color="auto" w:fill="D5D5D5"/>
          </w:tcPr>
          <w:p>
            <w:pPr>
              <w:pStyle w:val="TableParagraph"/>
              <w:spacing w:before="74"/>
              <w:ind w:right="38"/>
              <w:jc w:val="right"/>
              <w:rPr>
                <w:b/>
                <w:sz w:val="15"/>
              </w:rPr>
            </w:pPr>
            <w:r>
              <w:rPr>
                <w:b/>
                <w:sz w:val="15"/>
              </w:rPr>
              <w:t>810.127,00</w:t>
            </w:r>
          </w:p>
        </w:tc>
        <w:tc>
          <w:tcPr>
            <w:tcW w:w="884" w:type="dxa"/>
            <w:tcBorders>
              <w:top w:val="nil"/>
              <w:left w:val="nil"/>
              <w:bottom w:val="single" w:sz="34" w:space="0" w:color="FFFFFF"/>
            </w:tcBorders>
            <w:shd w:val="clear" w:color="auto" w:fill="D5D5D5"/>
          </w:tcPr>
          <w:p>
            <w:pPr>
              <w:pStyle w:val="TableParagraph"/>
              <w:spacing w:before="74"/>
              <w:ind w:left="261"/>
              <w:rPr>
                <w:sz w:val="15"/>
              </w:rPr>
            </w:pPr>
            <w:r>
              <w:rPr>
                <w:sz w:val="15"/>
              </w:rPr>
              <w:t>100,00</w:t>
            </w:r>
          </w:p>
        </w:tc>
      </w:tr>
      <w:tr>
        <w:trPr>
          <w:trHeight w:val="277" w:hRule="atLeast"/>
        </w:trPr>
        <w:tc>
          <w:tcPr>
            <w:tcW w:w="4359" w:type="dxa"/>
            <w:tcBorders>
              <w:top w:val="single" w:sz="34" w:space="0" w:color="FFFFFF"/>
              <w:right w:val="nil"/>
            </w:tcBorders>
            <w:shd w:val="clear" w:color="auto" w:fill="DBDBDB"/>
          </w:tcPr>
          <w:p>
            <w:pPr>
              <w:pStyle w:val="TableParagraph"/>
              <w:spacing w:before="2"/>
              <w:ind w:left="105"/>
              <w:rPr>
                <w:b/>
                <w:sz w:val="15"/>
              </w:rPr>
            </w:pPr>
            <w:r>
              <w:rPr>
                <w:b/>
                <w:sz w:val="15"/>
              </w:rPr>
              <w:t>IZVORI IZ PRORAČUNA JLS</w:t>
            </w:r>
          </w:p>
        </w:tc>
        <w:tc>
          <w:tcPr>
            <w:tcW w:w="2795" w:type="dxa"/>
            <w:tcBorders>
              <w:top w:val="single" w:sz="34" w:space="0" w:color="FFFFFF"/>
              <w:left w:val="nil"/>
              <w:right w:val="nil"/>
            </w:tcBorders>
            <w:shd w:val="clear" w:color="auto" w:fill="DBDBDB"/>
          </w:tcPr>
          <w:p>
            <w:pPr>
              <w:pStyle w:val="TableParagraph"/>
              <w:rPr>
                <w:rFonts w:ascii="Times New Roman"/>
                <w:sz w:val="14"/>
              </w:rPr>
            </w:pPr>
          </w:p>
        </w:tc>
        <w:tc>
          <w:tcPr>
            <w:tcW w:w="2114" w:type="dxa"/>
            <w:tcBorders>
              <w:top w:val="single" w:sz="34" w:space="0" w:color="FFFFFF"/>
              <w:left w:val="nil"/>
              <w:right w:val="nil"/>
            </w:tcBorders>
            <w:shd w:val="clear" w:color="auto" w:fill="DBDBDB"/>
          </w:tcPr>
          <w:p>
            <w:pPr>
              <w:pStyle w:val="TableParagraph"/>
              <w:spacing w:before="2"/>
              <w:ind w:right="91"/>
              <w:jc w:val="right"/>
              <w:rPr>
                <w:b/>
                <w:sz w:val="15"/>
              </w:rPr>
            </w:pPr>
            <w:r>
              <w:rPr>
                <w:b/>
                <w:sz w:val="15"/>
              </w:rPr>
              <w:t>810.127,00</w:t>
            </w:r>
          </w:p>
        </w:tc>
        <w:tc>
          <w:tcPr>
            <w:tcW w:w="1679" w:type="dxa"/>
            <w:tcBorders>
              <w:top w:val="single" w:sz="34" w:space="0" w:color="FFFFFF"/>
              <w:left w:val="nil"/>
              <w:right w:val="nil"/>
            </w:tcBorders>
            <w:shd w:val="clear" w:color="auto" w:fill="DBDBDB"/>
          </w:tcPr>
          <w:p>
            <w:pPr>
              <w:pStyle w:val="TableParagraph"/>
              <w:rPr>
                <w:rFonts w:ascii="Times New Roman"/>
                <w:sz w:val="14"/>
              </w:rPr>
            </w:pPr>
          </w:p>
        </w:tc>
        <w:tc>
          <w:tcPr>
            <w:tcW w:w="1739" w:type="dxa"/>
            <w:tcBorders>
              <w:top w:val="single" w:sz="34" w:space="0" w:color="FFFFFF"/>
              <w:left w:val="nil"/>
              <w:right w:val="nil"/>
            </w:tcBorders>
            <w:shd w:val="clear" w:color="auto" w:fill="DBDBDB"/>
          </w:tcPr>
          <w:p>
            <w:pPr>
              <w:pStyle w:val="TableParagraph"/>
              <w:rPr>
                <w:rFonts w:ascii="Times New Roman"/>
                <w:sz w:val="14"/>
              </w:rPr>
            </w:pPr>
          </w:p>
        </w:tc>
        <w:tc>
          <w:tcPr>
            <w:tcW w:w="2069" w:type="dxa"/>
            <w:tcBorders>
              <w:top w:val="single" w:sz="34" w:space="0" w:color="FFFFFF"/>
              <w:left w:val="nil"/>
              <w:right w:val="nil"/>
            </w:tcBorders>
            <w:shd w:val="clear" w:color="auto" w:fill="DBDBDB"/>
          </w:tcPr>
          <w:p>
            <w:pPr>
              <w:pStyle w:val="TableParagraph"/>
              <w:spacing w:before="2"/>
              <w:ind w:right="26"/>
              <w:jc w:val="right"/>
              <w:rPr>
                <w:b/>
                <w:sz w:val="15"/>
              </w:rPr>
            </w:pPr>
            <w:r>
              <w:rPr>
                <w:b/>
                <w:sz w:val="15"/>
              </w:rPr>
              <w:t>810.127,00</w:t>
            </w:r>
          </w:p>
        </w:tc>
        <w:tc>
          <w:tcPr>
            <w:tcW w:w="884" w:type="dxa"/>
            <w:tcBorders>
              <w:top w:val="single" w:sz="34" w:space="0" w:color="FFFFFF"/>
              <w:left w:val="nil"/>
            </w:tcBorders>
            <w:shd w:val="clear" w:color="auto" w:fill="DBDBDB"/>
          </w:tcPr>
          <w:p>
            <w:pPr>
              <w:pStyle w:val="TableParagraph"/>
              <w:spacing w:line="170" w:lineRule="exact"/>
              <w:ind w:left="264"/>
              <w:rPr>
                <w:sz w:val="15"/>
              </w:rPr>
            </w:pPr>
            <w:r>
              <w:rPr>
                <w:sz w:val="15"/>
              </w:rPr>
              <w:t>100,00</w:t>
            </w:r>
          </w:p>
        </w:tc>
      </w:tr>
      <w:tr>
        <w:trPr>
          <w:trHeight w:val="280" w:hRule="atLeast"/>
        </w:trPr>
        <w:tc>
          <w:tcPr>
            <w:tcW w:w="7154" w:type="dxa"/>
            <w:gridSpan w:val="2"/>
          </w:tcPr>
          <w:p>
            <w:pPr>
              <w:pStyle w:val="TableParagraph"/>
              <w:tabs>
                <w:tab w:pos="1919" w:val="left" w:leader="none"/>
              </w:tabs>
              <w:spacing w:before="40"/>
              <w:ind w:left="134"/>
              <w:rPr>
                <w:sz w:val="15"/>
              </w:rPr>
            </w:pPr>
            <w:r>
              <w:rPr>
                <w:position w:val="1"/>
                <w:sz w:val="15"/>
              </w:rPr>
              <w:t>R.601.04.01.</w:t>
              <w:tab/>
            </w:r>
            <w:r>
              <w:rPr>
                <w:sz w:val="15"/>
              </w:rPr>
              <w:t>TEKUĆI PROGRAMI</w:t>
            </w:r>
          </w:p>
        </w:tc>
        <w:tc>
          <w:tcPr>
            <w:tcW w:w="2114" w:type="dxa"/>
          </w:tcPr>
          <w:p>
            <w:pPr>
              <w:pStyle w:val="TableParagraph"/>
              <w:spacing w:before="50"/>
              <w:ind w:right="66"/>
              <w:jc w:val="right"/>
              <w:rPr>
                <w:sz w:val="15"/>
              </w:rPr>
            </w:pPr>
            <w:r>
              <w:rPr>
                <w:sz w:val="15"/>
              </w:rPr>
              <w:t>810.127,00</w:t>
            </w:r>
          </w:p>
        </w:tc>
        <w:tc>
          <w:tcPr>
            <w:tcW w:w="1679" w:type="dxa"/>
          </w:tcPr>
          <w:p>
            <w:pPr>
              <w:pStyle w:val="TableParagraph"/>
              <w:rPr>
                <w:rFonts w:ascii="Times New Roman"/>
                <w:sz w:val="14"/>
              </w:rPr>
            </w:pPr>
          </w:p>
        </w:tc>
        <w:tc>
          <w:tcPr>
            <w:tcW w:w="1739" w:type="dxa"/>
          </w:tcPr>
          <w:p>
            <w:pPr>
              <w:pStyle w:val="TableParagraph"/>
              <w:rPr>
                <w:rFonts w:ascii="Times New Roman"/>
                <w:sz w:val="14"/>
              </w:rPr>
            </w:pPr>
          </w:p>
        </w:tc>
        <w:tc>
          <w:tcPr>
            <w:tcW w:w="2069" w:type="dxa"/>
          </w:tcPr>
          <w:p>
            <w:pPr>
              <w:pStyle w:val="TableParagraph"/>
              <w:spacing w:before="36"/>
              <w:ind w:right="33"/>
              <w:jc w:val="right"/>
              <w:rPr>
                <w:sz w:val="15"/>
              </w:rPr>
            </w:pPr>
            <w:r>
              <w:rPr>
                <w:sz w:val="15"/>
              </w:rPr>
              <w:t>810,127.00</w:t>
            </w:r>
          </w:p>
        </w:tc>
        <w:tc>
          <w:tcPr>
            <w:tcW w:w="884" w:type="dxa"/>
          </w:tcPr>
          <w:p>
            <w:pPr>
              <w:pStyle w:val="TableParagraph"/>
              <w:spacing w:before="36"/>
              <w:ind w:left="254"/>
              <w:rPr>
                <w:sz w:val="15"/>
              </w:rPr>
            </w:pPr>
            <w:r>
              <w:rPr>
                <w:sz w:val="15"/>
              </w:rPr>
              <w:t>100,00</w:t>
            </w:r>
          </w:p>
        </w:tc>
      </w:tr>
      <w:tr>
        <w:trPr>
          <w:trHeight w:val="325" w:hRule="atLeast"/>
        </w:trPr>
        <w:tc>
          <w:tcPr>
            <w:tcW w:w="7154" w:type="dxa"/>
            <w:gridSpan w:val="2"/>
          </w:tcPr>
          <w:p>
            <w:pPr>
              <w:pStyle w:val="TableParagraph"/>
              <w:tabs>
                <w:tab w:pos="1050" w:val="left" w:leader="none"/>
              </w:tabs>
              <w:spacing w:before="81"/>
              <w:ind w:left="270"/>
              <w:rPr>
                <w:sz w:val="15"/>
              </w:rPr>
            </w:pPr>
            <w:r>
              <w:rPr>
                <w:sz w:val="15"/>
              </w:rPr>
              <w:t>31</w:t>
              <w:tab/>
              <w:t>Rashodi za</w:t>
            </w:r>
            <w:r>
              <w:rPr>
                <w:spacing w:val="-4"/>
                <w:sz w:val="15"/>
              </w:rPr>
              <w:t> </w:t>
            </w:r>
            <w:r>
              <w:rPr>
                <w:sz w:val="15"/>
              </w:rPr>
              <w:t>zaposlene</w:t>
            </w:r>
          </w:p>
        </w:tc>
        <w:tc>
          <w:tcPr>
            <w:tcW w:w="2114" w:type="dxa"/>
          </w:tcPr>
          <w:p>
            <w:pPr>
              <w:pStyle w:val="TableParagraph"/>
              <w:spacing w:before="81"/>
              <w:ind w:right="94"/>
              <w:jc w:val="right"/>
              <w:rPr>
                <w:sz w:val="15"/>
              </w:rPr>
            </w:pPr>
            <w:r>
              <w:rPr>
                <w:sz w:val="15"/>
              </w:rPr>
              <w:t>401,428.00</w:t>
            </w:r>
          </w:p>
        </w:tc>
        <w:tc>
          <w:tcPr>
            <w:tcW w:w="1679" w:type="dxa"/>
          </w:tcPr>
          <w:p>
            <w:pPr>
              <w:pStyle w:val="TableParagraph"/>
              <w:rPr>
                <w:rFonts w:ascii="Times New Roman"/>
                <w:sz w:val="14"/>
              </w:rPr>
            </w:pPr>
          </w:p>
        </w:tc>
        <w:tc>
          <w:tcPr>
            <w:tcW w:w="1739" w:type="dxa"/>
          </w:tcPr>
          <w:p>
            <w:pPr>
              <w:pStyle w:val="TableParagraph"/>
              <w:rPr>
                <w:rFonts w:ascii="Times New Roman"/>
                <w:sz w:val="14"/>
              </w:rPr>
            </w:pPr>
          </w:p>
        </w:tc>
        <w:tc>
          <w:tcPr>
            <w:tcW w:w="2069" w:type="dxa"/>
          </w:tcPr>
          <w:p>
            <w:pPr>
              <w:pStyle w:val="TableParagraph"/>
              <w:spacing w:before="81"/>
              <w:ind w:right="30"/>
              <w:jc w:val="right"/>
              <w:rPr>
                <w:sz w:val="15"/>
              </w:rPr>
            </w:pPr>
            <w:r>
              <w:rPr>
                <w:sz w:val="15"/>
              </w:rPr>
              <w:t>401.428,00</w:t>
            </w:r>
          </w:p>
        </w:tc>
        <w:tc>
          <w:tcPr>
            <w:tcW w:w="884" w:type="dxa"/>
          </w:tcPr>
          <w:p>
            <w:pPr>
              <w:pStyle w:val="TableParagraph"/>
              <w:spacing w:before="81"/>
              <w:ind w:left="254"/>
              <w:rPr>
                <w:sz w:val="15"/>
              </w:rPr>
            </w:pPr>
            <w:r>
              <w:rPr>
                <w:sz w:val="15"/>
              </w:rPr>
              <w:t>100,00</w:t>
            </w:r>
          </w:p>
        </w:tc>
      </w:tr>
      <w:tr>
        <w:trPr>
          <w:trHeight w:val="325" w:hRule="atLeast"/>
        </w:trPr>
        <w:tc>
          <w:tcPr>
            <w:tcW w:w="7154" w:type="dxa"/>
            <w:gridSpan w:val="2"/>
          </w:tcPr>
          <w:p>
            <w:pPr>
              <w:pStyle w:val="TableParagraph"/>
              <w:tabs>
                <w:tab w:pos="1050" w:val="left" w:leader="none"/>
              </w:tabs>
              <w:spacing w:before="79"/>
              <w:ind w:left="270"/>
              <w:rPr>
                <w:sz w:val="15"/>
              </w:rPr>
            </w:pPr>
            <w:r>
              <w:rPr>
                <w:sz w:val="15"/>
              </w:rPr>
              <w:t>32</w:t>
              <w:tab/>
              <w:t>Materijalni</w:t>
            </w:r>
            <w:r>
              <w:rPr>
                <w:spacing w:val="-3"/>
                <w:sz w:val="15"/>
              </w:rPr>
              <w:t> </w:t>
            </w:r>
            <w:r>
              <w:rPr>
                <w:sz w:val="15"/>
              </w:rPr>
              <w:t>rashodi</w:t>
            </w:r>
          </w:p>
        </w:tc>
        <w:tc>
          <w:tcPr>
            <w:tcW w:w="2114" w:type="dxa"/>
          </w:tcPr>
          <w:p>
            <w:pPr>
              <w:pStyle w:val="TableParagraph"/>
              <w:spacing w:before="79"/>
              <w:ind w:right="94"/>
              <w:jc w:val="right"/>
              <w:rPr>
                <w:sz w:val="15"/>
              </w:rPr>
            </w:pPr>
            <w:r>
              <w:rPr>
                <w:sz w:val="15"/>
              </w:rPr>
              <w:t>402,899.00</w:t>
            </w:r>
          </w:p>
        </w:tc>
        <w:tc>
          <w:tcPr>
            <w:tcW w:w="1679" w:type="dxa"/>
          </w:tcPr>
          <w:p>
            <w:pPr>
              <w:pStyle w:val="TableParagraph"/>
              <w:rPr>
                <w:rFonts w:ascii="Times New Roman"/>
                <w:sz w:val="14"/>
              </w:rPr>
            </w:pPr>
          </w:p>
        </w:tc>
        <w:tc>
          <w:tcPr>
            <w:tcW w:w="1739" w:type="dxa"/>
          </w:tcPr>
          <w:p>
            <w:pPr>
              <w:pStyle w:val="TableParagraph"/>
              <w:rPr>
                <w:rFonts w:ascii="Times New Roman"/>
                <w:sz w:val="14"/>
              </w:rPr>
            </w:pPr>
          </w:p>
        </w:tc>
        <w:tc>
          <w:tcPr>
            <w:tcW w:w="2069" w:type="dxa"/>
          </w:tcPr>
          <w:p>
            <w:pPr>
              <w:pStyle w:val="TableParagraph"/>
              <w:spacing w:before="79"/>
              <w:ind w:right="30"/>
              <w:jc w:val="right"/>
              <w:rPr>
                <w:sz w:val="15"/>
              </w:rPr>
            </w:pPr>
            <w:r>
              <w:rPr>
                <w:sz w:val="15"/>
              </w:rPr>
              <w:t>402.899,00</w:t>
            </w:r>
          </w:p>
        </w:tc>
        <w:tc>
          <w:tcPr>
            <w:tcW w:w="884" w:type="dxa"/>
          </w:tcPr>
          <w:p>
            <w:pPr>
              <w:pStyle w:val="TableParagraph"/>
              <w:spacing w:before="79"/>
              <w:ind w:left="254"/>
              <w:rPr>
                <w:sz w:val="15"/>
              </w:rPr>
            </w:pPr>
            <w:r>
              <w:rPr>
                <w:sz w:val="15"/>
              </w:rPr>
              <w:t>100,00</w:t>
            </w:r>
          </w:p>
        </w:tc>
      </w:tr>
      <w:tr>
        <w:trPr>
          <w:trHeight w:val="325" w:hRule="atLeast"/>
        </w:trPr>
        <w:tc>
          <w:tcPr>
            <w:tcW w:w="7154" w:type="dxa"/>
            <w:gridSpan w:val="2"/>
          </w:tcPr>
          <w:p>
            <w:pPr>
              <w:pStyle w:val="TableParagraph"/>
              <w:tabs>
                <w:tab w:pos="1050" w:val="left" w:leader="none"/>
              </w:tabs>
              <w:spacing w:before="80"/>
              <w:ind w:left="270"/>
              <w:rPr>
                <w:sz w:val="15"/>
              </w:rPr>
            </w:pPr>
            <w:r>
              <w:rPr>
                <w:sz w:val="15"/>
              </w:rPr>
              <w:t>34</w:t>
              <w:tab/>
              <w:t>Financijski</w:t>
            </w:r>
            <w:r>
              <w:rPr>
                <w:spacing w:val="-5"/>
                <w:sz w:val="15"/>
              </w:rPr>
              <w:t> </w:t>
            </w:r>
            <w:r>
              <w:rPr>
                <w:sz w:val="15"/>
              </w:rPr>
              <w:t>rashodi</w:t>
            </w:r>
          </w:p>
        </w:tc>
        <w:tc>
          <w:tcPr>
            <w:tcW w:w="2114" w:type="dxa"/>
          </w:tcPr>
          <w:p>
            <w:pPr>
              <w:pStyle w:val="TableParagraph"/>
              <w:spacing w:before="80"/>
              <w:ind w:right="94"/>
              <w:jc w:val="right"/>
              <w:rPr>
                <w:sz w:val="15"/>
              </w:rPr>
            </w:pPr>
            <w:r>
              <w:rPr>
                <w:sz w:val="15"/>
              </w:rPr>
              <w:t>2,800.00</w:t>
            </w:r>
          </w:p>
        </w:tc>
        <w:tc>
          <w:tcPr>
            <w:tcW w:w="1679" w:type="dxa"/>
          </w:tcPr>
          <w:p>
            <w:pPr>
              <w:pStyle w:val="TableParagraph"/>
              <w:rPr>
                <w:rFonts w:ascii="Times New Roman"/>
                <w:sz w:val="14"/>
              </w:rPr>
            </w:pPr>
          </w:p>
        </w:tc>
        <w:tc>
          <w:tcPr>
            <w:tcW w:w="1739" w:type="dxa"/>
          </w:tcPr>
          <w:p>
            <w:pPr>
              <w:pStyle w:val="TableParagraph"/>
              <w:rPr>
                <w:rFonts w:ascii="Times New Roman"/>
                <w:sz w:val="14"/>
              </w:rPr>
            </w:pPr>
          </w:p>
        </w:tc>
        <w:tc>
          <w:tcPr>
            <w:tcW w:w="2069" w:type="dxa"/>
          </w:tcPr>
          <w:p>
            <w:pPr>
              <w:pStyle w:val="TableParagraph"/>
              <w:spacing w:before="80"/>
              <w:ind w:right="30"/>
              <w:jc w:val="right"/>
              <w:rPr>
                <w:sz w:val="15"/>
              </w:rPr>
            </w:pPr>
            <w:r>
              <w:rPr>
                <w:sz w:val="15"/>
              </w:rPr>
              <w:t>2.800,00</w:t>
            </w:r>
          </w:p>
        </w:tc>
        <w:tc>
          <w:tcPr>
            <w:tcW w:w="884" w:type="dxa"/>
          </w:tcPr>
          <w:p>
            <w:pPr>
              <w:pStyle w:val="TableParagraph"/>
              <w:spacing w:before="80"/>
              <w:ind w:left="254"/>
              <w:rPr>
                <w:sz w:val="15"/>
              </w:rPr>
            </w:pPr>
            <w:r>
              <w:rPr>
                <w:sz w:val="15"/>
              </w:rPr>
              <w:t>100,00</w:t>
            </w:r>
          </w:p>
        </w:tc>
      </w:tr>
      <w:tr>
        <w:trPr>
          <w:trHeight w:val="3281" w:hRule="atLeast"/>
        </w:trPr>
        <w:tc>
          <w:tcPr>
            <w:tcW w:w="4359" w:type="dxa"/>
            <w:tcBorders>
              <w:right w:val="nil"/>
            </w:tcBorders>
          </w:tcPr>
          <w:p>
            <w:pPr>
              <w:pStyle w:val="TableParagraph"/>
              <w:tabs>
                <w:tab w:pos="779" w:val="left" w:leader="none"/>
              </w:tabs>
              <w:spacing w:before="81"/>
              <w:ind w:right="33"/>
              <w:jc w:val="right"/>
              <w:rPr>
                <w:sz w:val="15"/>
              </w:rPr>
            </w:pPr>
            <w:r>
              <w:rPr>
                <w:sz w:val="15"/>
              </w:rPr>
              <w:t>42</w:t>
              <w:tab/>
              <w:t>Rashodi za nabavu proizvedene</w:t>
            </w:r>
            <w:r>
              <w:rPr>
                <w:spacing w:val="-14"/>
                <w:sz w:val="15"/>
              </w:rPr>
              <w:t> </w:t>
            </w:r>
            <w:r>
              <w:rPr>
                <w:sz w:val="15"/>
              </w:rPr>
              <w:t>dugotrajne</w:t>
            </w:r>
          </w:p>
        </w:tc>
        <w:tc>
          <w:tcPr>
            <w:tcW w:w="2795" w:type="dxa"/>
            <w:tcBorders>
              <w:left w:val="nil"/>
            </w:tcBorders>
          </w:tcPr>
          <w:p>
            <w:pPr>
              <w:pStyle w:val="TableParagraph"/>
              <w:spacing w:before="81"/>
              <w:ind w:left="16"/>
              <w:rPr>
                <w:sz w:val="15"/>
              </w:rPr>
            </w:pPr>
            <w:r>
              <w:rPr>
                <w:sz w:val="15"/>
              </w:rPr>
              <w:t>imovine</w:t>
            </w:r>
          </w:p>
        </w:tc>
        <w:tc>
          <w:tcPr>
            <w:tcW w:w="2114" w:type="dxa"/>
          </w:tcPr>
          <w:p>
            <w:pPr>
              <w:pStyle w:val="TableParagraph"/>
              <w:spacing w:before="81"/>
              <w:ind w:right="94"/>
              <w:jc w:val="right"/>
              <w:rPr>
                <w:sz w:val="15"/>
              </w:rPr>
            </w:pPr>
            <w:r>
              <w:rPr>
                <w:sz w:val="15"/>
              </w:rPr>
              <w:t>3,000.00</w:t>
            </w:r>
          </w:p>
        </w:tc>
        <w:tc>
          <w:tcPr>
            <w:tcW w:w="1679" w:type="dxa"/>
          </w:tcPr>
          <w:p>
            <w:pPr>
              <w:pStyle w:val="TableParagraph"/>
              <w:rPr>
                <w:rFonts w:ascii="Times New Roman"/>
                <w:sz w:val="14"/>
              </w:rPr>
            </w:pPr>
          </w:p>
        </w:tc>
        <w:tc>
          <w:tcPr>
            <w:tcW w:w="1739" w:type="dxa"/>
          </w:tcPr>
          <w:p>
            <w:pPr>
              <w:pStyle w:val="TableParagraph"/>
              <w:rPr>
                <w:rFonts w:ascii="Times New Roman"/>
                <w:sz w:val="14"/>
              </w:rPr>
            </w:pPr>
          </w:p>
        </w:tc>
        <w:tc>
          <w:tcPr>
            <w:tcW w:w="2069" w:type="dxa"/>
          </w:tcPr>
          <w:p>
            <w:pPr>
              <w:pStyle w:val="TableParagraph"/>
              <w:spacing w:before="81"/>
              <w:ind w:right="30"/>
              <w:jc w:val="right"/>
              <w:rPr>
                <w:sz w:val="15"/>
              </w:rPr>
            </w:pPr>
            <w:r>
              <w:rPr>
                <w:sz w:val="15"/>
              </w:rPr>
              <w:t>3.000,00</w:t>
            </w:r>
          </w:p>
        </w:tc>
        <w:tc>
          <w:tcPr>
            <w:tcW w:w="884" w:type="dxa"/>
          </w:tcPr>
          <w:p>
            <w:pPr>
              <w:pStyle w:val="TableParagraph"/>
              <w:spacing w:before="81"/>
              <w:ind w:left="254"/>
              <w:rPr>
                <w:sz w:val="15"/>
              </w:rPr>
            </w:pPr>
            <w:r>
              <w:rPr>
                <w:sz w:val="15"/>
              </w:rPr>
              <w:t>100,00</w:t>
            </w:r>
          </w:p>
        </w:tc>
      </w:tr>
    </w:tbl>
    <w:p>
      <w:pPr>
        <w:spacing w:after="0"/>
        <w:rPr>
          <w:sz w:val="15"/>
        </w:rPr>
        <w:sectPr>
          <w:pgSz w:w="16840" w:h="11910" w:orient="landscape"/>
          <w:pgMar w:header="0" w:footer="553" w:top="820" w:bottom="740" w:left="840" w:right="100"/>
        </w:sect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10"/>
        <w:rPr>
          <w:b/>
        </w:rPr>
      </w:pPr>
    </w:p>
    <w:p>
      <w:pPr>
        <w:spacing w:line="216" w:lineRule="auto" w:before="146"/>
        <w:ind w:left="1174" w:right="1880" w:firstLine="0"/>
        <w:jc w:val="both"/>
        <w:rPr>
          <w:rFonts w:ascii="Cambria" w:hAnsi="Cambria"/>
          <w:sz w:val="48"/>
        </w:rPr>
      </w:pPr>
      <w:r>
        <w:rPr/>
        <w:pict>
          <v:group style="position:absolute;margin-left:115.800003pt;margin-top:-28.935797pt;width:1.45pt;height:148.6pt;mso-position-horizontal-relative:page;mso-position-vertical-relative:paragraph;z-index:251662336" coordorigin="2316,-579" coordsize="29,2972">
            <v:line style="position:absolute" from="2330,-579" to="2330,-363" stroked="true" strokeweight="1.44pt" strokecolor="#4f81bc">
              <v:stroke dashstyle="solid"/>
            </v:line>
            <v:line style="position:absolute" from="2330,-363" to="2330,146" stroked="true" strokeweight="1.44pt" strokecolor="#4f81bc">
              <v:stroke dashstyle="solid"/>
            </v:line>
            <v:line style="position:absolute" from="2330,146" to="2330,1668" stroked="true" strokeweight="1.44pt" strokecolor="#4f81bc">
              <v:stroke dashstyle="solid"/>
            </v:line>
            <v:line style="position:absolute" from="2330,1668" to="2330,1884" stroked="true" strokeweight="1.44pt" strokecolor="#4f81bc">
              <v:stroke dashstyle="solid"/>
            </v:line>
            <v:line style="position:absolute" from="2330,1884" to="2330,2392" stroked="true" strokeweight="1.44pt" strokecolor="#4f81bc">
              <v:stroke dashstyle="solid"/>
            </v:line>
            <w10:wrap type="none"/>
          </v:group>
        </w:pict>
      </w:r>
      <w:bookmarkStart w:name="Obrazloženje IV REBALANS za 2025 godinu" w:id="12"/>
      <w:bookmarkEnd w:id="12"/>
      <w:r>
        <w:rPr/>
      </w:r>
      <w:r>
        <w:rPr>
          <w:rFonts w:ascii="Cambria" w:hAnsi="Cambria"/>
          <w:color w:val="4F81BC"/>
          <w:sz w:val="48"/>
        </w:rPr>
        <w:t>OBRAZLOŽENJE V. IZMJENA I DOPUNA PRORAČUNA GRADA OTOKA ZA 2025.god.</w:t>
      </w:r>
    </w:p>
    <w:p>
      <w:pPr>
        <w:pStyle w:val="BodyText"/>
        <w:rPr>
          <w:rFonts w:ascii="Cambria"/>
          <w:sz w:val="20"/>
        </w:rPr>
      </w:pPr>
    </w:p>
    <w:p>
      <w:pPr>
        <w:pStyle w:val="BodyText"/>
        <w:rPr>
          <w:rFonts w:ascii="Cambria"/>
          <w:sz w:val="20"/>
        </w:rPr>
      </w:pPr>
    </w:p>
    <w:p>
      <w:pPr>
        <w:pStyle w:val="BodyText"/>
        <w:rPr>
          <w:rFonts w:ascii="Cambria"/>
          <w:sz w:val="20"/>
        </w:rPr>
      </w:pPr>
    </w:p>
    <w:p>
      <w:pPr>
        <w:pStyle w:val="BodyText"/>
        <w:rPr>
          <w:rFonts w:ascii="Cambria"/>
          <w:sz w:val="20"/>
        </w:rPr>
      </w:pPr>
    </w:p>
    <w:p>
      <w:pPr>
        <w:pStyle w:val="BodyText"/>
        <w:rPr>
          <w:rFonts w:ascii="Cambria"/>
          <w:sz w:val="20"/>
        </w:rPr>
      </w:pPr>
    </w:p>
    <w:p>
      <w:pPr>
        <w:pStyle w:val="BodyText"/>
        <w:rPr>
          <w:rFonts w:ascii="Cambria"/>
          <w:sz w:val="20"/>
        </w:rPr>
      </w:pPr>
    </w:p>
    <w:p>
      <w:pPr>
        <w:pStyle w:val="BodyText"/>
        <w:rPr>
          <w:rFonts w:ascii="Cambria"/>
          <w:sz w:val="20"/>
        </w:rPr>
      </w:pPr>
    </w:p>
    <w:p>
      <w:pPr>
        <w:pStyle w:val="BodyText"/>
        <w:rPr>
          <w:rFonts w:ascii="Cambria"/>
          <w:sz w:val="20"/>
        </w:rPr>
      </w:pPr>
    </w:p>
    <w:p>
      <w:pPr>
        <w:pStyle w:val="BodyText"/>
        <w:rPr>
          <w:rFonts w:ascii="Cambria"/>
          <w:sz w:val="20"/>
        </w:rPr>
      </w:pPr>
    </w:p>
    <w:p>
      <w:pPr>
        <w:pStyle w:val="BodyText"/>
        <w:rPr>
          <w:rFonts w:ascii="Cambria"/>
          <w:sz w:val="20"/>
        </w:rPr>
      </w:pPr>
    </w:p>
    <w:p>
      <w:pPr>
        <w:pStyle w:val="BodyText"/>
        <w:rPr>
          <w:rFonts w:ascii="Cambria"/>
          <w:sz w:val="20"/>
        </w:rPr>
      </w:pPr>
    </w:p>
    <w:p>
      <w:pPr>
        <w:pStyle w:val="BodyText"/>
        <w:rPr>
          <w:rFonts w:ascii="Cambria"/>
          <w:sz w:val="20"/>
        </w:rPr>
      </w:pPr>
    </w:p>
    <w:p>
      <w:pPr>
        <w:pStyle w:val="BodyText"/>
        <w:rPr>
          <w:rFonts w:ascii="Cambria"/>
          <w:sz w:val="20"/>
        </w:rPr>
      </w:pPr>
    </w:p>
    <w:p>
      <w:pPr>
        <w:pStyle w:val="BodyText"/>
        <w:rPr>
          <w:rFonts w:ascii="Cambria"/>
          <w:sz w:val="20"/>
        </w:rPr>
      </w:pPr>
    </w:p>
    <w:p>
      <w:pPr>
        <w:pStyle w:val="BodyText"/>
        <w:rPr>
          <w:rFonts w:ascii="Cambria"/>
          <w:sz w:val="20"/>
        </w:rPr>
      </w:pPr>
    </w:p>
    <w:p>
      <w:pPr>
        <w:pStyle w:val="BodyText"/>
        <w:rPr>
          <w:rFonts w:ascii="Cambria"/>
          <w:sz w:val="20"/>
        </w:rPr>
      </w:pPr>
    </w:p>
    <w:p>
      <w:pPr>
        <w:pStyle w:val="BodyText"/>
        <w:rPr>
          <w:rFonts w:ascii="Cambria"/>
          <w:sz w:val="20"/>
        </w:rPr>
      </w:pPr>
    </w:p>
    <w:p>
      <w:pPr>
        <w:pStyle w:val="BodyText"/>
        <w:rPr>
          <w:rFonts w:ascii="Cambria"/>
          <w:sz w:val="20"/>
        </w:rPr>
      </w:pPr>
    </w:p>
    <w:p>
      <w:pPr>
        <w:pStyle w:val="BodyText"/>
        <w:rPr>
          <w:rFonts w:ascii="Cambria"/>
          <w:sz w:val="20"/>
        </w:rPr>
      </w:pPr>
    </w:p>
    <w:p>
      <w:pPr>
        <w:pStyle w:val="BodyText"/>
        <w:rPr>
          <w:rFonts w:ascii="Cambria"/>
          <w:sz w:val="20"/>
        </w:rPr>
      </w:pPr>
    </w:p>
    <w:p>
      <w:pPr>
        <w:pStyle w:val="BodyText"/>
        <w:rPr>
          <w:rFonts w:ascii="Cambria"/>
          <w:sz w:val="20"/>
        </w:rPr>
      </w:pPr>
    </w:p>
    <w:p>
      <w:pPr>
        <w:pStyle w:val="BodyText"/>
        <w:rPr>
          <w:rFonts w:ascii="Cambria"/>
          <w:sz w:val="20"/>
        </w:rPr>
      </w:pPr>
    </w:p>
    <w:p>
      <w:pPr>
        <w:pStyle w:val="BodyText"/>
        <w:rPr>
          <w:rFonts w:ascii="Cambria"/>
          <w:sz w:val="20"/>
        </w:rPr>
      </w:pPr>
    </w:p>
    <w:p>
      <w:pPr>
        <w:pStyle w:val="BodyText"/>
        <w:rPr>
          <w:rFonts w:ascii="Cambria"/>
          <w:sz w:val="20"/>
        </w:rPr>
      </w:pPr>
    </w:p>
    <w:p>
      <w:pPr>
        <w:pStyle w:val="BodyText"/>
        <w:rPr>
          <w:rFonts w:ascii="Cambria"/>
          <w:sz w:val="20"/>
        </w:rPr>
      </w:pPr>
    </w:p>
    <w:p>
      <w:pPr>
        <w:pStyle w:val="BodyText"/>
        <w:rPr>
          <w:rFonts w:ascii="Cambria"/>
          <w:sz w:val="20"/>
        </w:rPr>
      </w:pPr>
    </w:p>
    <w:p>
      <w:pPr>
        <w:pStyle w:val="BodyText"/>
        <w:rPr>
          <w:rFonts w:ascii="Cambria"/>
          <w:sz w:val="20"/>
        </w:rPr>
      </w:pPr>
    </w:p>
    <w:p>
      <w:pPr>
        <w:pStyle w:val="BodyText"/>
        <w:rPr>
          <w:rFonts w:ascii="Cambria"/>
          <w:sz w:val="20"/>
        </w:rPr>
      </w:pPr>
    </w:p>
    <w:p>
      <w:pPr>
        <w:pStyle w:val="BodyText"/>
        <w:rPr>
          <w:rFonts w:ascii="Cambria"/>
          <w:sz w:val="20"/>
        </w:rPr>
      </w:pPr>
    </w:p>
    <w:p>
      <w:pPr>
        <w:pStyle w:val="BodyText"/>
        <w:rPr>
          <w:rFonts w:ascii="Cambria"/>
          <w:sz w:val="20"/>
        </w:rPr>
      </w:pPr>
    </w:p>
    <w:p>
      <w:pPr>
        <w:pStyle w:val="BodyText"/>
        <w:rPr>
          <w:rFonts w:ascii="Cambria"/>
          <w:sz w:val="20"/>
        </w:rPr>
      </w:pPr>
    </w:p>
    <w:p>
      <w:pPr>
        <w:pStyle w:val="BodyText"/>
        <w:rPr>
          <w:rFonts w:ascii="Cambria"/>
          <w:sz w:val="20"/>
        </w:rPr>
      </w:pPr>
    </w:p>
    <w:p>
      <w:pPr>
        <w:spacing w:before="208"/>
        <w:ind w:left="4041" w:right="4055" w:firstLine="0"/>
        <w:jc w:val="center"/>
        <w:rPr>
          <w:rFonts w:ascii="Calibri"/>
          <w:sz w:val="28"/>
        </w:rPr>
      </w:pPr>
      <w:r>
        <w:rPr>
          <w:rFonts w:ascii="Calibri"/>
          <w:color w:val="4F81BC"/>
          <w:sz w:val="28"/>
        </w:rPr>
        <w:t>Grad Otok</w:t>
      </w:r>
    </w:p>
    <w:p>
      <w:pPr>
        <w:spacing w:after="0"/>
        <w:jc w:val="center"/>
        <w:rPr>
          <w:rFonts w:ascii="Calibri"/>
          <w:sz w:val="28"/>
        </w:rPr>
        <w:sectPr>
          <w:footerReference w:type="default" r:id="rId13"/>
          <w:pgSz w:w="11910" w:h="16840"/>
          <w:pgMar w:footer="0" w:header="0" w:top="1580" w:bottom="280" w:left="1300" w:right="1300"/>
        </w:sectPr>
      </w:pPr>
    </w:p>
    <w:p>
      <w:pPr>
        <w:pStyle w:val="Heading2"/>
        <w:spacing w:before="76"/>
        <w:jc w:val="both"/>
        <w:rPr>
          <w:u w:val="none"/>
        </w:rPr>
      </w:pPr>
      <w:r>
        <w:rPr>
          <w:u w:val="none"/>
        </w:rPr>
        <w:t>OBRAZLOŽENJE PRORAČUNA GRADA OTOKA ZA 2025.GODINU</w:t>
      </w:r>
    </w:p>
    <w:p>
      <w:pPr>
        <w:pStyle w:val="BodyText"/>
        <w:spacing w:before="4"/>
        <w:rPr>
          <w:b/>
          <w:sz w:val="31"/>
        </w:rPr>
      </w:pPr>
    </w:p>
    <w:p>
      <w:pPr>
        <w:pStyle w:val="BodyText"/>
        <w:spacing w:line="276" w:lineRule="auto"/>
        <w:ind w:left="115" w:right="116"/>
        <w:jc w:val="both"/>
      </w:pPr>
      <w:r>
        <w:rPr/>
        <w:t>U skladu s odredbama Zakona o proračunu koji se odnose na izradu proračuna, Upravni odjel za financije, gospodarstvo u suradnji s Upravnim odjelom za komunalno gospodarstvo, poljoprivredu i pravne polove te sa Službom-tajništvom Grada Otoka, izradio je zajednički prijedlog Proračuna Grada Otoka za 2025. godinu.</w:t>
      </w:r>
    </w:p>
    <w:p>
      <w:pPr>
        <w:pStyle w:val="BodyText"/>
        <w:spacing w:before="6"/>
        <w:rPr>
          <w:sz w:val="27"/>
        </w:rPr>
      </w:pPr>
    </w:p>
    <w:p>
      <w:pPr>
        <w:pStyle w:val="Heading2"/>
        <w:jc w:val="both"/>
        <w:rPr>
          <w:u w:val="none"/>
        </w:rPr>
      </w:pPr>
      <w:r>
        <w:rPr>
          <w:u w:val="thick"/>
        </w:rPr>
        <w:t>PRIHODI I PRIMICI</w:t>
      </w:r>
    </w:p>
    <w:p>
      <w:pPr>
        <w:pStyle w:val="BodyText"/>
        <w:spacing w:before="6"/>
        <w:rPr>
          <w:b/>
          <w:sz w:val="23"/>
        </w:rPr>
      </w:pPr>
    </w:p>
    <w:p>
      <w:pPr>
        <w:pStyle w:val="BodyText"/>
        <w:spacing w:line="276" w:lineRule="auto" w:before="90"/>
        <w:ind w:left="116" w:right="119"/>
        <w:jc w:val="both"/>
      </w:pPr>
      <w:r>
        <w:rPr/>
        <w:t>Planirani prihodi i primici proračuna Grada Otoka za 2025.g. planirani su u iznosu od 12.609.357,36 eura.</w:t>
      </w:r>
    </w:p>
    <w:p>
      <w:pPr>
        <w:pStyle w:val="BodyText"/>
        <w:spacing w:before="5"/>
        <w:rPr>
          <w:sz w:val="27"/>
        </w:rPr>
      </w:pPr>
    </w:p>
    <w:p>
      <w:pPr>
        <w:pStyle w:val="BodyText"/>
        <w:spacing w:line="276" w:lineRule="auto"/>
        <w:ind w:left="115" w:right="114"/>
        <w:jc w:val="both"/>
      </w:pPr>
      <w:r>
        <w:rPr>
          <w:b/>
        </w:rPr>
        <w:t>Grupa 61-Prihodi od poreza </w:t>
      </w:r>
      <w:r>
        <w:rPr/>
        <w:t>planirani su u ukupnom iznosu od 1.421.158,25 eura a sadrže poreze na dohodak( porez na dohodak po osnovi plaća, mirovina, od obrta, samostalnih zanimanja, zatim porez na dohodak od imovine i imovinskih prava, porez na dohodak od iznajmljivanja,</w:t>
      </w:r>
      <w:r>
        <w:rPr>
          <w:spacing w:val="-6"/>
        </w:rPr>
        <w:t> </w:t>
      </w:r>
      <w:r>
        <w:rPr/>
        <w:t>od</w:t>
      </w:r>
      <w:r>
        <w:rPr>
          <w:spacing w:val="-6"/>
        </w:rPr>
        <w:t> </w:t>
      </w:r>
      <w:r>
        <w:rPr/>
        <w:t>otuđenja</w:t>
      </w:r>
      <w:r>
        <w:rPr>
          <w:spacing w:val="-7"/>
        </w:rPr>
        <w:t> </w:t>
      </w:r>
      <w:r>
        <w:rPr/>
        <w:t>imovine,</w:t>
      </w:r>
      <w:r>
        <w:rPr>
          <w:spacing w:val="-6"/>
        </w:rPr>
        <w:t> </w:t>
      </w:r>
      <w:r>
        <w:rPr/>
        <w:t>na</w:t>
      </w:r>
      <w:r>
        <w:rPr>
          <w:spacing w:val="-7"/>
        </w:rPr>
        <w:t> </w:t>
      </w:r>
      <w:r>
        <w:rPr/>
        <w:t>osnovi</w:t>
      </w:r>
      <w:r>
        <w:rPr>
          <w:spacing w:val="-6"/>
        </w:rPr>
        <w:t> </w:t>
      </w:r>
      <w:r>
        <w:rPr/>
        <w:t>kamata</w:t>
      </w:r>
      <w:r>
        <w:rPr>
          <w:spacing w:val="-7"/>
        </w:rPr>
        <w:t> </w:t>
      </w:r>
      <w:r>
        <w:rPr/>
        <w:t>na</w:t>
      </w:r>
      <w:r>
        <w:rPr>
          <w:spacing w:val="-7"/>
        </w:rPr>
        <w:t> </w:t>
      </w:r>
      <w:r>
        <w:rPr/>
        <w:t>štednju,</w:t>
      </w:r>
      <w:r>
        <w:rPr>
          <w:spacing w:val="-5"/>
        </w:rPr>
        <w:t> </w:t>
      </w:r>
      <w:r>
        <w:rPr/>
        <w:t>drugog</w:t>
      </w:r>
      <w:r>
        <w:rPr>
          <w:spacing w:val="-4"/>
        </w:rPr>
        <w:t> </w:t>
      </w:r>
      <w:r>
        <w:rPr/>
        <w:t>dohotka,</w:t>
      </w:r>
      <w:r>
        <w:rPr>
          <w:spacing w:val="-6"/>
        </w:rPr>
        <w:t> </w:t>
      </w:r>
      <w:r>
        <w:rPr/>
        <w:t>dohotka</w:t>
      </w:r>
      <w:r>
        <w:rPr>
          <w:spacing w:val="-7"/>
        </w:rPr>
        <w:t> </w:t>
      </w:r>
      <w:r>
        <w:rPr/>
        <w:t>od kapitala),</w:t>
      </w:r>
      <w:r>
        <w:rPr>
          <w:spacing w:val="-16"/>
        </w:rPr>
        <w:t> </w:t>
      </w:r>
      <w:r>
        <w:rPr/>
        <w:t>porez</w:t>
      </w:r>
      <w:r>
        <w:rPr>
          <w:spacing w:val="-16"/>
        </w:rPr>
        <w:t> </w:t>
      </w:r>
      <w:r>
        <w:rPr/>
        <w:t>na</w:t>
      </w:r>
      <w:r>
        <w:rPr>
          <w:spacing w:val="-14"/>
        </w:rPr>
        <w:t> </w:t>
      </w:r>
      <w:r>
        <w:rPr/>
        <w:t>imovinu</w:t>
      </w:r>
      <w:r>
        <w:rPr>
          <w:spacing w:val="-15"/>
        </w:rPr>
        <w:t> </w:t>
      </w:r>
      <w:r>
        <w:rPr/>
        <w:t>i</w:t>
      </w:r>
      <w:r>
        <w:rPr>
          <w:spacing w:val="-14"/>
        </w:rPr>
        <w:t> </w:t>
      </w:r>
      <w:r>
        <w:rPr/>
        <w:t>porez</w:t>
      </w:r>
      <w:r>
        <w:rPr>
          <w:spacing w:val="-17"/>
        </w:rPr>
        <w:t> </w:t>
      </w:r>
      <w:r>
        <w:rPr/>
        <w:t>na</w:t>
      </w:r>
      <w:r>
        <w:rPr>
          <w:spacing w:val="-16"/>
        </w:rPr>
        <w:t> </w:t>
      </w:r>
      <w:r>
        <w:rPr/>
        <w:t>robu</w:t>
      </w:r>
      <w:r>
        <w:rPr>
          <w:spacing w:val="-15"/>
        </w:rPr>
        <w:t> </w:t>
      </w:r>
      <w:r>
        <w:rPr/>
        <w:t>i</w:t>
      </w:r>
      <w:r>
        <w:rPr>
          <w:spacing w:val="-15"/>
        </w:rPr>
        <w:t> </w:t>
      </w:r>
      <w:r>
        <w:rPr/>
        <w:t>usluge</w:t>
      </w:r>
      <w:r>
        <w:rPr>
          <w:spacing w:val="-16"/>
        </w:rPr>
        <w:t> </w:t>
      </w:r>
      <w:r>
        <w:rPr/>
        <w:t>(</w:t>
      </w:r>
      <w:r>
        <w:rPr>
          <w:spacing w:val="-16"/>
        </w:rPr>
        <w:t> </w:t>
      </w:r>
      <w:r>
        <w:rPr/>
        <w:t>porezna</w:t>
      </w:r>
      <w:r>
        <w:rPr>
          <w:spacing w:val="-17"/>
        </w:rPr>
        <w:t> </w:t>
      </w:r>
      <w:r>
        <w:rPr/>
        <w:t>potrošnju</w:t>
      </w:r>
      <w:r>
        <w:rPr>
          <w:spacing w:val="-15"/>
        </w:rPr>
        <w:t> </w:t>
      </w:r>
      <w:r>
        <w:rPr/>
        <w:t>alkoholni</w:t>
      </w:r>
      <w:r>
        <w:rPr>
          <w:spacing w:val="-14"/>
        </w:rPr>
        <w:t> </w:t>
      </w:r>
      <w:r>
        <w:rPr/>
        <w:t>bezalkoholnih pića te porez na tvrtku), te ostale</w:t>
      </w:r>
      <w:r>
        <w:rPr>
          <w:spacing w:val="-7"/>
        </w:rPr>
        <w:t> </w:t>
      </w:r>
      <w:r>
        <w:rPr/>
        <w:t>prihode.</w:t>
      </w:r>
    </w:p>
    <w:p>
      <w:pPr>
        <w:pStyle w:val="BodyText"/>
        <w:spacing w:before="8"/>
        <w:rPr>
          <w:sz w:val="27"/>
        </w:rPr>
      </w:pPr>
    </w:p>
    <w:p>
      <w:pPr>
        <w:spacing w:line="276" w:lineRule="auto" w:before="0"/>
        <w:ind w:left="115" w:right="116" w:firstLine="0"/>
        <w:jc w:val="both"/>
        <w:rPr>
          <w:rFonts w:ascii="Times New Roman" w:hAnsi="Times New Roman"/>
          <w:sz w:val="24"/>
        </w:rPr>
      </w:pPr>
      <w:r>
        <w:rPr>
          <w:rFonts w:ascii="Times New Roman" w:hAnsi="Times New Roman"/>
          <w:b/>
          <w:sz w:val="24"/>
        </w:rPr>
        <w:t>Grupa 63-pomoći iz inozemstva i od subjekata unutar općeg proračuna </w:t>
      </w:r>
      <w:r>
        <w:rPr>
          <w:rFonts w:ascii="Times New Roman" w:hAnsi="Times New Roman"/>
          <w:sz w:val="24"/>
        </w:rPr>
        <w:t>u iznosu od 4.164.635,36 eura obuhvaćaju potpore iz državnog proračuna i pomoći od županijskog proračuna. U navedenim prihodima se nalaze tekuće i kapitalne pomoći.</w:t>
      </w:r>
    </w:p>
    <w:p>
      <w:pPr>
        <w:pStyle w:val="BodyText"/>
        <w:spacing w:line="276" w:lineRule="auto" w:before="1"/>
        <w:ind w:left="115" w:right="114"/>
        <w:jc w:val="both"/>
      </w:pPr>
      <w:r>
        <w:rPr/>
        <w:t>Pomoći iz proračuna odnose se na tekuće pomoći od Ministarstva rada, mirovinskog sustava, obitelji i socijalne politike za financiranje rada dječjeg vrtića „Pupoljak“ te tekuća pomoć Ministarstva obrazovanja za sufinanciranje male škole u dječjem vrtiću „Pupoljak“.</w:t>
      </w:r>
    </w:p>
    <w:p>
      <w:pPr>
        <w:pStyle w:val="BodyText"/>
        <w:spacing w:line="276" w:lineRule="auto"/>
        <w:ind w:left="115" w:right="564"/>
      </w:pPr>
      <w:r>
        <w:rPr/>
        <w:t>Također se tu ubrajaju potpora za sadnju stabala sufinancirani iz Fonda za zaštitu okoliša. Potpora Ministarstva turizma i sporta za nabavku opreme za nogometni stadion u Otoku. te potpora Ministarstva poljoprivrede za rekonstrukciju staza na groblju u Otoku.</w:t>
      </w:r>
    </w:p>
    <w:p>
      <w:pPr>
        <w:pStyle w:val="BodyText"/>
        <w:spacing w:line="276" w:lineRule="auto"/>
        <w:ind w:left="115" w:right="119"/>
      </w:pPr>
      <w:r>
        <w:rPr/>
        <w:t>Potpora Ministarstva rada, mirovinskog sustava, obitelji i socijalne politike za provedbu projekta- Zaželi za Otok.</w:t>
      </w:r>
    </w:p>
    <w:p>
      <w:pPr>
        <w:pStyle w:val="BodyText"/>
        <w:spacing w:before="6"/>
        <w:rPr>
          <w:sz w:val="27"/>
        </w:rPr>
      </w:pPr>
    </w:p>
    <w:p>
      <w:pPr>
        <w:pStyle w:val="BodyText"/>
        <w:spacing w:line="276" w:lineRule="auto"/>
        <w:ind w:left="115" w:right="112"/>
        <w:jc w:val="both"/>
      </w:pPr>
      <w:r>
        <w:rPr>
          <w:b/>
        </w:rPr>
        <w:t>Grupa 64- Prihodi od imovine </w:t>
      </w:r>
      <w:r>
        <w:rPr/>
        <w:t>planirani su u ukupnom iznosu od 454.503,14 eura sastoje se od:</w:t>
      </w:r>
      <w:r>
        <w:rPr>
          <w:spacing w:val="-13"/>
        </w:rPr>
        <w:t> </w:t>
      </w:r>
      <w:r>
        <w:rPr/>
        <w:t>prihoda</w:t>
      </w:r>
      <w:r>
        <w:rPr>
          <w:spacing w:val="-14"/>
        </w:rPr>
        <w:t> </w:t>
      </w:r>
      <w:r>
        <w:rPr/>
        <w:t>za</w:t>
      </w:r>
      <w:r>
        <w:rPr>
          <w:spacing w:val="-14"/>
        </w:rPr>
        <w:t> </w:t>
      </w:r>
      <w:r>
        <w:rPr/>
        <w:t>zakup</w:t>
      </w:r>
      <w:r>
        <w:rPr>
          <w:spacing w:val="-13"/>
        </w:rPr>
        <w:t> </w:t>
      </w:r>
      <w:r>
        <w:rPr/>
        <w:t>državnog</w:t>
      </w:r>
      <w:r>
        <w:rPr>
          <w:spacing w:val="-13"/>
        </w:rPr>
        <w:t> </w:t>
      </w:r>
      <w:r>
        <w:rPr/>
        <w:t>poljoprivrednog</w:t>
      </w:r>
      <w:r>
        <w:rPr>
          <w:spacing w:val="-13"/>
        </w:rPr>
        <w:t> </w:t>
      </w:r>
      <w:r>
        <w:rPr/>
        <w:t>zemljišta,</w:t>
      </w:r>
      <w:r>
        <w:rPr>
          <w:spacing w:val="-13"/>
        </w:rPr>
        <w:t> </w:t>
      </w:r>
      <w:r>
        <w:rPr/>
        <w:t>prihod</w:t>
      </w:r>
      <w:r>
        <w:rPr>
          <w:spacing w:val="-13"/>
        </w:rPr>
        <w:t> </w:t>
      </w:r>
      <w:r>
        <w:rPr/>
        <w:t>od</w:t>
      </w:r>
      <w:r>
        <w:rPr>
          <w:spacing w:val="-13"/>
        </w:rPr>
        <w:t> </w:t>
      </w:r>
      <w:r>
        <w:rPr/>
        <w:t>zakupa</w:t>
      </w:r>
      <w:r>
        <w:rPr>
          <w:spacing w:val="-12"/>
        </w:rPr>
        <w:t> </w:t>
      </w:r>
      <w:r>
        <w:rPr/>
        <w:t>nekretnina,</w:t>
      </w:r>
      <w:r>
        <w:rPr>
          <w:spacing w:val="-13"/>
        </w:rPr>
        <w:t> </w:t>
      </w:r>
      <w:r>
        <w:rPr/>
        <w:t>prihoda od zakupa javne gradske površine, naknada za koncesije, naknada za zadržavanje nezakonito izgrađene zgrade u prostoru te prihoda od</w:t>
      </w:r>
      <w:r>
        <w:rPr>
          <w:spacing w:val="-5"/>
        </w:rPr>
        <w:t> </w:t>
      </w:r>
      <w:r>
        <w:rPr/>
        <w:t>kamata.</w:t>
      </w:r>
    </w:p>
    <w:p>
      <w:pPr>
        <w:pStyle w:val="BodyText"/>
        <w:rPr>
          <w:sz w:val="26"/>
        </w:rPr>
      </w:pPr>
    </w:p>
    <w:p>
      <w:pPr>
        <w:pStyle w:val="BodyText"/>
        <w:spacing w:before="1"/>
        <w:rPr>
          <w:sz w:val="29"/>
        </w:rPr>
      </w:pPr>
    </w:p>
    <w:p>
      <w:pPr>
        <w:spacing w:line="276" w:lineRule="auto" w:before="0"/>
        <w:ind w:left="115" w:right="116" w:firstLine="0"/>
        <w:jc w:val="both"/>
        <w:rPr>
          <w:rFonts w:ascii="Times New Roman" w:hAnsi="Times New Roman"/>
          <w:sz w:val="24"/>
        </w:rPr>
      </w:pPr>
      <w:r>
        <w:rPr>
          <w:rFonts w:ascii="Times New Roman" w:hAnsi="Times New Roman"/>
          <w:b/>
          <w:sz w:val="24"/>
        </w:rPr>
        <w:t>Grupa 65-Prihodi od upravnih i administrativnih pristojbi, pristojbi po posebnim propisima i naknadama </w:t>
      </w:r>
      <w:r>
        <w:rPr>
          <w:rFonts w:ascii="Times New Roman" w:hAnsi="Times New Roman"/>
          <w:sz w:val="24"/>
        </w:rPr>
        <w:t>planirani su u iznosu od 4.811.645,54 eura a odnose se na: administrativne prihode, prihode po posebnim propisima( vodni doprinos, doprinos za šume, boravišna pristojba, pravo služnosti), prihod od komunalnog doprinosa i komunalne naknade.</w:t>
      </w:r>
    </w:p>
    <w:p>
      <w:pPr>
        <w:pStyle w:val="BodyText"/>
        <w:spacing w:before="7"/>
        <w:rPr>
          <w:sz w:val="27"/>
        </w:rPr>
      </w:pPr>
    </w:p>
    <w:p>
      <w:pPr>
        <w:spacing w:line="278" w:lineRule="auto" w:before="0"/>
        <w:ind w:left="115" w:right="108" w:firstLine="0"/>
        <w:jc w:val="left"/>
        <w:rPr>
          <w:rFonts w:ascii="Times New Roman" w:hAnsi="Times New Roman"/>
          <w:sz w:val="24"/>
        </w:rPr>
      </w:pPr>
      <w:r>
        <w:rPr>
          <w:rFonts w:ascii="Times New Roman" w:hAnsi="Times New Roman"/>
          <w:b/>
          <w:sz w:val="24"/>
        </w:rPr>
        <w:t>Grupa 66-Prihodi od prodaje proizvoda i roba te pruženih usluga </w:t>
      </w:r>
      <w:r>
        <w:rPr>
          <w:rFonts w:ascii="Times New Roman" w:hAnsi="Times New Roman"/>
          <w:sz w:val="24"/>
        </w:rPr>
        <w:t>planirani su u iznosu od 33.800,00 eura te se odnose na prihod od pruženih usluga Hrvatskih voda.</w:t>
      </w:r>
    </w:p>
    <w:p>
      <w:pPr>
        <w:spacing w:after="0" w:line="278" w:lineRule="auto"/>
        <w:jc w:val="left"/>
        <w:rPr>
          <w:rFonts w:ascii="Times New Roman" w:hAnsi="Times New Roman"/>
          <w:sz w:val="24"/>
        </w:rPr>
        <w:sectPr>
          <w:footerReference w:type="default" r:id="rId14"/>
          <w:pgSz w:w="11910" w:h="16840"/>
          <w:pgMar w:footer="0" w:header="0" w:top="1320" w:bottom="280" w:left="1300" w:right="1300"/>
        </w:sectPr>
      </w:pPr>
    </w:p>
    <w:p>
      <w:pPr>
        <w:spacing w:line="276" w:lineRule="auto" w:before="136"/>
        <w:ind w:left="115" w:right="115" w:firstLine="0"/>
        <w:jc w:val="both"/>
        <w:rPr>
          <w:rFonts w:ascii="Times New Roman" w:hAnsi="Times New Roman"/>
          <w:sz w:val="24"/>
        </w:rPr>
      </w:pPr>
      <w:r>
        <w:rPr>
          <w:rFonts w:ascii="Times New Roman" w:hAnsi="Times New Roman"/>
          <w:b/>
          <w:sz w:val="24"/>
        </w:rPr>
        <w:t>Grupa 683-Vlastiti prihodi i primici proračunskih korisnika iznose </w:t>
      </w:r>
      <w:r>
        <w:rPr>
          <w:rFonts w:ascii="Times New Roman" w:hAnsi="Times New Roman"/>
          <w:sz w:val="24"/>
        </w:rPr>
        <w:t>1.121.609,72 eura a sastoji se od planiranih prihoda proračunskih korisnika Grada Otoka a to su Otočka razvojna agencija, Dječji vrtić Pupoljak te Gradska knjižnica Otok te Virovi.</w:t>
      </w:r>
    </w:p>
    <w:p>
      <w:pPr>
        <w:pStyle w:val="BodyText"/>
        <w:spacing w:before="6"/>
        <w:rPr>
          <w:sz w:val="27"/>
        </w:rPr>
      </w:pPr>
    </w:p>
    <w:p>
      <w:pPr>
        <w:spacing w:line="276" w:lineRule="auto" w:before="1"/>
        <w:ind w:left="115" w:right="115" w:firstLine="0"/>
        <w:jc w:val="both"/>
        <w:rPr>
          <w:rFonts w:ascii="Times New Roman" w:hAnsi="Times New Roman"/>
          <w:sz w:val="24"/>
        </w:rPr>
      </w:pPr>
      <w:r>
        <w:rPr>
          <w:rFonts w:ascii="Times New Roman" w:hAnsi="Times New Roman"/>
          <w:b/>
          <w:sz w:val="24"/>
        </w:rPr>
        <w:t>Grupa</w:t>
      </w:r>
      <w:r>
        <w:rPr>
          <w:rFonts w:ascii="Times New Roman" w:hAnsi="Times New Roman"/>
          <w:b/>
          <w:spacing w:val="-12"/>
          <w:sz w:val="24"/>
        </w:rPr>
        <w:t> </w:t>
      </w:r>
      <w:r>
        <w:rPr>
          <w:rFonts w:ascii="Times New Roman" w:hAnsi="Times New Roman"/>
          <w:b/>
          <w:sz w:val="24"/>
        </w:rPr>
        <w:t>7-</w:t>
      </w:r>
      <w:r>
        <w:rPr>
          <w:rFonts w:ascii="Times New Roman" w:hAnsi="Times New Roman"/>
          <w:b/>
          <w:spacing w:val="-13"/>
          <w:sz w:val="24"/>
        </w:rPr>
        <w:t> </w:t>
      </w:r>
      <w:r>
        <w:rPr>
          <w:rFonts w:ascii="Times New Roman" w:hAnsi="Times New Roman"/>
          <w:b/>
          <w:sz w:val="24"/>
        </w:rPr>
        <w:t>Prihodi</w:t>
      </w:r>
      <w:r>
        <w:rPr>
          <w:rFonts w:ascii="Times New Roman" w:hAnsi="Times New Roman"/>
          <w:b/>
          <w:spacing w:val="-12"/>
          <w:sz w:val="24"/>
        </w:rPr>
        <w:t> </w:t>
      </w:r>
      <w:r>
        <w:rPr>
          <w:rFonts w:ascii="Times New Roman" w:hAnsi="Times New Roman"/>
          <w:b/>
          <w:sz w:val="24"/>
        </w:rPr>
        <w:t>od</w:t>
      </w:r>
      <w:r>
        <w:rPr>
          <w:rFonts w:ascii="Times New Roman" w:hAnsi="Times New Roman"/>
          <w:b/>
          <w:spacing w:val="-13"/>
          <w:sz w:val="24"/>
        </w:rPr>
        <w:t> </w:t>
      </w:r>
      <w:r>
        <w:rPr>
          <w:rFonts w:ascii="Times New Roman" w:hAnsi="Times New Roman"/>
          <w:b/>
          <w:sz w:val="24"/>
        </w:rPr>
        <w:t>prodaje</w:t>
      </w:r>
      <w:r>
        <w:rPr>
          <w:rFonts w:ascii="Times New Roman" w:hAnsi="Times New Roman"/>
          <w:b/>
          <w:spacing w:val="-13"/>
          <w:sz w:val="24"/>
        </w:rPr>
        <w:t> </w:t>
      </w:r>
      <w:r>
        <w:rPr>
          <w:rFonts w:ascii="Times New Roman" w:hAnsi="Times New Roman"/>
          <w:b/>
          <w:sz w:val="24"/>
        </w:rPr>
        <w:t>nefinancijske</w:t>
      </w:r>
      <w:r>
        <w:rPr>
          <w:rFonts w:ascii="Times New Roman" w:hAnsi="Times New Roman"/>
          <w:b/>
          <w:spacing w:val="-13"/>
          <w:sz w:val="24"/>
        </w:rPr>
        <w:t> </w:t>
      </w:r>
      <w:r>
        <w:rPr>
          <w:rFonts w:ascii="Times New Roman" w:hAnsi="Times New Roman"/>
          <w:b/>
          <w:sz w:val="24"/>
        </w:rPr>
        <w:t>imovine</w:t>
      </w:r>
      <w:r>
        <w:rPr>
          <w:rFonts w:ascii="Times New Roman" w:hAnsi="Times New Roman"/>
          <w:b/>
          <w:spacing w:val="-13"/>
          <w:sz w:val="24"/>
        </w:rPr>
        <w:t> </w:t>
      </w:r>
      <w:r>
        <w:rPr>
          <w:rFonts w:ascii="Times New Roman" w:hAnsi="Times New Roman"/>
          <w:sz w:val="24"/>
        </w:rPr>
        <w:t>planirani</w:t>
      </w:r>
      <w:r>
        <w:rPr>
          <w:rFonts w:ascii="Times New Roman" w:hAnsi="Times New Roman"/>
          <w:spacing w:val="-11"/>
          <w:sz w:val="24"/>
        </w:rPr>
        <w:t> </w:t>
      </w:r>
      <w:r>
        <w:rPr>
          <w:rFonts w:ascii="Times New Roman" w:hAnsi="Times New Roman"/>
          <w:sz w:val="24"/>
        </w:rPr>
        <w:t>su</w:t>
      </w:r>
      <w:r>
        <w:rPr>
          <w:rFonts w:ascii="Times New Roman" w:hAnsi="Times New Roman"/>
          <w:spacing w:val="-12"/>
          <w:sz w:val="24"/>
        </w:rPr>
        <w:t> </w:t>
      </w:r>
      <w:r>
        <w:rPr>
          <w:rFonts w:ascii="Times New Roman" w:hAnsi="Times New Roman"/>
          <w:sz w:val="24"/>
        </w:rPr>
        <w:t>u</w:t>
      </w:r>
      <w:r>
        <w:rPr>
          <w:rFonts w:ascii="Times New Roman" w:hAnsi="Times New Roman"/>
          <w:spacing w:val="-12"/>
          <w:sz w:val="24"/>
        </w:rPr>
        <w:t> </w:t>
      </w:r>
      <w:r>
        <w:rPr>
          <w:rFonts w:ascii="Times New Roman" w:hAnsi="Times New Roman"/>
          <w:sz w:val="24"/>
        </w:rPr>
        <w:t>iznosu</w:t>
      </w:r>
      <w:r>
        <w:rPr>
          <w:rFonts w:ascii="Times New Roman" w:hAnsi="Times New Roman"/>
          <w:spacing w:val="-14"/>
          <w:sz w:val="24"/>
        </w:rPr>
        <w:t> </w:t>
      </w:r>
      <w:r>
        <w:rPr>
          <w:rFonts w:ascii="Times New Roman" w:hAnsi="Times New Roman"/>
          <w:sz w:val="24"/>
        </w:rPr>
        <w:t>od</w:t>
      </w:r>
      <w:r>
        <w:rPr>
          <w:rFonts w:ascii="Times New Roman" w:hAnsi="Times New Roman"/>
          <w:spacing w:val="-11"/>
          <w:sz w:val="24"/>
        </w:rPr>
        <w:t> </w:t>
      </w:r>
      <w:r>
        <w:rPr>
          <w:rFonts w:ascii="Times New Roman" w:hAnsi="Times New Roman"/>
          <w:sz w:val="24"/>
        </w:rPr>
        <w:t>599.175,00</w:t>
      </w:r>
      <w:r>
        <w:rPr>
          <w:rFonts w:ascii="Times New Roman" w:hAnsi="Times New Roman"/>
          <w:spacing w:val="-12"/>
          <w:sz w:val="24"/>
        </w:rPr>
        <w:t> </w:t>
      </w:r>
      <w:r>
        <w:rPr>
          <w:rFonts w:ascii="Times New Roman" w:hAnsi="Times New Roman"/>
          <w:sz w:val="24"/>
        </w:rPr>
        <w:t>eura a sastoje se od prihodi od prodaje državnog poljoprivrednog zemljišta, prihoda od prodaje građevinskog zemljišta i prodaja udjela u trgovačkom</w:t>
      </w:r>
      <w:r>
        <w:rPr>
          <w:rFonts w:ascii="Times New Roman" w:hAnsi="Times New Roman"/>
          <w:spacing w:val="-4"/>
          <w:sz w:val="24"/>
        </w:rPr>
        <w:t> </w:t>
      </w:r>
      <w:r>
        <w:rPr>
          <w:rFonts w:ascii="Times New Roman" w:hAnsi="Times New Roman"/>
          <w:sz w:val="24"/>
        </w:rPr>
        <w:t>društvu.</w:t>
      </w:r>
    </w:p>
    <w:p>
      <w:pPr>
        <w:pStyle w:val="BodyText"/>
        <w:rPr>
          <w:sz w:val="26"/>
        </w:rPr>
      </w:pPr>
    </w:p>
    <w:p>
      <w:pPr>
        <w:pStyle w:val="BodyText"/>
        <w:spacing w:before="1"/>
        <w:rPr>
          <w:sz w:val="29"/>
        </w:rPr>
      </w:pPr>
    </w:p>
    <w:p>
      <w:pPr>
        <w:pStyle w:val="Heading2"/>
        <w:jc w:val="both"/>
        <w:rPr>
          <w:u w:val="none"/>
        </w:rPr>
      </w:pPr>
      <w:r>
        <w:rPr>
          <w:u w:val="thick"/>
        </w:rPr>
        <w:t>RASHODI I IZDACI</w:t>
      </w:r>
    </w:p>
    <w:p>
      <w:pPr>
        <w:pStyle w:val="BodyText"/>
        <w:spacing w:before="4"/>
        <w:rPr>
          <w:b/>
          <w:sz w:val="23"/>
        </w:rPr>
      </w:pPr>
    </w:p>
    <w:p>
      <w:pPr>
        <w:pStyle w:val="BodyText"/>
        <w:spacing w:before="90"/>
        <w:ind w:left="115"/>
        <w:jc w:val="both"/>
      </w:pPr>
      <w:r>
        <w:rPr/>
        <w:t>Planirani rashodi i izdaci proračuna Grada Otoka u 2025.g. iznose 12.609.650,84 eura.</w:t>
      </w:r>
    </w:p>
    <w:p>
      <w:pPr>
        <w:pStyle w:val="BodyText"/>
        <w:rPr>
          <w:sz w:val="26"/>
        </w:rPr>
      </w:pPr>
    </w:p>
    <w:p>
      <w:pPr>
        <w:pStyle w:val="BodyText"/>
        <w:spacing w:before="9"/>
        <w:rPr>
          <w:sz w:val="32"/>
        </w:rPr>
      </w:pPr>
    </w:p>
    <w:p>
      <w:pPr>
        <w:spacing w:before="1"/>
        <w:ind w:left="116" w:right="0" w:firstLine="0"/>
        <w:jc w:val="both"/>
        <w:rPr>
          <w:rFonts w:ascii="Times New Roman"/>
          <w:sz w:val="24"/>
        </w:rPr>
      </w:pPr>
      <w:r>
        <w:rPr>
          <w:rFonts w:ascii="Times New Roman"/>
          <w:b/>
          <w:sz w:val="24"/>
        </w:rPr>
        <w:t>GRUPA 31- rashodi za zaposlene </w:t>
      </w:r>
      <w:r>
        <w:rPr>
          <w:rFonts w:ascii="Times New Roman"/>
          <w:sz w:val="24"/>
        </w:rPr>
        <w:t>planirani su u iznosu od 2.554.685,75 eura a odnose na</w:t>
      </w:r>
    </w:p>
    <w:p>
      <w:pPr>
        <w:pStyle w:val="BodyText"/>
        <w:spacing w:before="40"/>
        <w:ind w:left="116"/>
        <w:jc w:val="both"/>
      </w:pPr>
      <w:r>
        <w:rPr/>
        <w:t>rashode za zaposlene u upravnim tijelima Grada.</w:t>
      </w:r>
    </w:p>
    <w:p>
      <w:pPr>
        <w:pStyle w:val="BodyText"/>
        <w:spacing w:line="276" w:lineRule="auto" w:before="41"/>
        <w:ind w:left="116" w:right="113"/>
        <w:jc w:val="both"/>
      </w:pPr>
      <w:r>
        <w:rPr>
          <w:b/>
        </w:rPr>
        <w:t>Grupa 32- materijalni rashodi </w:t>
      </w:r>
      <w:r>
        <w:rPr/>
        <w:t>planirani su u iznosu od 2.974.280,71 eura a odnose na naknade troškova zaposlenima (troškovi službenih putovanja i naknada za prijevoz na posao i s posla) u upravnim tijelima Grada , uredski materijal, materijal za čišćenje i održavanje, energiju (režijski troškovi), materijal i dijelovi za tekuće i investicijsko održavanje, usluge telefona, usluge tekućeg i investicijskog održavanja, promidžbe i informiranja, komunalne usluge, najamnine i zakupnine, zdravstvene i veterinarske usluge, intelektualne usluge i ostale usluge. Ostali rashodi se odnose na troškove za rad predstavničkih tijela, povjerenstva i slično, reprezentaciju, pristojbe, naknade i troškove protokola.</w:t>
      </w:r>
    </w:p>
    <w:p>
      <w:pPr>
        <w:pStyle w:val="BodyText"/>
        <w:rPr>
          <w:sz w:val="26"/>
        </w:rPr>
      </w:pPr>
    </w:p>
    <w:p>
      <w:pPr>
        <w:pStyle w:val="BodyText"/>
        <w:spacing w:before="4"/>
        <w:rPr>
          <w:sz w:val="29"/>
        </w:rPr>
      </w:pPr>
    </w:p>
    <w:p>
      <w:pPr>
        <w:spacing w:before="0"/>
        <w:ind w:left="116" w:right="0" w:firstLine="0"/>
        <w:jc w:val="both"/>
        <w:rPr>
          <w:rFonts w:ascii="Times New Roman"/>
          <w:sz w:val="24"/>
        </w:rPr>
      </w:pPr>
      <w:r>
        <w:rPr>
          <w:rFonts w:ascii="Times New Roman"/>
          <w:b/>
          <w:sz w:val="24"/>
        </w:rPr>
        <w:t>Grupa 34- financijski rashodi </w:t>
      </w:r>
      <w:r>
        <w:rPr>
          <w:rFonts w:ascii="Times New Roman"/>
          <w:sz w:val="24"/>
        </w:rPr>
        <w:t>planirani su u iznos od 30.200,03 eura te se odnose na</w:t>
      </w:r>
    </w:p>
    <w:p>
      <w:pPr>
        <w:pStyle w:val="BodyText"/>
        <w:spacing w:before="41"/>
        <w:ind w:left="116"/>
        <w:jc w:val="both"/>
      </w:pPr>
      <w:r>
        <w:rPr/>
        <w:t>bankarske usluge i usluge platnog prometa.</w:t>
      </w:r>
    </w:p>
    <w:p>
      <w:pPr>
        <w:pStyle w:val="BodyText"/>
        <w:spacing w:before="3"/>
        <w:rPr>
          <w:sz w:val="31"/>
        </w:rPr>
      </w:pPr>
    </w:p>
    <w:p>
      <w:pPr>
        <w:pStyle w:val="BodyText"/>
        <w:spacing w:line="276" w:lineRule="auto"/>
        <w:ind w:left="116" w:right="115"/>
        <w:jc w:val="both"/>
      </w:pPr>
      <w:r>
        <w:rPr>
          <w:b/>
        </w:rPr>
        <w:t>Grupa 35- subvencije </w:t>
      </w:r>
      <w:r>
        <w:rPr/>
        <w:t>planirane su u iznosu od 98.300,00 eura a odnose se subvencije poljoprivrednicima i obrtnicima.</w:t>
      </w:r>
    </w:p>
    <w:p>
      <w:pPr>
        <w:pStyle w:val="BodyText"/>
        <w:spacing w:before="5"/>
        <w:rPr>
          <w:sz w:val="27"/>
        </w:rPr>
      </w:pPr>
    </w:p>
    <w:p>
      <w:pPr>
        <w:spacing w:line="276" w:lineRule="auto" w:before="0"/>
        <w:ind w:left="116" w:right="112" w:firstLine="0"/>
        <w:jc w:val="both"/>
        <w:rPr>
          <w:rFonts w:ascii="Times New Roman" w:hAnsi="Times New Roman"/>
          <w:sz w:val="24"/>
        </w:rPr>
      </w:pPr>
      <w:r>
        <w:rPr>
          <w:rFonts w:ascii="Times New Roman" w:hAnsi="Times New Roman"/>
          <w:b/>
          <w:sz w:val="24"/>
        </w:rPr>
        <w:t>Grupa 37</w:t>
      </w:r>
      <w:r>
        <w:rPr>
          <w:rFonts w:ascii="Times New Roman" w:hAnsi="Times New Roman"/>
          <w:sz w:val="24"/>
        </w:rPr>
        <w:t>-</w:t>
      </w:r>
      <w:r>
        <w:rPr>
          <w:rFonts w:ascii="Times New Roman" w:hAnsi="Times New Roman"/>
          <w:b/>
          <w:sz w:val="24"/>
        </w:rPr>
        <w:t>naknade građanima i kućanstvima na temelju osiguranja i druge naknade </w:t>
      </w:r>
      <w:r>
        <w:rPr>
          <w:rFonts w:ascii="Times New Roman" w:hAnsi="Times New Roman"/>
          <w:sz w:val="24"/>
        </w:rPr>
        <w:t>planirane su u iznosu od 388.669,40 eura a odnose se na troškove gradskog i međugradskog prijevoza učenika, naknade građanima i kućanstvima , jednokratne novčane pomoći, socijalne pomoći, troškova stanovanja i obrazovanja.</w:t>
      </w:r>
    </w:p>
    <w:p>
      <w:pPr>
        <w:pStyle w:val="BodyText"/>
        <w:spacing w:before="7"/>
        <w:rPr>
          <w:sz w:val="27"/>
        </w:rPr>
      </w:pPr>
    </w:p>
    <w:p>
      <w:pPr>
        <w:pStyle w:val="BodyText"/>
        <w:spacing w:line="276" w:lineRule="auto"/>
        <w:ind w:left="116" w:right="117"/>
        <w:jc w:val="both"/>
      </w:pPr>
      <w:r>
        <w:rPr>
          <w:b/>
        </w:rPr>
        <w:t>Grupa 38</w:t>
      </w:r>
      <w:r>
        <w:rPr/>
        <w:t>-</w:t>
      </w:r>
      <w:r>
        <w:rPr>
          <w:b/>
        </w:rPr>
        <w:t>Ostali rashodi planirani </w:t>
      </w:r>
      <w:r>
        <w:rPr/>
        <w:t>su u iznosu od 1.436.559,85 eura a donacije se odnose na udruge građana, političke stranke, financiranje vatrogastva, kapitalne donacije crkvama te tekuće donacije školama.</w:t>
      </w:r>
    </w:p>
    <w:p>
      <w:pPr>
        <w:pStyle w:val="BodyText"/>
        <w:spacing w:before="7"/>
        <w:rPr>
          <w:sz w:val="27"/>
        </w:rPr>
      </w:pPr>
    </w:p>
    <w:p>
      <w:pPr>
        <w:spacing w:line="278" w:lineRule="auto" w:before="0"/>
        <w:ind w:left="116" w:right="118" w:firstLine="0"/>
        <w:jc w:val="both"/>
        <w:rPr>
          <w:rFonts w:ascii="Times New Roman" w:hAnsi="Times New Roman"/>
          <w:sz w:val="24"/>
        </w:rPr>
      </w:pPr>
      <w:r>
        <w:rPr>
          <w:rFonts w:ascii="Times New Roman" w:hAnsi="Times New Roman"/>
          <w:b/>
          <w:sz w:val="24"/>
        </w:rPr>
        <w:t>Grupa 41-rashodi za nabavu ne proizvedene materijalne imovine </w:t>
      </w:r>
      <w:r>
        <w:rPr>
          <w:rFonts w:ascii="Times New Roman" w:hAnsi="Times New Roman"/>
          <w:sz w:val="24"/>
        </w:rPr>
        <w:t>planirani su u iznosu od 1.327,00 eura a odnose se na trošak legalizacije objekata u vlasništvu Grada Otoka.</w:t>
      </w:r>
    </w:p>
    <w:p>
      <w:pPr>
        <w:spacing w:after="0" w:line="278" w:lineRule="auto"/>
        <w:jc w:val="both"/>
        <w:rPr>
          <w:rFonts w:ascii="Times New Roman" w:hAnsi="Times New Roman"/>
          <w:sz w:val="24"/>
        </w:rPr>
        <w:sectPr>
          <w:footerReference w:type="default" r:id="rId15"/>
          <w:pgSz w:w="11910" w:h="16840"/>
          <w:pgMar w:footer="0" w:header="0" w:top="1580" w:bottom="280" w:left="1300" w:right="1300"/>
        </w:sectPr>
      </w:pPr>
    </w:p>
    <w:p>
      <w:pPr>
        <w:spacing w:line="276" w:lineRule="auto" w:before="136"/>
        <w:ind w:left="116" w:right="113" w:firstLine="0"/>
        <w:jc w:val="both"/>
        <w:rPr>
          <w:rFonts w:ascii="Times New Roman"/>
          <w:sz w:val="24"/>
        </w:rPr>
      </w:pPr>
      <w:r>
        <w:rPr>
          <w:rFonts w:ascii="Times New Roman"/>
          <w:b/>
          <w:sz w:val="24"/>
        </w:rPr>
        <w:t>Grupa 42</w:t>
      </w:r>
      <w:r>
        <w:rPr>
          <w:rFonts w:ascii="Times New Roman"/>
          <w:sz w:val="24"/>
        </w:rPr>
        <w:t>- </w:t>
      </w:r>
      <w:r>
        <w:rPr>
          <w:rFonts w:ascii="Times New Roman"/>
          <w:b/>
          <w:sz w:val="24"/>
        </w:rPr>
        <w:t>rashodi za nabavu proizvedene dugotrajne imovine planirani </w:t>
      </w:r>
      <w:r>
        <w:rPr>
          <w:rFonts w:ascii="Times New Roman"/>
          <w:sz w:val="24"/>
        </w:rPr>
        <w:t>su u iznosu od 4.962.743,85 eura a odnose se na izgradnju objekta te nabavu, rekonstrukciju i modernizaciju postrojenja i opreme.</w:t>
      </w:r>
    </w:p>
    <w:p>
      <w:pPr>
        <w:pStyle w:val="BodyText"/>
        <w:spacing w:before="6"/>
        <w:rPr>
          <w:sz w:val="27"/>
        </w:rPr>
      </w:pPr>
    </w:p>
    <w:p>
      <w:pPr>
        <w:spacing w:line="276" w:lineRule="auto" w:before="1"/>
        <w:ind w:left="116" w:right="116" w:firstLine="0"/>
        <w:jc w:val="both"/>
        <w:rPr>
          <w:rFonts w:ascii="Times New Roman" w:hAnsi="Times New Roman"/>
          <w:sz w:val="24"/>
        </w:rPr>
      </w:pPr>
      <w:r>
        <w:rPr>
          <w:rFonts w:ascii="Times New Roman" w:hAnsi="Times New Roman"/>
          <w:b/>
          <w:sz w:val="24"/>
        </w:rPr>
        <w:t>Grupa 45- rashodi za dodatna ulaganja na nefinancijskoj imovini </w:t>
      </w:r>
      <w:r>
        <w:rPr>
          <w:rFonts w:ascii="Times New Roman" w:hAnsi="Times New Roman"/>
          <w:sz w:val="24"/>
        </w:rPr>
        <w:t>planirani su u iznosu od 160.000,00 eura a odnose se na povećanje vrijednosti građevinskih objekata.</w:t>
      </w:r>
    </w:p>
    <w:p>
      <w:pPr>
        <w:pStyle w:val="BodyText"/>
        <w:spacing w:before="5"/>
        <w:rPr>
          <w:sz w:val="27"/>
        </w:rPr>
      </w:pPr>
    </w:p>
    <w:p>
      <w:pPr>
        <w:pStyle w:val="Heading2"/>
        <w:ind w:left="116"/>
        <w:jc w:val="both"/>
        <w:rPr>
          <w:u w:val="none"/>
        </w:rPr>
      </w:pPr>
      <w:r>
        <w:rPr>
          <w:u w:val="thick"/>
        </w:rPr>
        <w:t>RASHODI I IZDACI</w:t>
      </w:r>
    </w:p>
    <w:p>
      <w:pPr>
        <w:pStyle w:val="BodyText"/>
        <w:spacing w:before="5"/>
        <w:rPr>
          <w:b/>
          <w:sz w:val="23"/>
        </w:rPr>
      </w:pPr>
    </w:p>
    <w:p>
      <w:pPr>
        <w:spacing w:before="90"/>
        <w:ind w:left="115" w:right="0" w:firstLine="0"/>
        <w:jc w:val="left"/>
        <w:rPr>
          <w:rFonts w:ascii="Times New Roman"/>
          <w:b/>
          <w:i/>
          <w:sz w:val="24"/>
        </w:rPr>
      </w:pPr>
      <w:r>
        <w:rPr>
          <w:rFonts w:ascii="Times New Roman"/>
          <w:b/>
          <w:i/>
          <w:sz w:val="24"/>
          <w:u w:val="thick"/>
        </w:rPr>
        <w:t>UPRAVNI ODJEL ZA KOMUNALNO GOSPODARSTVO I PRAVNE POSLOVE</w:t>
      </w:r>
    </w:p>
    <w:p>
      <w:pPr>
        <w:pStyle w:val="BodyText"/>
        <w:spacing w:before="4"/>
        <w:rPr>
          <w:b/>
          <w:i/>
          <w:sz w:val="23"/>
        </w:rPr>
      </w:pPr>
    </w:p>
    <w:p>
      <w:pPr>
        <w:pStyle w:val="BodyText"/>
        <w:spacing w:line="276" w:lineRule="auto" w:before="90"/>
        <w:ind w:left="115" w:right="114"/>
        <w:jc w:val="both"/>
      </w:pPr>
      <w:r>
        <w:rPr/>
        <w:t>Upravni odjel za komunalno gospodarstvo, poljoprivredu i pravne poslove obavlja sljedeće upravne, stručne i druge poslove; funkcioniranje i razvitak komunalnog gospodarstva (obavljanje komunalnih djelatnosti te izgradnja i održavanje komunalnih objekata i uređaja u stanju funkcionalne ispravnosti, koordinacija rada pravnih i fizičkih osoba koje obavljaju pojedine komunalne djelatnosti); vrši pripremu i provodi programe održavanja i gradnje objekata i uređaja komunalne infrastrukture; uređenje naselja i stanovanje; provođenje komunalnog reda; uređenje prometa na području Grada; investicijsko i tekuće održavanje imovine Grada; poslove komunalnog sustava vezane uz druge propise; održavanje infrastrukture i drugih javnih prostora od interesa za Grad; poslovi praćenja stanja u prostoru i vođenje</w:t>
      </w:r>
      <w:r>
        <w:rPr>
          <w:spacing w:val="-5"/>
        </w:rPr>
        <w:t> </w:t>
      </w:r>
      <w:r>
        <w:rPr/>
        <w:t>sustava</w:t>
      </w:r>
      <w:r>
        <w:rPr>
          <w:spacing w:val="-5"/>
        </w:rPr>
        <w:t> </w:t>
      </w:r>
      <w:r>
        <w:rPr/>
        <w:t>prostornog</w:t>
      </w:r>
      <w:r>
        <w:rPr>
          <w:spacing w:val="-4"/>
        </w:rPr>
        <w:t> </w:t>
      </w:r>
      <w:r>
        <w:rPr/>
        <w:t>uređenja</w:t>
      </w:r>
      <w:r>
        <w:rPr>
          <w:spacing w:val="-5"/>
        </w:rPr>
        <w:t> </w:t>
      </w:r>
      <w:r>
        <w:rPr/>
        <w:t>te</w:t>
      </w:r>
      <w:r>
        <w:rPr>
          <w:spacing w:val="-5"/>
        </w:rPr>
        <w:t> </w:t>
      </w:r>
      <w:r>
        <w:rPr/>
        <w:t>izradu</w:t>
      </w:r>
      <w:r>
        <w:rPr>
          <w:spacing w:val="-4"/>
        </w:rPr>
        <w:t> </w:t>
      </w:r>
      <w:r>
        <w:rPr/>
        <w:t>pripadajućih</w:t>
      </w:r>
      <w:r>
        <w:rPr>
          <w:spacing w:val="-4"/>
        </w:rPr>
        <w:t> </w:t>
      </w:r>
      <w:r>
        <w:rPr/>
        <w:t>akata;</w:t>
      </w:r>
      <w:r>
        <w:rPr>
          <w:spacing w:val="-2"/>
        </w:rPr>
        <w:t> </w:t>
      </w:r>
      <w:r>
        <w:rPr/>
        <w:t>poslovi</w:t>
      </w:r>
      <w:r>
        <w:rPr>
          <w:spacing w:val="-3"/>
        </w:rPr>
        <w:t> </w:t>
      </w:r>
      <w:r>
        <w:rPr/>
        <w:t>pripreme</w:t>
      </w:r>
      <w:r>
        <w:rPr>
          <w:spacing w:val="-5"/>
        </w:rPr>
        <w:t> </w:t>
      </w:r>
      <w:r>
        <w:rPr/>
        <w:t>te</w:t>
      </w:r>
      <w:r>
        <w:rPr>
          <w:spacing w:val="-5"/>
        </w:rPr>
        <w:t> </w:t>
      </w:r>
      <w:r>
        <w:rPr/>
        <w:t>praćenje izrade i donošenja dokumenata prostornog uređenja; upravni postupak izdavanja rješenja o komunalnom doprinosu i komunalnoj naknadi, legalizacija, korištenje javnih površina,</w:t>
      </w:r>
      <w:r>
        <w:rPr>
          <w:spacing w:val="-35"/>
        </w:rPr>
        <w:t> </w:t>
      </w:r>
      <w:r>
        <w:rPr/>
        <w:t>poslovi izrade i donošenja dokumenata prostornog uređenja; poslovi pripreme i praćenja izrade dokumenata potrebnih za realizaciju izgradnje gradskih razvojnih projekata provedba upravnog postupka u području podmirenja troškova stanovanja i drugih prava u sustavu socijalne skrbi; izrada nacrta općih akata (normativna djelatnost, zastupanje Grada pred sudovima i drugim tijelima po punomoći, provedba javne nabave, službenički odnosi i</w:t>
      </w:r>
      <w:r>
        <w:rPr>
          <w:spacing w:val="-11"/>
        </w:rPr>
        <w:t> </w:t>
      </w:r>
      <w:r>
        <w:rPr/>
        <w:t>drugo.</w:t>
      </w: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spacing w:before="7"/>
        <w:rPr>
          <w:sz w:val="35"/>
        </w:rPr>
      </w:pPr>
    </w:p>
    <w:p>
      <w:pPr>
        <w:spacing w:before="1"/>
        <w:ind w:left="115" w:right="0" w:firstLine="0"/>
        <w:jc w:val="both"/>
        <w:rPr>
          <w:rFonts w:ascii="Times New Roman"/>
          <w:sz w:val="24"/>
        </w:rPr>
      </w:pPr>
      <w:r>
        <w:rPr>
          <w:rFonts w:ascii="Times New Roman"/>
          <w:b/>
          <w:sz w:val="24"/>
          <w:u w:val="thick"/>
        </w:rPr>
        <w:t>R. 103.08.GLAVA 8:</w:t>
      </w:r>
      <w:r>
        <w:rPr>
          <w:rFonts w:ascii="Times New Roman"/>
          <w:b/>
          <w:sz w:val="24"/>
        </w:rPr>
        <w:t> </w:t>
      </w:r>
      <w:r>
        <w:rPr>
          <w:rFonts w:ascii="Times New Roman"/>
          <w:sz w:val="24"/>
        </w:rPr>
        <w:t>KOMUNALNA DJELATNOST</w:t>
      </w:r>
    </w:p>
    <w:p>
      <w:pPr>
        <w:pStyle w:val="BodyText"/>
        <w:spacing w:before="3"/>
        <w:rPr>
          <w:sz w:val="23"/>
        </w:rPr>
      </w:pPr>
    </w:p>
    <w:p>
      <w:pPr>
        <w:pStyle w:val="BodyText"/>
        <w:spacing w:before="90"/>
        <w:ind w:left="115"/>
        <w:jc w:val="both"/>
      </w:pPr>
      <w:r>
        <w:rPr/>
        <w:t>OPIS PROGRAMA</w:t>
      </w:r>
    </w:p>
    <w:p>
      <w:pPr>
        <w:pStyle w:val="BodyText"/>
        <w:spacing w:line="276" w:lineRule="auto" w:before="41"/>
        <w:ind w:left="115" w:right="113"/>
        <w:jc w:val="both"/>
      </w:pPr>
      <w:r>
        <w:rPr/>
        <w:t>Program obuhvaća aktivnosti kojima se održava komunalni red u Gradu Otoku. Nastoji se ulagati</w:t>
      </w:r>
      <w:r>
        <w:rPr>
          <w:spacing w:val="-13"/>
        </w:rPr>
        <w:t> </w:t>
      </w:r>
      <w:r>
        <w:rPr/>
        <w:t>u</w:t>
      </w:r>
      <w:r>
        <w:rPr>
          <w:spacing w:val="-13"/>
        </w:rPr>
        <w:t> </w:t>
      </w:r>
      <w:r>
        <w:rPr/>
        <w:t>održavanje</w:t>
      </w:r>
      <w:r>
        <w:rPr>
          <w:spacing w:val="-14"/>
        </w:rPr>
        <w:t> </w:t>
      </w:r>
      <w:r>
        <w:rPr/>
        <w:t>komunalne</w:t>
      </w:r>
      <w:r>
        <w:rPr>
          <w:spacing w:val="-14"/>
        </w:rPr>
        <w:t> </w:t>
      </w:r>
      <w:r>
        <w:rPr/>
        <w:t>infrastrukture</w:t>
      </w:r>
      <w:r>
        <w:rPr>
          <w:spacing w:val="-14"/>
        </w:rPr>
        <w:t> </w:t>
      </w:r>
      <w:r>
        <w:rPr/>
        <w:t>i</w:t>
      </w:r>
      <w:r>
        <w:rPr>
          <w:spacing w:val="-13"/>
        </w:rPr>
        <w:t> </w:t>
      </w:r>
      <w:r>
        <w:rPr/>
        <w:t>djelatnosti</w:t>
      </w:r>
      <w:r>
        <w:rPr>
          <w:spacing w:val="34"/>
        </w:rPr>
        <w:t> </w:t>
      </w:r>
      <w:r>
        <w:rPr/>
        <w:t>kako</w:t>
      </w:r>
      <w:r>
        <w:rPr>
          <w:spacing w:val="-13"/>
        </w:rPr>
        <w:t> </w:t>
      </w:r>
      <w:r>
        <w:rPr/>
        <w:t>bi</w:t>
      </w:r>
      <w:r>
        <w:rPr>
          <w:spacing w:val="-13"/>
        </w:rPr>
        <w:t> </w:t>
      </w:r>
      <w:r>
        <w:rPr/>
        <w:t>stanovnici</w:t>
      </w:r>
      <w:r>
        <w:rPr>
          <w:spacing w:val="-13"/>
        </w:rPr>
        <w:t> </w:t>
      </w:r>
      <w:r>
        <w:rPr/>
        <w:t>mogli</w:t>
      </w:r>
      <w:r>
        <w:rPr>
          <w:spacing w:val="-13"/>
        </w:rPr>
        <w:t> </w:t>
      </w:r>
      <w:r>
        <w:rPr/>
        <w:t>nesmetano obavljati svoje svakodnevne</w:t>
      </w:r>
      <w:r>
        <w:rPr>
          <w:spacing w:val="-3"/>
        </w:rPr>
        <w:t> </w:t>
      </w:r>
      <w:r>
        <w:rPr/>
        <w:t>aktivnosti.</w:t>
      </w:r>
    </w:p>
    <w:p>
      <w:pPr>
        <w:pStyle w:val="BodyText"/>
        <w:spacing w:line="276" w:lineRule="auto"/>
        <w:ind w:left="115" w:right="118"/>
        <w:jc w:val="both"/>
      </w:pPr>
      <w:r>
        <w:rPr/>
        <w:t>Cilj</w:t>
      </w:r>
      <w:r>
        <w:rPr>
          <w:spacing w:val="-6"/>
        </w:rPr>
        <w:t> </w:t>
      </w:r>
      <w:r>
        <w:rPr/>
        <w:t>programa</w:t>
      </w:r>
      <w:r>
        <w:rPr>
          <w:spacing w:val="-7"/>
        </w:rPr>
        <w:t> </w:t>
      </w:r>
      <w:r>
        <w:rPr/>
        <w:t>je</w:t>
      </w:r>
      <w:r>
        <w:rPr>
          <w:spacing w:val="-7"/>
        </w:rPr>
        <w:t> </w:t>
      </w:r>
      <w:r>
        <w:rPr/>
        <w:t>kroz</w:t>
      </w:r>
      <w:r>
        <w:rPr>
          <w:spacing w:val="-7"/>
        </w:rPr>
        <w:t> </w:t>
      </w:r>
      <w:r>
        <w:rPr/>
        <w:t>održavanje</w:t>
      </w:r>
      <w:r>
        <w:rPr>
          <w:spacing w:val="-7"/>
        </w:rPr>
        <w:t> </w:t>
      </w:r>
      <w:r>
        <w:rPr/>
        <w:t>i</w:t>
      </w:r>
      <w:r>
        <w:rPr>
          <w:spacing w:val="-6"/>
        </w:rPr>
        <w:t> </w:t>
      </w:r>
      <w:r>
        <w:rPr/>
        <w:t>sanaciju</w:t>
      </w:r>
      <w:r>
        <w:rPr>
          <w:spacing w:val="-6"/>
        </w:rPr>
        <w:t> </w:t>
      </w:r>
      <w:r>
        <w:rPr/>
        <w:t>komunalne</w:t>
      </w:r>
      <w:r>
        <w:rPr>
          <w:spacing w:val="-7"/>
        </w:rPr>
        <w:t> </w:t>
      </w:r>
      <w:r>
        <w:rPr/>
        <w:t>infrastrukture</w:t>
      </w:r>
      <w:r>
        <w:rPr>
          <w:spacing w:val="-6"/>
        </w:rPr>
        <w:t> </w:t>
      </w:r>
      <w:r>
        <w:rPr/>
        <w:t>na</w:t>
      </w:r>
      <w:r>
        <w:rPr>
          <w:spacing w:val="-7"/>
        </w:rPr>
        <w:t> </w:t>
      </w:r>
      <w:r>
        <w:rPr/>
        <w:t>području</w:t>
      </w:r>
      <w:r>
        <w:rPr>
          <w:spacing w:val="-6"/>
        </w:rPr>
        <w:t> </w:t>
      </w:r>
      <w:r>
        <w:rPr/>
        <w:t>Grada</w:t>
      </w:r>
      <w:r>
        <w:rPr>
          <w:spacing w:val="-7"/>
        </w:rPr>
        <w:t> </w:t>
      </w:r>
      <w:r>
        <w:rPr/>
        <w:t>Otoka zadržati postojeću kvalitetu</w:t>
      </w:r>
      <w:r>
        <w:rPr>
          <w:spacing w:val="-1"/>
        </w:rPr>
        <w:t> </w:t>
      </w:r>
      <w:r>
        <w:rPr/>
        <w:t>života.</w:t>
      </w:r>
    </w:p>
    <w:p>
      <w:pPr>
        <w:spacing w:after="0" w:line="276" w:lineRule="auto"/>
        <w:jc w:val="both"/>
        <w:sectPr>
          <w:footerReference w:type="default" r:id="rId16"/>
          <w:pgSz w:w="11910" w:h="16840"/>
          <w:pgMar w:footer="0" w:header="0" w:top="1580" w:bottom="280" w:left="1300" w:right="1300"/>
        </w:sectPr>
      </w:pPr>
    </w:p>
    <w:p>
      <w:pPr>
        <w:pStyle w:val="BodyText"/>
        <w:spacing w:line="276" w:lineRule="auto" w:before="76"/>
        <w:ind w:left="115" w:right="115"/>
        <w:jc w:val="both"/>
      </w:pPr>
      <w:r>
        <w:rPr/>
        <w:t>Aktivnosti koje su planirane su: Geodetsko katastarske usluge, legalizacija objekata u vlasništvu</w:t>
      </w:r>
      <w:r>
        <w:rPr>
          <w:spacing w:val="-9"/>
        </w:rPr>
        <w:t> </w:t>
      </w:r>
      <w:r>
        <w:rPr/>
        <w:t>Grada,</w:t>
      </w:r>
      <w:r>
        <w:rPr>
          <w:spacing w:val="-9"/>
        </w:rPr>
        <w:t> </w:t>
      </w:r>
      <w:r>
        <w:rPr/>
        <w:t>održavanje</w:t>
      </w:r>
      <w:r>
        <w:rPr>
          <w:spacing w:val="-10"/>
        </w:rPr>
        <w:t> </w:t>
      </w:r>
      <w:r>
        <w:rPr/>
        <w:t>krajolika</w:t>
      </w:r>
      <w:r>
        <w:rPr>
          <w:spacing w:val="-9"/>
        </w:rPr>
        <w:t> </w:t>
      </w:r>
      <w:r>
        <w:rPr/>
        <w:t>Virovi,</w:t>
      </w:r>
      <w:r>
        <w:rPr>
          <w:spacing w:val="-9"/>
        </w:rPr>
        <w:t> </w:t>
      </w:r>
      <w:r>
        <w:rPr/>
        <w:t>stroj</w:t>
      </w:r>
      <w:r>
        <w:rPr>
          <w:spacing w:val="-8"/>
        </w:rPr>
        <w:t> </w:t>
      </w:r>
      <w:r>
        <w:rPr/>
        <w:t>za</w:t>
      </w:r>
      <w:r>
        <w:rPr>
          <w:spacing w:val="-6"/>
        </w:rPr>
        <w:t> </w:t>
      </w:r>
      <w:r>
        <w:rPr/>
        <w:t>čišćenje</w:t>
      </w:r>
      <w:r>
        <w:rPr>
          <w:spacing w:val="-10"/>
        </w:rPr>
        <w:t> </w:t>
      </w:r>
      <w:r>
        <w:rPr/>
        <w:t>vodotoka,</w:t>
      </w:r>
      <w:r>
        <w:rPr>
          <w:spacing w:val="-6"/>
        </w:rPr>
        <w:t> </w:t>
      </w:r>
      <w:r>
        <w:rPr/>
        <w:t>opremu</w:t>
      </w:r>
      <w:r>
        <w:rPr>
          <w:spacing w:val="-9"/>
        </w:rPr>
        <w:t> </w:t>
      </w:r>
      <w:r>
        <w:rPr/>
        <w:t>za</w:t>
      </w:r>
      <w:r>
        <w:rPr>
          <w:spacing w:val="-9"/>
        </w:rPr>
        <w:t> </w:t>
      </w:r>
      <w:r>
        <w:rPr/>
        <w:t>košenje</w:t>
      </w:r>
      <w:r>
        <w:rPr>
          <w:spacing w:val="-7"/>
        </w:rPr>
        <w:t> </w:t>
      </w:r>
      <w:r>
        <w:rPr/>
        <w:t>te planove i projektnu dokumentaciju za komunalnu infrastrukturu te izmjene prostornog plana i digitalnu</w:t>
      </w:r>
      <w:r>
        <w:rPr>
          <w:spacing w:val="-1"/>
        </w:rPr>
        <w:t> </w:t>
      </w:r>
      <w:r>
        <w:rPr/>
        <w:t>transformaciju.</w:t>
      </w:r>
    </w:p>
    <w:p>
      <w:pPr>
        <w:pStyle w:val="BodyText"/>
        <w:rPr>
          <w:sz w:val="26"/>
        </w:rPr>
      </w:pPr>
    </w:p>
    <w:p>
      <w:pPr>
        <w:pStyle w:val="BodyText"/>
        <w:rPr>
          <w:sz w:val="26"/>
        </w:rPr>
      </w:pPr>
    </w:p>
    <w:p>
      <w:pPr>
        <w:pStyle w:val="BodyText"/>
        <w:rPr>
          <w:sz w:val="26"/>
        </w:rPr>
      </w:pPr>
    </w:p>
    <w:p>
      <w:pPr>
        <w:pStyle w:val="BodyText"/>
        <w:spacing w:before="5"/>
        <w:rPr>
          <w:sz w:val="32"/>
        </w:rPr>
      </w:pPr>
    </w:p>
    <w:p>
      <w:pPr>
        <w:pStyle w:val="Heading2"/>
        <w:numPr>
          <w:ilvl w:val="2"/>
          <w:numId w:val="5"/>
        </w:numPr>
        <w:tabs>
          <w:tab w:pos="1070" w:val="left" w:leader="none"/>
        </w:tabs>
        <w:spacing w:line="240" w:lineRule="auto" w:before="0" w:after="0"/>
        <w:ind w:left="1069" w:right="0" w:hanging="954"/>
        <w:jc w:val="left"/>
        <w:rPr>
          <w:u w:val="none"/>
        </w:rPr>
      </w:pPr>
      <w:r>
        <w:rPr>
          <w:u w:val="thick"/>
        </w:rPr>
        <w:t>GLAVA 8 KOMUNALNA</w:t>
      </w:r>
      <w:r>
        <w:rPr>
          <w:spacing w:val="-3"/>
          <w:u w:val="thick"/>
        </w:rPr>
        <w:t> </w:t>
      </w:r>
      <w:r>
        <w:rPr>
          <w:u w:val="thick"/>
        </w:rPr>
        <w:t>DJELATNOST</w:t>
      </w:r>
    </w:p>
    <w:p>
      <w:pPr>
        <w:pStyle w:val="ListParagraph"/>
        <w:numPr>
          <w:ilvl w:val="3"/>
          <w:numId w:val="5"/>
        </w:numPr>
        <w:tabs>
          <w:tab w:pos="1417" w:val="left" w:leader="none"/>
        </w:tabs>
        <w:spacing w:line="240" w:lineRule="auto" w:before="43" w:after="0"/>
        <w:ind w:left="1416" w:right="0" w:hanging="1302"/>
        <w:jc w:val="left"/>
        <w:rPr>
          <w:sz w:val="24"/>
        </w:rPr>
      </w:pPr>
      <w:r>
        <w:rPr>
          <w:sz w:val="24"/>
          <w:u w:val="single"/>
        </w:rPr>
        <w:t>ODRŽAVANJE KOMUNALNE INFRASTRUKTURE</w:t>
      </w:r>
    </w:p>
    <w:p>
      <w:pPr>
        <w:pStyle w:val="BodyText"/>
        <w:spacing w:line="276" w:lineRule="auto" w:before="41"/>
        <w:ind w:left="116" w:right="119"/>
      </w:pPr>
      <w:r>
        <w:rPr/>
        <w:t>Program obuhvaća aktivnosti kojima se poboljšava komunalna infrastruktura Grada Otoka. Nastoji se ulagati u javnu rasvjetu kako bi sve gradske ulice imale adekvatnu javnu rasvjetu. Obuhvaća održavanje javne rasvjete na području Grada Otoka, sanaciju divljih odlagališta otpada te ESCO model, rekonstrukciju javne rasvjete, komunalne usluge, sadnju stabala po gradskim ulicama koja je podijeljena u dvije faze.</w:t>
      </w:r>
    </w:p>
    <w:p>
      <w:pPr>
        <w:pStyle w:val="BodyText"/>
        <w:spacing w:line="276" w:lineRule="auto"/>
        <w:ind w:left="116" w:right="564"/>
      </w:pPr>
      <w:r>
        <w:rPr/>
        <w:t>Od aktivnosti tu se još obuhvaća rekonstrukcija ulice V. Nazora, izgradnja parkirališta u središtu Komletinaca te dječja igrališta.</w:t>
      </w:r>
    </w:p>
    <w:p>
      <w:pPr>
        <w:pStyle w:val="BodyText"/>
        <w:spacing w:before="7"/>
        <w:rPr>
          <w:sz w:val="27"/>
        </w:rPr>
      </w:pPr>
    </w:p>
    <w:p>
      <w:pPr>
        <w:pStyle w:val="BodyText"/>
        <w:spacing w:line="276" w:lineRule="auto"/>
        <w:ind w:left="116" w:right="115"/>
        <w:jc w:val="both"/>
      </w:pPr>
      <w:r>
        <w:rPr/>
        <w:t>Ovim izmjenama i dopunama Proračuna Grada Otoka smanjuju se rashodi za nabavu proizvedene</w:t>
      </w:r>
      <w:r>
        <w:rPr>
          <w:spacing w:val="-11"/>
        </w:rPr>
        <w:t> </w:t>
      </w:r>
      <w:r>
        <w:rPr/>
        <w:t>dugotrajne</w:t>
      </w:r>
      <w:r>
        <w:rPr>
          <w:spacing w:val="-11"/>
        </w:rPr>
        <w:t> </w:t>
      </w:r>
      <w:r>
        <w:rPr/>
        <w:t>imovine</w:t>
      </w:r>
      <w:r>
        <w:rPr>
          <w:spacing w:val="-11"/>
        </w:rPr>
        <w:t> </w:t>
      </w:r>
      <w:r>
        <w:rPr/>
        <w:t>za</w:t>
      </w:r>
      <w:r>
        <w:rPr>
          <w:spacing w:val="-11"/>
        </w:rPr>
        <w:t> </w:t>
      </w:r>
      <w:r>
        <w:rPr/>
        <w:t>49.525,00</w:t>
      </w:r>
      <w:r>
        <w:rPr>
          <w:spacing w:val="-8"/>
        </w:rPr>
        <w:t> </w:t>
      </w:r>
      <w:r>
        <w:rPr/>
        <w:t>eura,</w:t>
      </w:r>
      <w:r>
        <w:rPr>
          <w:spacing w:val="-10"/>
        </w:rPr>
        <w:t> </w:t>
      </w:r>
      <w:r>
        <w:rPr/>
        <w:t>a</w:t>
      </w:r>
      <w:r>
        <w:rPr>
          <w:spacing w:val="-11"/>
        </w:rPr>
        <w:t> </w:t>
      </w:r>
      <w:r>
        <w:rPr/>
        <w:t>odnosi</w:t>
      </w:r>
      <w:r>
        <w:rPr>
          <w:spacing w:val="-10"/>
        </w:rPr>
        <w:t> </w:t>
      </w:r>
      <w:r>
        <w:rPr/>
        <w:t>se</w:t>
      </w:r>
      <w:r>
        <w:rPr>
          <w:spacing w:val="-11"/>
        </w:rPr>
        <w:t> </w:t>
      </w:r>
      <w:r>
        <w:rPr/>
        <w:t>na</w:t>
      </w:r>
      <w:r>
        <w:rPr>
          <w:spacing w:val="-11"/>
        </w:rPr>
        <w:t> </w:t>
      </w:r>
      <w:r>
        <w:rPr/>
        <w:t>rekonstrukciju</w:t>
      </w:r>
      <w:r>
        <w:rPr>
          <w:spacing w:val="-10"/>
        </w:rPr>
        <w:t> </w:t>
      </w:r>
      <w:r>
        <w:rPr/>
        <w:t>javne</w:t>
      </w:r>
      <w:r>
        <w:rPr>
          <w:spacing w:val="-9"/>
        </w:rPr>
        <w:t> </w:t>
      </w:r>
      <w:r>
        <w:rPr/>
        <w:t>rasvjete ispred OŠ</w:t>
      </w:r>
      <w:r>
        <w:rPr>
          <w:spacing w:val="-1"/>
        </w:rPr>
        <w:t> </w:t>
      </w:r>
      <w:r>
        <w:rPr/>
        <w:t>Otok.</w:t>
      </w:r>
    </w:p>
    <w:p>
      <w:pPr>
        <w:pStyle w:val="BodyText"/>
        <w:spacing w:before="7"/>
        <w:rPr>
          <w:sz w:val="27"/>
        </w:rPr>
      </w:pPr>
    </w:p>
    <w:p>
      <w:pPr>
        <w:pStyle w:val="BodyText"/>
        <w:ind w:left="116"/>
      </w:pPr>
      <w:r>
        <w:rPr/>
        <w:t>R 103.08.01.01Aktivnost:ODRŽAVANJE JAVNIH POVRŠINA</w:t>
      </w:r>
    </w:p>
    <w:p>
      <w:pPr>
        <w:pStyle w:val="BodyText"/>
        <w:spacing w:line="276" w:lineRule="auto" w:before="41"/>
        <w:ind w:left="116" w:right="114"/>
        <w:jc w:val="both"/>
      </w:pPr>
      <w:r>
        <w:rPr/>
        <w:t>Obuhvaća aktivnosti asfaltiranja javnih prometnih površina, sanaciju ulice Varošćica, sanaciju Hebrangove</w:t>
      </w:r>
      <w:r>
        <w:rPr>
          <w:spacing w:val="-12"/>
        </w:rPr>
        <w:t> </w:t>
      </w:r>
      <w:r>
        <w:rPr/>
        <w:t>ulice,</w:t>
      </w:r>
      <w:r>
        <w:rPr>
          <w:spacing w:val="-12"/>
        </w:rPr>
        <w:t> </w:t>
      </w:r>
      <w:r>
        <w:rPr/>
        <w:t>izgradnju</w:t>
      </w:r>
      <w:r>
        <w:rPr>
          <w:spacing w:val="-11"/>
        </w:rPr>
        <w:t> </w:t>
      </w:r>
      <w:r>
        <w:rPr/>
        <w:t>dječjih</w:t>
      </w:r>
      <w:r>
        <w:rPr>
          <w:spacing w:val="-11"/>
        </w:rPr>
        <w:t> </w:t>
      </w:r>
      <w:r>
        <w:rPr/>
        <w:t>i</w:t>
      </w:r>
      <w:r>
        <w:rPr>
          <w:spacing w:val="-11"/>
        </w:rPr>
        <w:t> </w:t>
      </w:r>
      <w:r>
        <w:rPr/>
        <w:t>sportskih</w:t>
      </w:r>
      <w:r>
        <w:rPr>
          <w:spacing w:val="-11"/>
        </w:rPr>
        <w:t> </w:t>
      </w:r>
      <w:r>
        <w:rPr/>
        <w:t>igrališta,</w:t>
      </w:r>
      <w:r>
        <w:rPr>
          <w:spacing w:val="-11"/>
        </w:rPr>
        <w:t> </w:t>
      </w:r>
      <w:r>
        <w:rPr/>
        <w:t>rekonstrukciju</w:t>
      </w:r>
      <w:r>
        <w:rPr>
          <w:spacing w:val="-11"/>
        </w:rPr>
        <w:t> </w:t>
      </w:r>
      <w:r>
        <w:rPr/>
        <w:t>ulice</w:t>
      </w:r>
      <w:r>
        <w:rPr>
          <w:spacing w:val="-12"/>
        </w:rPr>
        <w:t> </w:t>
      </w:r>
      <w:r>
        <w:rPr/>
        <w:t>Vladimira</w:t>
      </w:r>
      <w:r>
        <w:rPr>
          <w:spacing w:val="-10"/>
        </w:rPr>
        <w:t> </w:t>
      </w:r>
      <w:r>
        <w:rPr/>
        <w:t>Nazora u Otoku, izgradnju nogostupa u Komletincima te sanaciju nogostupa u ulici B.Radića i Gradinci.</w:t>
      </w:r>
    </w:p>
    <w:p>
      <w:pPr>
        <w:pStyle w:val="BodyText"/>
        <w:spacing w:before="6"/>
        <w:rPr>
          <w:sz w:val="27"/>
        </w:rPr>
      </w:pPr>
    </w:p>
    <w:p>
      <w:pPr>
        <w:pStyle w:val="BodyText"/>
        <w:spacing w:line="276" w:lineRule="auto" w:before="1"/>
        <w:ind w:left="116" w:right="115"/>
        <w:jc w:val="both"/>
      </w:pPr>
      <w:r>
        <w:rPr/>
        <w:t>Ovim izmjenama i dopunama Proračuna Grada Otoka povećavaju se rashodi za nabavu proizvedene dugotrajne imovine za 219.403,52 eura, a odnosi se na rekonstrukciju ulice Vladimira Nazora u Otoku.</w:t>
      </w:r>
    </w:p>
    <w:p>
      <w:pPr>
        <w:pStyle w:val="BodyText"/>
        <w:spacing w:before="6"/>
        <w:rPr>
          <w:sz w:val="27"/>
        </w:rPr>
      </w:pPr>
    </w:p>
    <w:p>
      <w:pPr>
        <w:pStyle w:val="BodyText"/>
        <w:spacing w:before="1"/>
        <w:ind w:left="116"/>
      </w:pPr>
      <w:r>
        <w:rPr/>
        <w:t>R 103.08.01.02Aktivnost: IZGRADNJA PROMETNE</w:t>
      </w:r>
      <w:r>
        <w:rPr>
          <w:spacing w:val="-22"/>
        </w:rPr>
        <w:t> </w:t>
      </w:r>
      <w:r>
        <w:rPr/>
        <w:t>INFRASTRUKTURE</w:t>
      </w:r>
    </w:p>
    <w:p>
      <w:pPr>
        <w:pStyle w:val="BodyText"/>
        <w:spacing w:line="276" w:lineRule="auto" w:before="41"/>
        <w:ind w:left="116" w:right="115"/>
        <w:jc w:val="both"/>
      </w:pPr>
      <w:r>
        <w:rPr/>
        <w:t>Obuhvaća</w:t>
      </w:r>
      <w:r>
        <w:rPr>
          <w:spacing w:val="-15"/>
        </w:rPr>
        <w:t> </w:t>
      </w:r>
      <w:r>
        <w:rPr/>
        <w:t>aktivnosti</w:t>
      </w:r>
      <w:r>
        <w:rPr>
          <w:spacing w:val="-14"/>
        </w:rPr>
        <w:t> </w:t>
      </w:r>
      <w:r>
        <w:rPr/>
        <w:t>asfaltiranja</w:t>
      </w:r>
      <w:r>
        <w:rPr>
          <w:spacing w:val="-15"/>
        </w:rPr>
        <w:t> </w:t>
      </w:r>
      <w:r>
        <w:rPr/>
        <w:t>javnih</w:t>
      </w:r>
      <w:r>
        <w:rPr>
          <w:spacing w:val="-14"/>
        </w:rPr>
        <w:t> </w:t>
      </w:r>
      <w:r>
        <w:rPr/>
        <w:t>prometnih</w:t>
      </w:r>
      <w:r>
        <w:rPr>
          <w:spacing w:val="-17"/>
        </w:rPr>
        <w:t> </w:t>
      </w:r>
      <w:r>
        <w:rPr/>
        <w:t>površina.</w:t>
      </w:r>
      <w:r>
        <w:rPr>
          <w:spacing w:val="-14"/>
        </w:rPr>
        <w:t> </w:t>
      </w:r>
      <w:r>
        <w:rPr/>
        <w:t>Izgradnja</w:t>
      </w:r>
      <w:r>
        <w:rPr>
          <w:spacing w:val="-15"/>
        </w:rPr>
        <w:t> </w:t>
      </w:r>
      <w:r>
        <w:rPr/>
        <w:t>ceste</w:t>
      </w:r>
      <w:r>
        <w:rPr>
          <w:spacing w:val="-15"/>
        </w:rPr>
        <w:t> </w:t>
      </w:r>
      <w:r>
        <w:rPr/>
        <w:t>radi</w:t>
      </w:r>
      <w:r>
        <w:rPr>
          <w:spacing w:val="-14"/>
        </w:rPr>
        <w:t> </w:t>
      </w:r>
      <w:r>
        <w:rPr/>
        <w:t>bolje</w:t>
      </w:r>
      <w:r>
        <w:rPr>
          <w:spacing w:val="-15"/>
        </w:rPr>
        <w:t> </w:t>
      </w:r>
      <w:r>
        <w:rPr/>
        <w:t>prometne povezanosti. Sanaciju Gundulićeve ulice i Dalmatinske ulice, sufinanciranje regionalnog vodovoda, sufinanciranje ceste Otok-Bošnjaci, rekonstrukcija ulica K. Tomislava u Komletincima te rekonstrukcija nogostupa u ulici J.Kozarca u</w:t>
      </w:r>
      <w:r>
        <w:rPr>
          <w:spacing w:val="-8"/>
        </w:rPr>
        <w:t> </w:t>
      </w:r>
      <w:r>
        <w:rPr/>
        <w:t>Komletincima.</w:t>
      </w:r>
    </w:p>
    <w:p>
      <w:pPr>
        <w:pStyle w:val="BodyText"/>
        <w:spacing w:line="276" w:lineRule="auto"/>
        <w:ind w:left="116" w:right="116"/>
        <w:jc w:val="both"/>
      </w:pPr>
      <w:r>
        <w:rPr/>
        <w:t>Ovim izmjenama i dopunama Proračuna Grada Otoka smanjuju se rashodi za nabavu proizvedene dugotrajne imovine u iznosu od 169.878,52 eura, a odnosi se na rekonstrukciju ulice Kralja Tomislava te sanaciju ulice Braće Radića u Otoku.</w:t>
      </w:r>
    </w:p>
    <w:p>
      <w:pPr>
        <w:pStyle w:val="BodyText"/>
        <w:rPr>
          <w:sz w:val="26"/>
        </w:rPr>
      </w:pPr>
    </w:p>
    <w:p>
      <w:pPr>
        <w:pStyle w:val="BodyText"/>
        <w:spacing w:before="1"/>
        <w:rPr>
          <w:sz w:val="29"/>
        </w:rPr>
      </w:pPr>
    </w:p>
    <w:p>
      <w:pPr>
        <w:pStyle w:val="Heading2"/>
        <w:ind w:left="116"/>
        <w:rPr>
          <w:u w:val="none"/>
        </w:rPr>
      </w:pPr>
      <w:r>
        <w:rPr>
          <w:u w:val="thick"/>
        </w:rPr>
        <w:t>RASHODI I IZDACI</w:t>
      </w:r>
    </w:p>
    <w:p>
      <w:pPr>
        <w:spacing w:after="0"/>
        <w:sectPr>
          <w:footerReference w:type="default" r:id="rId17"/>
          <w:pgSz w:w="11910" w:h="16840"/>
          <w:pgMar w:footer="0" w:header="0" w:top="1320" w:bottom="280" w:left="1300" w:right="1300"/>
        </w:sectPr>
      </w:pPr>
    </w:p>
    <w:p>
      <w:pPr>
        <w:spacing w:before="76"/>
        <w:ind w:left="115" w:right="0" w:firstLine="0"/>
        <w:jc w:val="left"/>
        <w:rPr>
          <w:rFonts w:ascii="Times New Roman" w:hAnsi="Times New Roman"/>
          <w:b/>
          <w:sz w:val="24"/>
        </w:rPr>
      </w:pPr>
      <w:r>
        <w:rPr>
          <w:rFonts w:ascii="Times New Roman" w:hAnsi="Times New Roman"/>
          <w:b/>
          <w:sz w:val="24"/>
          <w:u w:val="thick"/>
        </w:rPr>
        <w:t>SLUŽBA-TAJNIŠTVO GRADA</w:t>
      </w:r>
    </w:p>
    <w:p>
      <w:pPr>
        <w:pStyle w:val="BodyText"/>
        <w:spacing w:before="6"/>
        <w:rPr>
          <w:b/>
          <w:sz w:val="23"/>
        </w:rPr>
      </w:pPr>
    </w:p>
    <w:p>
      <w:pPr>
        <w:pStyle w:val="BodyText"/>
        <w:spacing w:line="276" w:lineRule="auto" w:before="90"/>
        <w:ind w:left="115" w:right="115"/>
        <w:jc w:val="both"/>
      </w:pPr>
      <w:r>
        <w:rPr/>
        <w:t>Služba-tajništvo grada obavlja sljedeće upravne, stručne i druge poslove; koji se odnose na</w:t>
      </w:r>
      <w:r>
        <w:rPr>
          <w:spacing w:val="-39"/>
        </w:rPr>
        <w:t> </w:t>
      </w:r>
      <w:r>
        <w:rPr/>
        <w:t>rad Gradskoga vijeća i rad njegovih radnih tijela; poslovi vezani za rad i organizaciju lokalne i mjesne samouprave; poslovi prijemne kancelarije i otpreme pošte; zaštita i čuvanje arhivskog gradiva; poslovi ureda gradonačelnika i protokola, protupožarna zaštita, odgoj i obrazovanje, kultura, sport, društvene djelatnosti, suradnja s udrugama; poslovi pripreme i provedbe programa javnih potreba društvenih djelatnosti, upravljanje informacijama (pravo na pristup informacijama), odnosi s javnošću; ostale opće poslove gradske</w:t>
      </w:r>
      <w:r>
        <w:rPr>
          <w:spacing w:val="-5"/>
        </w:rPr>
        <w:t> </w:t>
      </w:r>
      <w:r>
        <w:rPr/>
        <w:t>uprave</w:t>
      </w:r>
      <w:r>
        <w:rPr>
          <w:color w:val="538DD3"/>
        </w:rPr>
        <w:t>.</w:t>
      </w:r>
    </w:p>
    <w:p>
      <w:pPr>
        <w:pStyle w:val="BodyText"/>
        <w:spacing w:before="7"/>
        <w:rPr>
          <w:sz w:val="27"/>
        </w:rPr>
      </w:pPr>
    </w:p>
    <w:p>
      <w:pPr>
        <w:pStyle w:val="Heading2"/>
        <w:rPr>
          <w:u w:val="none"/>
        </w:rPr>
      </w:pPr>
      <w:r>
        <w:rPr>
          <w:u w:val="thick"/>
        </w:rPr>
        <w:t>R.104. Razdjel: SLUŽBA-TAJNIŠTVO GRADA</w:t>
      </w:r>
    </w:p>
    <w:p>
      <w:pPr>
        <w:pStyle w:val="ListParagraph"/>
        <w:numPr>
          <w:ilvl w:val="0"/>
          <w:numId w:val="6"/>
        </w:numPr>
        <w:tabs>
          <w:tab w:pos="1117" w:val="left" w:leader="none"/>
        </w:tabs>
        <w:spacing w:line="276" w:lineRule="auto" w:before="41" w:after="0"/>
        <w:ind w:left="116" w:right="4099" w:firstLine="0"/>
        <w:jc w:val="left"/>
        <w:rPr>
          <w:sz w:val="24"/>
        </w:rPr>
      </w:pPr>
      <w:r>
        <w:rPr>
          <w:sz w:val="24"/>
        </w:rPr>
        <w:t>PREDSTAVNIČKA I IZVRŠNA TIJELA R.104.01.01. PROGRAM – TEKUĆI</w:t>
      </w:r>
      <w:r>
        <w:rPr>
          <w:spacing w:val="-10"/>
          <w:sz w:val="24"/>
        </w:rPr>
        <w:t> </w:t>
      </w:r>
      <w:r>
        <w:rPr>
          <w:sz w:val="24"/>
        </w:rPr>
        <w:t>PROGRAMI</w:t>
      </w:r>
    </w:p>
    <w:p>
      <w:pPr>
        <w:pStyle w:val="BodyText"/>
        <w:spacing w:line="276" w:lineRule="auto" w:before="1"/>
        <w:ind w:left="116" w:right="117"/>
        <w:jc w:val="both"/>
      </w:pPr>
      <w:r>
        <w:rPr/>
        <w:t>Ovim izmjenama i dopunama Proračuna grada Otoka smanjuju se ostali nespomenuti rashodi poslovanja u iznosu od 1.000,00 eura, a odnosi se na ostale nespomenute rashode poslovanja.</w:t>
      </w:r>
    </w:p>
    <w:p>
      <w:pPr>
        <w:pStyle w:val="BodyText"/>
        <w:rPr>
          <w:sz w:val="26"/>
        </w:rPr>
      </w:pPr>
    </w:p>
    <w:p>
      <w:pPr>
        <w:pStyle w:val="BodyText"/>
        <w:rPr>
          <w:sz w:val="26"/>
        </w:rPr>
      </w:pPr>
    </w:p>
    <w:p>
      <w:pPr>
        <w:pStyle w:val="BodyText"/>
        <w:rPr>
          <w:sz w:val="26"/>
        </w:rPr>
      </w:pPr>
    </w:p>
    <w:p>
      <w:pPr>
        <w:pStyle w:val="BodyText"/>
        <w:rPr>
          <w:sz w:val="26"/>
        </w:rPr>
      </w:pPr>
    </w:p>
    <w:p>
      <w:pPr>
        <w:pStyle w:val="BodyText"/>
        <w:spacing w:before="10"/>
        <w:rPr>
          <w:sz w:val="33"/>
        </w:rPr>
      </w:pPr>
    </w:p>
    <w:p>
      <w:pPr>
        <w:pStyle w:val="Heading2"/>
        <w:rPr>
          <w:u w:val="none"/>
        </w:rPr>
      </w:pPr>
      <w:r>
        <w:rPr>
          <w:u w:val="thick"/>
        </w:rPr>
        <w:t>R.104.04. GLAVA 5:BRIGA O DJECI</w:t>
      </w:r>
    </w:p>
    <w:p>
      <w:pPr>
        <w:pStyle w:val="BodyText"/>
        <w:spacing w:before="41"/>
        <w:ind w:left="115"/>
      </w:pPr>
      <w:r>
        <w:rPr/>
        <w:t>R.104.05.01. PREDŠKOLSKI ODGOJ</w:t>
      </w:r>
    </w:p>
    <w:p>
      <w:pPr>
        <w:pStyle w:val="BodyText"/>
        <w:spacing w:line="276" w:lineRule="auto" w:before="43"/>
        <w:ind w:left="115" w:right="115"/>
        <w:jc w:val="both"/>
      </w:pPr>
      <w:r>
        <w:rPr/>
        <w:t>Program</w:t>
      </w:r>
      <w:r>
        <w:rPr>
          <w:spacing w:val="-9"/>
        </w:rPr>
        <w:t> </w:t>
      </w:r>
      <w:r>
        <w:rPr/>
        <w:t>obuhvaća</w:t>
      </w:r>
      <w:r>
        <w:rPr>
          <w:spacing w:val="-10"/>
        </w:rPr>
        <w:t> </w:t>
      </w:r>
      <w:r>
        <w:rPr/>
        <w:t>tekuće</w:t>
      </w:r>
      <w:r>
        <w:rPr>
          <w:spacing w:val="-10"/>
        </w:rPr>
        <w:t> </w:t>
      </w:r>
      <w:r>
        <w:rPr/>
        <w:t>donacije</w:t>
      </w:r>
      <w:r>
        <w:rPr>
          <w:spacing w:val="-10"/>
        </w:rPr>
        <w:t> </w:t>
      </w:r>
      <w:r>
        <w:rPr/>
        <w:t>koje</w:t>
      </w:r>
      <w:r>
        <w:rPr>
          <w:spacing w:val="-10"/>
        </w:rPr>
        <w:t> </w:t>
      </w:r>
      <w:r>
        <w:rPr/>
        <w:t>se</w:t>
      </w:r>
      <w:r>
        <w:rPr>
          <w:spacing w:val="-10"/>
        </w:rPr>
        <w:t> </w:t>
      </w:r>
      <w:r>
        <w:rPr/>
        <w:t>odnose</w:t>
      </w:r>
      <w:r>
        <w:rPr>
          <w:spacing w:val="-7"/>
        </w:rPr>
        <w:t> </w:t>
      </w:r>
      <w:r>
        <w:rPr/>
        <w:t>na</w:t>
      </w:r>
      <w:r>
        <w:rPr>
          <w:spacing w:val="-10"/>
        </w:rPr>
        <w:t> </w:t>
      </w:r>
      <w:r>
        <w:rPr/>
        <w:t>sufinanciranje</w:t>
      </w:r>
      <w:r>
        <w:rPr>
          <w:spacing w:val="-10"/>
        </w:rPr>
        <w:t> </w:t>
      </w:r>
      <w:r>
        <w:rPr/>
        <w:t>Škole</w:t>
      </w:r>
      <w:r>
        <w:rPr>
          <w:spacing w:val="-10"/>
        </w:rPr>
        <w:t> </w:t>
      </w:r>
      <w:r>
        <w:rPr/>
        <w:t>stranih</w:t>
      </w:r>
      <w:r>
        <w:rPr>
          <w:spacing w:val="-9"/>
        </w:rPr>
        <w:t> </w:t>
      </w:r>
      <w:r>
        <w:rPr/>
        <w:t>jezika,</w:t>
      </w:r>
      <w:r>
        <w:rPr>
          <w:spacing w:val="-9"/>
        </w:rPr>
        <w:t> </w:t>
      </w:r>
      <w:r>
        <w:rPr/>
        <w:t>Škole plivanja te Škole</w:t>
      </w:r>
      <w:r>
        <w:rPr>
          <w:spacing w:val="-4"/>
        </w:rPr>
        <w:t> </w:t>
      </w:r>
      <w:r>
        <w:rPr/>
        <w:t>tenisa.</w:t>
      </w:r>
    </w:p>
    <w:p>
      <w:pPr>
        <w:pStyle w:val="BodyText"/>
        <w:spacing w:before="5"/>
        <w:rPr>
          <w:sz w:val="27"/>
        </w:rPr>
      </w:pPr>
    </w:p>
    <w:p>
      <w:pPr>
        <w:pStyle w:val="BodyText"/>
        <w:ind w:left="115"/>
        <w:jc w:val="both"/>
      </w:pPr>
      <w:r>
        <w:rPr/>
        <w:t>Ovim izmjenama i dopunama proračuna povećavaju se ostali rashodi za 1.800,00 eura a odnose</w:t>
      </w:r>
    </w:p>
    <w:p>
      <w:pPr>
        <w:pStyle w:val="BodyText"/>
        <w:spacing w:before="44"/>
        <w:ind w:left="115"/>
        <w:jc w:val="both"/>
      </w:pPr>
      <w:r>
        <w:rPr/>
        <w:t>se na školu tenisa.</w:t>
      </w:r>
    </w:p>
    <w:p>
      <w:pPr>
        <w:pStyle w:val="BodyText"/>
        <w:rPr>
          <w:sz w:val="26"/>
        </w:rPr>
      </w:pPr>
    </w:p>
    <w:p>
      <w:pPr>
        <w:pStyle w:val="BodyText"/>
        <w:spacing w:before="7"/>
        <w:rPr>
          <w:sz w:val="32"/>
        </w:rPr>
      </w:pPr>
    </w:p>
    <w:p>
      <w:pPr>
        <w:pStyle w:val="BodyText"/>
        <w:ind w:left="115"/>
      </w:pPr>
      <w:r>
        <w:rPr/>
        <w:t>R.104.05.02.03 SUFINANCIRANJE OSTALIH EDUKACIJA</w:t>
      </w:r>
    </w:p>
    <w:p>
      <w:pPr>
        <w:pStyle w:val="BodyText"/>
        <w:spacing w:line="276" w:lineRule="auto" w:before="43"/>
        <w:ind w:left="116" w:right="113"/>
        <w:jc w:val="both"/>
      </w:pPr>
      <w:r>
        <w:rPr/>
        <w:t>Ovim izmjenama i dopunama Proračuna Grada Otoka smanjuju se ostale naknade građanima i kućanstvima iz proračuna u iznosu od 2.800,00 eura.</w:t>
      </w:r>
    </w:p>
    <w:p>
      <w:pPr>
        <w:pStyle w:val="BodyText"/>
        <w:rPr>
          <w:sz w:val="26"/>
        </w:rPr>
      </w:pPr>
    </w:p>
    <w:p>
      <w:pPr>
        <w:pStyle w:val="BodyText"/>
        <w:rPr>
          <w:sz w:val="26"/>
        </w:rPr>
      </w:pPr>
    </w:p>
    <w:p>
      <w:pPr>
        <w:pStyle w:val="BodyText"/>
        <w:rPr>
          <w:sz w:val="26"/>
        </w:rPr>
      </w:pPr>
    </w:p>
    <w:p>
      <w:pPr>
        <w:pStyle w:val="BodyText"/>
        <w:spacing w:before="4"/>
        <w:rPr>
          <w:sz w:val="32"/>
        </w:rPr>
      </w:pPr>
    </w:p>
    <w:p>
      <w:pPr>
        <w:pStyle w:val="Heading2"/>
        <w:ind w:left="116"/>
        <w:rPr>
          <w:u w:val="none"/>
        </w:rPr>
      </w:pPr>
      <w:r>
        <w:rPr>
          <w:b w:val="0"/>
          <w:u w:val="none"/>
        </w:rPr>
        <w:t>R.104.07</w:t>
      </w:r>
      <w:r>
        <w:rPr>
          <w:u w:val="thick"/>
        </w:rPr>
        <w:t>GLAVA 7:JAVNE POTREBE U KULTURI I INFORMIRANJU</w:t>
      </w:r>
    </w:p>
    <w:p>
      <w:pPr>
        <w:pStyle w:val="BodyText"/>
        <w:spacing w:before="41"/>
        <w:ind w:left="115"/>
      </w:pPr>
      <w:r>
        <w:rPr/>
        <w:t>R.104.07.01 TEKUĆI PROGRAM</w:t>
      </w:r>
    </w:p>
    <w:p>
      <w:pPr>
        <w:pStyle w:val="BodyText"/>
        <w:spacing w:line="278" w:lineRule="auto" w:before="40"/>
        <w:ind w:left="115" w:right="117"/>
        <w:jc w:val="both"/>
      </w:pPr>
      <w:r>
        <w:rPr/>
        <w:t>Program obuhvaća aktivnosti kojima se izvršavaju rashodi za javne potrebe u kulturi i informiranju u okviru 2025.godine. Ovim programom je obuhvaćeno 4 aktivnosti.</w:t>
      </w:r>
    </w:p>
    <w:p>
      <w:pPr>
        <w:pStyle w:val="BodyText"/>
        <w:rPr>
          <w:sz w:val="26"/>
        </w:rPr>
      </w:pPr>
    </w:p>
    <w:p>
      <w:pPr>
        <w:pStyle w:val="BodyText"/>
        <w:spacing w:before="9"/>
        <w:rPr>
          <w:sz w:val="28"/>
        </w:rPr>
      </w:pPr>
    </w:p>
    <w:p>
      <w:pPr>
        <w:pStyle w:val="BodyText"/>
        <w:ind w:left="116"/>
      </w:pPr>
      <w:r>
        <w:rPr/>
        <w:t>CILJ PROGRAMA</w:t>
      </w:r>
    </w:p>
    <w:p>
      <w:pPr>
        <w:spacing w:after="0"/>
        <w:sectPr>
          <w:footerReference w:type="default" r:id="rId18"/>
          <w:pgSz w:w="11910" w:h="16840"/>
          <w:pgMar w:footer="0" w:header="0" w:top="1320" w:bottom="280" w:left="1300" w:right="1300"/>
        </w:sectPr>
      </w:pPr>
    </w:p>
    <w:p>
      <w:pPr>
        <w:pStyle w:val="BodyText"/>
        <w:spacing w:line="276" w:lineRule="auto" w:before="76"/>
        <w:ind w:left="115" w:right="117"/>
        <w:jc w:val="both"/>
      </w:pPr>
      <w:r>
        <w:rPr/>
        <w:t>Unaprjeđenje životnog standarda stanovnika, kulturno uzdizanje i uključivanje mladih u kulturni život grada Otoka, organiziranje kulturnih manifestacija ( Otočko proljeće, Sajam kulena, Moto susret, Festival glumca, lutkarsko proljeće, komemoracije, Božićni sajam te doček</w:t>
      </w:r>
      <w:r>
        <w:rPr>
          <w:spacing w:val="-7"/>
        </w:rPr>
        <w:t> </w:t>
      </w:r>
      <w:r>
        <w:rPr/>
        <w:t>nove</w:t>
      </w:r>
      <w:r>
        <w:rPr>
          <w:spacing w:val="-8"/>
        </w:rPr>
        <w:t> </w:t>
      </w:r>
      <w:r>
        <w:rPr/>
        <w:t>godine),</w:t>
      </w:r>
      <w:r>
        <w:rPr>
          <w:spacing w:val="-7"/>
        </w:rPr>
        <w:t> </w:t>
      </w:r>
      <w:r>
        <w:rPr/>
        <w:t>prezentacija</w:t>
      </w:r>
      <w:r>
        <w:rPr>
          <w:spacing w:val="-8"/>
        </w:rPr>
        <w:t> </w:t>
      </w:r>
      <w:r>
        <w:rPr/>
        <w:t>i</w:t>
      </w:r>
      <w:r>
        <w:rPr>
          <w:spacing w:val="-7"/>
        </w:rPr>
        <w:t> </w:t>
      </w:r>
      <w:r>
        <w:rPr/>
        <w:t>interpretacija</w:t>
      </w:r>
      <w:r>
        <w:rPr>
          <w:spacing w:val="-8"/>
        </w:rPr>
        <w:t> </w:t>
      </w:r>
      <w:r>
        <w:rPr/>
        <w:t>života</w:t>
      </w:r>
      <w:r>
        <w:rPr>
          <w:spacing w:val="-8"/>
        </w:rPr>
        <w:t> </w:t>
      </w:r>
      <w:r>
        <w:rPr/>
        <w:t>i</w:t>
      </w:r>
      <w:r>
        <w:rPr>
          <w:spacing w:val="-7"/>
        </w:rPr>
        <w:t> </w:t>
      </w:r>
      <w:r>
        <w:rPr/>
        <w:t>rada</w:t>
      </w:r>
      <w:r>
        <w:rPr>
          <w:spacing w:val="-8"/>
        </w:rPr>
        <w:t> </w:t>
      </w:r>
      <w:r>
        <w:rPr/>
        <w:t>Josipa</w:t>
      </w:r>
      <w:r>
        <w:rPr>
          <w:spacing w:val="-8"/>
        </w:rPr>
        <w:t> </w:t>
      </w:r>
      <w:r>
        <w:rPr/>
        <w:t>Lovretića,</w:t>
      </w:r>
      <w:r>
        <w:rPr>
          <w:spacing w:val="-7"/>
        </w:rPr>
        <w:t> </w:t>
      </w:r>
      <w:r>
        <w:rPr/>
        <w:t>tradicijska</w:t>
      </w:r>
      <w:r>
        <w:rPr>
          <w:spacing w:val="-8"/>
        </w:rPr>
        <w:t> </w:t>
      </w:r>
      <w:r>
        <w:rPr/>
        <w:t>kuća Komletinci, informiranje javnosti o radu Gradske uprave, Otočki</w:t>
      </w:r>
      <w:r>
        <w:rPr>
          <w:spacing w:val="-1"/>
        </w:rPr>
        <w:t> </w:t>
      </w:r>
      <w:r>
        <w:rPr/>
        <w:t>list.</w:t>
      </w:r>
    </w:p>
    <w:p>
      <w:pPr>
        <w:pStyle w:val="BodyText"/>
        <w:rPr>
          <w:sz w:val="26"/>
        </w:rPr>
      </w:pPr>
    </w:p>
    <w:p>
      <w:pPr>
        <w:pStyle w:val="BodyText"/>
        <w:spacing w:before="3"/>
        <w:rPr>
          <w:sz w:val="29"/>
        </w:rPr>
      </w:pPr>
    </w:p>
    <w:p>
      <w:pPr>
        <w:pStyle w:val="BodyText"/>
        <w:spacing w:before="1"/>
        <w:ind w:left="116"/>
      </w:pPr>
      <w:r>
        <w:rPr/>
        <w:t>R.104.07.01.01 Aktivnost: MANIFESTACIJE</w:t>
      </w:r>
    </w:p>
    <w:p>
      <w:pPr>
        <w:pStyle w:val="BodyText"/>
        <w:spacing w:line="276" w:lineRule="auto" w:before="40"/>
        <w:ind w:left="116" w:right="115"/>
        <w:jc w:val="both"/>
      </w:pPr>
      <w:r>
        <w:rPr/>
        <w:t>Obuhvaća održavanje raznih manifestacija na području Grada Otoka kao što su izdaci za kulenijada u Otoku, Lovretićevi dani, Otočko proljeće, festival glumca, organiziranje filmskih projekcija i predstava u Otoku te lutkarsko proljeće.</w:t>
      </w:r>
    </w:p>
    <w:p>
      <w:pPr>
        <w:pStyle w:val="BodyText"/>
        <w:spacing w:before="7"/>
        <w:rPr>
          <w:sz w:val="27"/>
        </w:rPr>
      </w:pPr>
    </w:p>
    <w:p>
      <w:pPr>
        <w:pStyle w:val="BodyText"/>
        <w:spacing w:line="278" w:lineRule="auto"/>
        <w:ind w:left="116" w:right="119"/>
        <w:jc w:val="both"/>
      </w:pPr>
      <w:r>
        <w:rPr/>
        <w:t>Ovim izmjenama i dopunama Proračuna grada Otoka rashodi se povećavaju za 2.000,00 eura, a odnose se na manifestaciju Kulenijada u Otoku, manifestaciju Put do stana te komemoracije.</w:t>
      </w:r>
    </w:p>
    <w:p>
      <w:pPr>
        <w:pStyle w:val="BodyText"/>
        <w:rPr>
          <w:sz w:val="26"/>
        </w:rPr>
      </w:pPr>
    </w:p>
    <w:p>
      <w:pPr>
        <w:pStyle w:val="BodyText"/>
        <w:rPr>
          <w:sz w:val="26"/>
        </w:rPr>
      </w:pPr>
    </w:p>
    <w:p>
      <w:pPr>
        <w:pStyle w:val="BodyText"/>
        <w:rPr>
          <w:sz w:val="26"/>
        </w:rPr>
      </w:pPr>
    </w:p>
    <w:p>
      <w:pPr>
        <w:pStyle w:val="BodyText"/>
        <w:spacing w:before="1"/>
        <w:rPr>
          <w:sz w:val="32"/>
        </w:rPr>
      </w:pPr>
    </w:p>
    <w:p>
      <w:pPr>
        <w:spacing w:line="276" w:lineRule="auto" w:before="0"/>
        <w:ind w:left="115" w:right="4581" w:firstLine="0"/>
        <w:jc w:val="left"/>
        <w:rPr>
          <w:rFonts w:ascii="Times New Roman" w:hAnsi="Times New Roman"/>
          <w:sz w:val="24"/>
        </w:rPr>
      </w:pPr>
      <w:r>
        <w:rPr>
          <w:rFonts w:ascii="Times New Roman" w:hAnsi="Times New Roman"/>
          <w:b/>
          <w:sz w:val="24"/>
          <w:u w:val="thick"/>
        </w:rPr>
        <w:t>RAZDJEL 2: PRORAČUNSKI KORISNICI</w:t>
      </w:r>
      <w:r>
        <w:rPr>
          <w:rFonts w:ascii="Times New Roman" w:hAnsi="Times New Roman"/>
          <w:b/>
          <w:sz w:val="24"/>
        </w:rPr>
        <w:t> GLAVA 4</w:t>
      </w:r>
      <w:r>
        <w:rPr>
          <w:rFonts w:ascii="Times New Roman" w:hAnsi="Times New Roman"/>
          <w:sz w:val="24"/>
        </w:rPr>
        <w:t>:USTANOVA VIROVI</w:t>
      </w:r>
    </w:p>
    <w:p>
      <w:pPr>
        <w:pStyle w:val="BodyText"/>
        <w:spacing w:line="275" w:lineRule="exact"/>
        <w:ind w:left="115"/>
      </w:pPr>
      <w:r>
        <w:rPr/>
        <w:t>Program: TEKUĆI PROGRAM</w:t>
      </w:r>
    </w:p>
    <w:p>
      <w:pPr>
        <w:pStyle w:val="BodyText"/>
        <w:spacing w:line="278" w:lineRule="auto" w:before="41"/>
        <w:ind w:left="115" w:right="117"/>
        <w:jc w:val="both"/>
      </w:pPr>
      <w:r>
        <w:rPr/>
        <w:t>Opis</w:t>
      </w:r>
      <w:r>
        <w:rPr>
          <w:spacing w:val="-12"/>
        </w:rPr>
        <w:t> </w:t>
      </w:r>
      <w:r>
        <w:rPr/>
        <w:t>programa:</w:t>
      </w:r>
      <w:r>
        <w:rPr>
          <w:spacing w:val="-11"/>
        </w:rPr>
        <w:t> </w:t>
      </w:r>
      <w:r>
        <w:rPr/>
        <w:t>Program</w:t>
      </w:r>
      <w:r>
        <w:rPr>
          <w:spacing w:val="-9"/>
        </w:rPr>
        <w:t> </w:t>
      </w:r>
      <w:r>
        <w:rPr/>
        <w:t>obuhvaća</w:t>
      </w:r>
      <w:r>
        <w:rPr>
          <w:spacing w:val="-10"/>
        </w:rPr>
        <w:t> </w:t>
      </w:r>
      <w:r>
        <w:rPr/>
        <w:t>aktivnosti</w:t>
      </w:r>
      <w:r>
        <w:rPr>
          <w:spacing w:val="-12"/>
        </w:rPr>
        <w:t> </w:t>
      </w:r>
      <w:r>
        <w:rPr/>
        <w:t>kojima</w:t>
      </w:r>
      <w:r>
        <w:rPr>
          <w:spacing w:val="-12"/>
        </w:rPr>
        <w:t> </w:t>
      </w:r>
      <w:r>
        <w:rPr/>
        <w:t>se</w:t>
      </w:r>
      <w:r>
        <w:rPr>
          <w:spacing w:val="-13"/>
        </w:rPr>
        <w:t> </w:t>
      </w:r>
      <w:r>
        <w:rPr/>
        <w:t>izvršavaju</w:t>
      </w:r>
      <w:r>
        <w:rPr>
          <w:spacing w:val="-9"/>
        </w:rPr>
        <w:t> </w:t>
      </w:r>
      <w:r>
        <w:rPr/>
        <w:t>rashodi</w:t>
      </w:r>
      <w:r>
        <w:rPr>
          <w:spacing w:val="-9"/>
        </w:rPr>
        <w:t> </w:t>
      </w:r>
      <w:r>
        <w:rPr/>
        <w:t>za</w:t>
      </w:r>
      <w:r>
        <w:rPr>
          <w:spacing w:val="-12"/>
        </w:rPr>
        <w:t> </w:t>
      </w:r>
      <w:r>
        <w:rPr/>
        <w:t>zaposlene,</w:t>
      </w:r>
      <w:r>
        <w:rPr>
          <w:spacing w:val="-10"/>
        </w:rPr>
        <w:t> </w:t>
      </w:r>
      <w:r>
        <w:rPr/>
        <w:t>razvoj poslovanja i ostali režijski rashodi proračunskog</w:t>
      </w:r>
      <w:r>
        <w:rPr>
          <w:spacing w:val="-1"/>
        </w:rPr>
        <w:t> </w:t>
      </w:r>
      <w:r>
        <w:rPr/>
        <w:t>korisnika.</w:t>
      </w:r>
    </w:p>
    <w:p>
      <w:pPr>
        <w:pStyle w:val="BodyText"/>
        <w:spacing w:before="1"/>
        <w:rPr>
          <w:sz w:val="27"/>
        </w:rPr>
      </w:pPr>
    </w:p>
    <w:p>
      <w:pPr>
        <w:pStyle w:val="BodyText"/>
        <w:spacing w:line="276" w:lineRule="auto" w:before="1"/>
        <w:ind w:left="115" w:right="118"/>
        <w:jc w:val="both"/>
      </w:pPr>
      <w:r>
        <w:rPr/>
        <w:t>Ovim izmjenama i dopunama Proračuna preraspodjeljuju se sredstva namijenjena za usluge tekućeg i investicijskog održavanja te se raspoređuju na rashode za zaposlene u iznosu od 30.000,00 eura.</w:t>
      </w:r>
    </w:p>
    <w:sectPr>
      <w:footerReference w:type="default" r:id="rId19"/>
      <w:pgSz w:w="11910" w:h="16840"/>
      <w:pgMar w:footer="0" w:header="0" w:top="1320" w:bottom="280" w:left="1300" w:right="13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EE"/>
    <w:family w:val="roman"/>
    <w:pitch w:val="variable"/>
  </w:font>
  <w:font w:name="Verdana">
    <w:altName w:val="Verdana"/>
    <w:charset w:val="EE"/>
    <w:family w:val="swiss"/>
    <w:pitch w:val="variable"/>
  </w:font>
  <w:font w:name="Arial">
    <w:altName w:val="Arial"/>
    <w:charset w:val="EE"/>
    <w:family w:val="swiss"/>
    <w:pitch w:val="variable"/>
  </w:font>
  <w:font w:name="Cambria">
    <w:altName w:val="Cambria"/>
    <w:charset w:val="EE"/>
    <w:family w:val="roman"/>
    <w:pitch w:val="variable"/>
  </w:font>
  <w:font w:name="Calibri">
    <w:altName w:val="Calibri"/>
    <w:charset w:val="EE"/>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line style="position:absolute;mso-position-horizontal-relative:page;mso-position-vertical-relative:page;z-index:-258437120" from="296pt,577.350037pt" to="384pt,577.350037pt" stroked="true" strokeweight="1pt" strokecolor="#000000">
          <v:stroke dashstyle="solid"/>
          <w10:wrap type="none"/>
        </v:line>
      </w:pict>
    </w:r>
    <w:r>
      <w:rPr/>
      <w:pict>
        <v:shape style="position:absolute;margin-left:389.720001pt;margin-top:552.525208pt;width:52pt;height:9.9pt;mso-position-horizontal-relative:page;mso-position-vertical-relative:page;z-index:-258436096" type="#_x0000_t202" filled="false" stroked="false">
          <v:textbox inset="0,0,0,0">
            <w:txbxContent>
              <w:p>
                <w:pPr>
                  <w:spacing w:before="19"/>
                  <w:ind w:left="20" w:right="0" w:firstLine="0"/>
                  <w:jc w:val="left"/>
                  <w:rPr>
                    <w:sz w:val="13"/>
                  </w:rPr>
                </w:pPr>
                <w:r>
                  <w:rPr>
                    <w:sz w:val="13"/>
                  </w:rPr>
                  <w:t>Stranica 1 od 1</w:t>
                </w:r>
              </w:p>
            </w:txbxContent>
          </v:textbox>
          <w10:wrap type="none"/>
        </v:shape>
      </w:pic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90.239990pt;margin-top:808.459961pt;width:18.4pt;height:8.5pt;mso-position-horizontal-relative:page;mso-position-vertical-relative:page;z-index:-258435072" type="#_x0000_t202" filled="false" stroked="false">
          <v:textbox inset="0,0,0,0">
            <w:txbxContent>
              <w:p>
                <w:pPr>
                  <w:spacing w:line="152" w:lineRule="exact" w:before="0"/>
                  <w:ind w:left="20" w:right="0" w:firstLine="0"/>
                  <w:jc w:val="left"/>
                  <w:rPr>
                    <w:rFonts w:ascii="Calibri"/>
                    <w:sz w:val="13"/>
                  </w:rPr>
                </w:pPr>
                <w:r>
                  <w:rPr>
                    <w:rFonts w:ascii="Calibri"/>
                    <w:sz w:val="13"/>
                  </w:rPr>
                  <w:t>1 od 1</w:t>
                </w:r>
              </w:p>
            </w:txbxContent>
          </v:textbox>
          <w10:wrap type="non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90.239990pt;margin-top:808.459961pt;width:18.4pt;height:8.5pt;mso-position-horizontal-relative:page;mso-position-vertical-relative:page;z-index:-258434048" type="#_x0000_t202" filled="false" stroked="false">
          <v:textbox inset="0,0,0,0">
            <w:txbxContent>
              <w:p>
                <w:pPr>
                  <w:spacing w:line="152" w:lineRule="exact" w:before="0"/>
                  <w:ind w:left="20" w:right="0" w:firstLine="0"/>
                  <w:jc w:val="left"/>
                  <w:rPr>
                    <w:rFonts w:ascii="Calibri"/>
                    <w:sz w:val="13"/>
                  </w:rPr>
                </w:pPr>
                <w:r>
                  <w:rPr>
                    <w:rFonts w:ascii="Calibri"/>
                    <w:sz w:val="13"/>
                  </w:rPr>
                  <w:t>1 od 2</w:t>
                </w:r>
              </w:p>
            </w:txbxContent>
          </v:textbox>
          <w10:wrap type="non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90.239990pt;margin-top:808.459961pt;width:18.4pt;height:8.5pt;mso-position-horizontal-relative:page;mso-position-vertical-relative:page;z-index:-258433024" type="#_x0000_t202" filled="false" stroked="false">
          <v:textbox inset="0,0,0,0">
            <w:txbxContent>
              <w:p>
                <w:pPr>
                  <w:spacing w:line="152" w:lineRule="exact" w:before="0"/>
                  <w:ind w:left="20" w:right="0" w:firstLine="0"/>
                  <w:jc w:val="left"/>
                  <w:rPr>
                    <w:rFonts w:ascii="Calibri"/>
                    <w:sz w:val="13"/>
                  </w:rPr>
                </w:pPr>
                <w:r>
                  <w:rPr>
                    <w:rFonts w:ascii="Calibri"/>
                    <w:sz w:val="13"/>
                  </w:rPr>
                  <w:t>2 od 2</w:t>
                </w:r>
              </w:p>
            </w:txbxContent>
          </v:textbox>
          <w10:wrap type="non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line style="position:absolute;mso-position-horizontal-relative:page;mso-position-vertical-relative:page;z-index:-258432000" from="296pt,577.350037pt" to="384pt,577.350037pt" stroked="true" strokeweight="1pt" strokecolor="#000000">
          <v:stroke dashstyle="solid"/>
          <w10:wrap type="none"/>
        </v:line>
      </w:pict>
    </w:r>
    <w:r>
      <w:rPr/>
      <w:pict>
        <v:shape style="position:absolute;margin-left:413pt;margin-top:552.525208pt;width:54pt;height:9.9pt;mso-position-horizontal-relative:page;mso-position-vertical-relative:page;z-index:-258430976" type="#_x0000_t202" filled="false" stroked="false">
          <v:textbox inset="0,0,0,0">
            <w:txbxContent>
              <w:p>
                <w:pPr>
                  <w:spacing w:before="19"/>
                  <w:ind w:left="20" w:right="0" w:firstLine="0"/>
                  <w:jc w:val="left"/>
                  <w:rPr>
                    <w:sz w:val="13"/>
                  </w:rPr>
                </w:pPr>
                <w:r>
                  <w:rPr>
                    <w:sz w:val="13"/>
                  </w:rPr>
                  <w:t>Stranica 1 od </w:t>
                </w:r>
                <w:r>
                  <w:rPr/>
                  <w:fldChar w:fldCharType="begin"/>
                </w:r>
                <w:r>
                  <w:rPr>
                    <w:sz w:val="13"/>
                  </w:rPr>
                  <w:instrText> PAGE </w:instrText>
                </w:r>
                <w:r>
                  <w:rPr/>
                  <w:fldChar w:fldCharType="separate"/>
                </w:r>
                <w:r>
                  <w:rPr/>
                  <w:t>1</w:t>
                </w:r>
                <w:r>
                  <w:rPr/>
                  <w:fldChar w:fldCharType="end"/>
                </w:r>
              </w:p>
            </w:txbxContent>
          </v:textbox>
          <w10:wrap type="non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line style="position:absolute;mso-position-horizontal-relative:page;mso-position-vertical-relative:page;z-index:-258429952" from="296pt,577.350037pt" to="384pt,577.350037pt" stroked="true" strokeweight="1pt" strokecolor="#000000">
          <v:stroke dashstyle="solid"/>
          <w10:wrap type="none"/>
        </v:line>
      </w:pict>
    </w:r>
    <w:r>
      <w:rPr/>
      <w:pict>
        <v:shape style="position:absolute;margin-left:413pt;margin-top:552.525208pt;width:52pt;height:9.9pt;mso-position-horizontal-relative:page;mso-position-vertical-relative:page;z-index:-258428928" type="#_x0000_t202" filled="false" stroked="false">
          <v:textbox inset="0,0,0,0">
            <w:txbxContent>
              <w:p>
                <w:pPr>
                  <w:spacing w:before="19"/>
                  <w:ind w:left="20" w:right="0" w:firstLine="0"/>
                  <w:jc w:val="left"/>
                  <w:rPr>
                    <w:sz w:val="13"/>
                  </w:rPr>
                </w:pPr>
                <w:r>
                  <w:rPr>
                    <w:sz w:val="13"/>
                  </w:rPr>
                  <w:t>Stranica 2 od 2</w:t>
                </w:r>
              </w:p>
            </w:txbxContent>
          </v:textbox>
          <w10:wrap type="none"/>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line style="position:absolute;mso-position-horizontal-relative:page;mso-position-vertical-relative:page;z-index:-258427904" from="296pt,577.350037pt" to="384pt,577.350037pt" stroked="true" strokeweight="1pt" strokecolor="#000000">
          <v:stroke dashstyle="solid"/>
          <w10:wrap type="none"/>
        </v:line>
      </w:pict>
    </w:r>
    <w:r>
      <w:rPr/>
      <w:pict>
        <v:shape style="position:absolute;margin-left:413pt;margin-top:552.525208pt;width:52pt;height:9.9pt;mso-position-horizontal-relative:page;mso-position-vertical-relative:page;z-index:-258426880" type="#_x0000_t202" filled="false" stroked="false">
          <v:textbox inset="0,0,0,0">
            <w:txbxContent>
              <w:p>
                <w:pPr>
                  <w:spacing w:before="19"/>
                  <w:ind w:left="20" w:right="0" w:firstLine="0"/>
                  <w:jc w:val="left"/>
                  <w:rPr>
                    <w:sz w:val="13"/>
                  </w:rPr>
                </w:pPr>
                <w:r>
                  <w:rPr>
                    <w:sz w:val="13"/>
                  </w:rPr>
                  <w:t>Stranica </w:t>
                </w:r>
                <w:r>
                  <w:rPr/>
                  <w:fldChar w:fldCharType="begin"/>
                </w:r>
                <w:r>
                  <w:rPr>
                    <w:sz w:val="13"/>
                  </w:rPr>
                  <w:instrText> PAGE </w:instrText>
                </w:r>
                <w:r>
                  <w:rPr/>
                  <w:fldChar w:fldCharType="separate"/>
                </w:r>
                <w:r>
                  <w:rPr/>
                  <w:t>1</w:t>
                </w:r>
                <w:r>
                  <w:rPr/>
                  <w:fldChar w:fldCharType="end"/>
                </w:r>
                <w:r>
                  <w:rPr>
                    <w:sz w:val="13"/>
                  </w:rPr>
                  <w:t> od 8</w:t>
                </w:r>
              </w:p>
            </w:txbxContent>
          </v:textbox>
          <w10:wrap type="none"/>
        </v:shape>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multiLevelType w:val="hybridMultilevel"/>
    <w:lvl w:ilvl="0">
      <w:start w:val="1"/>
      <w:numFmt w:val="decimalZero"/>
      <w:lvlText w:val="%-1.%0.%1."/>
      <w:lvlJc w:val="left"/>
      <w:pPr>
        <w:ind w:left="116" w:hanging="1001"/>
        <w:jc w:val="left"/>
      </w:pPr>
      <w:rPr>
        <w:rFonts w:hint="default" w:ascii="Times New Roman" w:hAnsi="Times New Roman" w:eastAsia="Times New Roman" w:cs="Times New Roman"/>
        <w:spacing w:val="-4"/>
        <w:w w:val="100"/>
        <w:sz w:val="24"/>
        <w:szCs w:val="24"/>
      </w:rPr>
    </w:lvl>
    <w:lvl w:ilvl="1">
      <w:start w:val="0"/>
      <w:numFmt w:val="bullet"/>
      <w:lvlText w:val="•"/>
      <w:lvlJc w:val="left"/>
      <w:pPr>
        <w:ind w:left="1038" w:hanging="1001"/>
      </w:pPr>
      <w:rPr>
        <w:rFonts w:hint="default"/>
      </w:rPr>
    </w:lvl>
    <w:lvl w:ilvl="2">
      <w:start w:val="0"/>
      <w:numFmt w:val="bullet"/>
      <w:lvlText w:val="•"/>
      <w:lvlJc w:val="left"/>
      <w:pPr>
        <w:ind w:left="1957" w:hanging="1001"/>
      </w:pPr>
      <w:rPr>
        <w:rFonts w:hint="default"/>
      </w:rPr>
    </w:lvl>
    <w:lvl w:ilvl="3">
      <w:start w:val="0"/>
      <w:numFmt w:val="bullet"/>
      <w:lvlText w:val="•"/>
      <w:lvlJc w:val="left"/>
      <w:pPr>
        <w:ind w:left="2875" w:hanging="1001"/>
      </w:pPr>
      <w:rPr>
        <w:rFonts w:hint="default"/>
      </w:rPr>
    </w:lvl>
    <w:lvl w:ilvl="4">
      <w:start w:val="0"/>
      <w:numFmt w:val="bullet"/>
      <w:lvlText w:val="•"/>
      <w:lvlJc w:val="left"/>
      <w:pPr>
        <w:ind w:left="3794" w:hanging="1001"/>
      </w:pPr>
      <w:rPr>
        <w:rFonts w:hint="default"/>
      </w:rPr>
    </w:lvl>
    <w:lvl w:ilvl="5">
      <w:start w:val="0"/>
      <w:numFmt w:val="bullet"/>
      <w:lvlText w:val="•"/>
      <w:lvlJc w:val="left"/>
      <w:pPr>
        <w:ind w:left="4713" w:hanging="1001"/>
      </w:pPr>
      <w:rPr>
        <w:rFonts w:hint="default"/>
      </w:rPr>
    </w:lvl>
    <w:lvl w:ilvl="6">
      <w:start w:val="0"/>
      <w:numFmt w:val="bullet"/>
      <w:lvlText w:val="•"/>
      <w:lvlJc w:val="left"/>
      <w:pPr>
        <w:ind w:left="5631" w:hanging="1001"/>
      </w:pPr>
      <w:rPr>
        <w:rFonts w:hint="default"/>
      </w:rPr>
    </w:lvl>
    <w:lvl w:ilvl="7">
      <w:start w:val="0"/>
      <w:numFmt w:val="bullet"/>
      <w:lvlText w:val="•"/>
      <w:lvlJc w:val="left"/>
      <w:pPr>
        <w:ind w:left="6550" w:hanging="1001"/>
      </w:pPr>
      <w:rPr>
        <w:rFonts w:hint="default"/>
      </w:rPr>
    </w:lvl>
    <w:lvl w:ilvl="8">
      <w:start w:val="0"/>
      <w:numFmt w:val="bullet"/>
      <w:lvlText w:val="•"/>
      <w:lvlJc w:val="left"/>
      <w:pPr>
        <w:ind w:left="7469" w:hanging="1001"/>
      </w:pPr>
      <w:rPr>
        <w:rFonts w:hint="default"/>
      </w:rPr>
    </w:lvl>
  </w:abstractNum>
  <w:abstractNum w:abstractNumId="4">
    <w:multiLevelType w:val="hybridMultilevel"/>
    <w:lvl w:ilvl="0">
      <w:start w:val="18"/>
      <w:numFmt w:val="upperLetter"/>
      <w:lvlText w:val="%1"/>
      <w:lvlJc w:val="left"/>
      <w:pPr>
        <w:ind w:left="1069" w:hanging="954"/>
        <w:jc w:val="left"/>
      </w:pPr>
      <w:rPr>
        <w:rFonts w:hint="default"/>
      </w:rPr>
    </w:lvl>
    <w:lvl w:ilvl="1">
      <w:start w:val="103"/>
      <w:numFmt w:val="decimal"/>
      <w:lvlText w:val="%1.%2"/>
      <w:lvlJc w:val="left"/>
      <w:pPr>
        <w:ind w:left="1069" w:hanging="954"/>
        <w:jc w:val="left"/>
      </w:pPr>
      <w:rPr>
        <w:rFonts w:hint="default"/>
      </w:rPr>
    </w:lvl>
    <w:lvl w:ilvl="2">
      <w:start w:val="8"/>
      <w:numFmt w:val="decimalZero"/>
      <w:lvlText w:val="%1.%2.%3."/>
      <w:lvlJc w:val="left"/>
      <w:pPr>
        <w:ind w:left="1069" w:hanging="954"/>
        <w:jc w:val="left"/>
      </w:pPr>
      <w:rPr>
        <w:rFonts w:hint="default" w:ascii="Times New Roman" w:hAnsi="Times New Roman" w:eastAsia="Times New Roman" w:cs="Times New Roman"/>
        <w:b/>
        <w:bCs/>
        <w:spacing w:val="-1"/>
        <w:w w:val="100"/>
        <w:sz w:val="22"/>
        <w:szCs w:val="22"/>
        <w:u w:val="thick" w:color="000000"/>
      </w:rPr>
    </w:lvl>
    <w:lvl w:ilvl="3">
      <w:start w:val="1"/>
      <w:numFmt w:val="decimalZero"/>
      <w:lvlText w:val="%1.%2.%3.%4."/>
      <w:lvlJc w:val="left"/>
      <w:pPr>
        <w:ind w:left="1416" w:hanging="1301"/>
        <w:jc w:val="left"/>
      </w:pPr>
      <w:rPr>
        <w:rFonts w:hint="default" w:ascii="Times New Roman" w:hAnsi="Times New Roman" w:eastAsia="Times New Roman" w:cs="Times New Roman"/>
        <w:spacing w:val="-2"/>
        <w:w w:val="100"/>
        <w:sz w:val="24"/>
        <w:szCs w:val="24"/>
        <w:u w:val="single" w:color="000000"/>
      </w:rPr>
    </w:lvl>
    <w:lvl w:ilvl="4">
      <w:start w:val="0"/>
      <w:numFmt w:val="bullet"/>
      <w:lvlText w:val="•"/>
      <w:lvlJc w:val="left"/>
      <w:pPr>
        <w:ind w:left="4048" w:hanging="1301"/>
      </w:pPr>
      <w:rPr>
        <w:rFonts w:hint="default"/>
      </w:rPr>
    </w:lvl>
    <w:lvl w:ilvl="5">
      <w:start w:val="0"/>
      <w:numFmt w:val="bullet"/>
      <w:lvlText w:val="•"/>
      <w:lvlJc w:val="left"/>
      <w:pPr>
        <w:ind w:left="4925" w:hanging="1301"/>
      </w:pPr>
      <w:rPr>
        <w:rFonts w:hint="default"/>
      </w:rPr>
    </w:lvl>
    <w:lvl w:ilvl="6">
      <w:start w:val="0"/>
      <w:numFmt w:val="bullet"/>
      <w:lvlText w:val="•"/>
      <w:lvlJc w:val="left"/>
      <w:pPr>
        <w:ind w:left="5801" w:hanging="1301"/>
      </w:pPr>
      <w:rPr>
        <w:rFonts w:hint="default"/>
      </w:rPr>
    </w:lvl>
    <w:lvl w:ilvl="7">
      <w:start w:val="0"/>
      <w:numFmt w:val="bullet"/>
      <w:lvlText w:val="•"/>
      <w:lvlJc w:val="left"/>
      <w:pPr>
        <w:ind w:left="6677" w:hanging="1301"/>
      </w:pPr>
      <w:rPr>
        <w:rFonts w:hint="default"/>
      </w:rPr>
    </w:lvl>
    <w:lvl w:ilvl="8">
      <w:start w:val="0"/>
      <w:numFmt w:val="bullet"/>
      <w:lvlText w:val="•"/>
      <w:lvlJc w:val="left"/>
      <w:pPr>
        <w:ind w:left="7553" w:hanging="1301"/>
      </w:pPr>
      <w:rPr>
        <w:rFonts w:hint="default"/>
      </w:rPr>
    </w:lvl>
  </w:abstractNum>
  <w:abstractNum w:abstractNumId="3">
    <w:multiLevelType w:val="hybridMultilevel"/>
    <w:lvl w:ilvl="0">
      <w:start w:val="18"/>
      <w:numFmt w:val="upperLetter"/>
      <w:lvlText w:val="%1"/>
      <w:lvlJc w:val="left"/>
      <w:pPr>
        <w:ind w:left="1171" w:hanging="1037"/>
        <w:jc w:val="left"/>
      </w:pPr>
      <w:rPr>
        <w:rFonts w:hint="default"/>
      </w:rPr>
    </w:lvl>
    <w:lvl w:ilvl="1">
      <w:start w:val="104"/>
      <w:numFmt w:val="decimal"/>
      <w:lvlText w:val="%1.%2"/>
      <w:lvlJc w:val="left"/>
      <w:pPr>
        <w:ind w:left="1171" w:hanging="1037"/>
        <w:jc w:val="left"/>
      </w:pPr>
      <w:rPr>
        <w:rFonts w:hint="default"/>
      </w:rPr>
    </w:lvl>
    <w:lvl w:ilvl="2">
      <w:start w:val="10"/>
      <w:numFmt w:val="decimal"/>
      <w:lvlText w:val="%1.%2.%3."/>
      <w:lvlJc w:val="left"/>
      <w:pPr>
        <w:ind w:left="1171" w:hanging="1037"/>
        <w:jc w:val="left"/>
      </w:pPr>
      <w:rPr>
        <w:rFonts w:hint="default" w:ascii="Verdana" w:hAnsi="Verdana" w:eastAsia="Verdana" w:cs="Verdana"/>
        <w:spacing w:val="-3"/>
        <w:w w:val="100"/>
        <w:sz w:val="15"/>
        <w:szCs w:val="15"/>
      </w:rPr>
    </w:lvl>
    <w:lvl w:ilvl="3">
      <w:start w:val="0"/>
      <w:numFmt w:val="bullet"/>
      <w:lvlText w:val="•"/>
      <w:lvlJc w:val="left"/>
      <w:pPr>
        <w:ind w:left="2966" w:hanging="1037"/>
      </w:pPr>
      <w:rPr>
        <w:rFonts w:hint="default"/>
      </w:rPr>
    </w:lvl>
    <w:lvl w:ilvl="4">
      <w:start w:val="0"/>
      <w:numFmt w:val="bullet"/>
      <w:lvlText w:val="•"/>
      <w:lvlJc w:val="left"/>
      <w:pPr>
        <w:ind w:left="3562" w:hanging="1037"/>
      </w:pPr>
      <w:rPr>
        <w:rFonts w:hint="default"/>
      </w:rPr>
    </w:lvl>
    <w:lvl w:ilvl="5">
      <w:start w:val="0"/>
      <w:numFmt w:val="bullet"/>
      <w:lvlText w:val="•"/>
      <w:lvlJc w:val="left"/>
      <w:pPr>
        <w:ind w:left="4157" w:hanging="1037"/>
      </w:pPr>
      <w:rPr>
        <w:rFonts w:hint="default"/>
      </w:rPr>
    </w:lvl>
    <w:lvl w:ilvl="6">
      <w:start w:val="0"/>
      <w:numFmt w:val="bullet"/>
      <w:lvlText w:val="•"/>
      <w:lvlJc w:val="left"/>
      <w:pPr>
        <w:ind w:left="4753" w:hanging="1037"/>
      </w:pPr>
      <w:rPr>
        <w:rFonts w:hint="default"/>
      </w:rPr>
    </w:lvl>
    <w:lvl w:ilvl="7">
      <w:start w:val="0"/>
      <w:numFmt w:val="bullet"/>
      <w:lvlText w:val="•"/>
      <w:lvlJc w:val="left"/>
      <w:pPr>
        <w:ind w:left="5348" w:hanging="1037"/>
      </w:pPr>
      <w:rPr>
        <w:rFonts w:hint="default"/>
      </w:rPr>
    </w:lvl>
    <w:lvl w:ilvl="8">
      <w:start w:val="0"/>
      <w:numFmt w:val="bullet"/>
      <w:lvlText w:val="•"/>
      <w:lvlJc w:val="left"/>
      <w:pPr>
        <w:ind w:left="5944" w:hanging="1037"/>
      </w:pPr>
      <w:rPr>
        <w:rFonts w:hint="default"/>
      </w:rPr>
    </w:lvl>
  </w:abstractNum>
  <w:abstractNum w:abstractNumId="2">
    <w:multiLevelType w:val="hybridMultilevel"/>
    <w:lvl w:ilvl="0">
      <w:start w:val="18"/>
      <w:numFmt w:val="upperLetter"/>
      <w:lvlText w:val="%1"/>
      <w:lvlJc w:val="left"/>
      <w:pPr>
        <w:ind w:left="1171" w:hanging="1037"/>
        <w:jc w:val="left"/>
      </w:pPr>
      <w:rPr>
        <w:rFonts w:hint="default"/>
      </w:rPr>
    </w:lvl>
    <w:lvl w:ilvl="1">
      <w:start w:val="104"/>
      <w:numFmt w:val="decimal"/>
      <w:lvlText w:val="%1.%2"/>
      <w:lvlJc w:val="left"/>
      <w:pPr>
        <w:ind w:left="1171" w:hanging="1037"/>
        <w:jc w:val="left"/>
      </w:pPr>
      <w:rPr>
        <w:rFonts w:hint="default"/>
      </w:rPr>
    </w:lvl>
    <w:lvl w:ilvl="2">
      <w:start w:val="4"/>
      <w:numFmt w:val="decimalZero"/>
      <w:lvlText w:val="%1.%2.%3."/>
      <w:lvlJc w:val="left"/>
      <w:pPr>
        <w:ind w:left="1171" w:hanging="1037"/>
        <w:jc w:val="left"/>
      </w:pPr>
      <w:rPr>
        <w:rFonts w:hint="default" w:ascii="Verdana" w:hAnsi="Verdana" w:eastAsia="Verdana" w:cs="Verdana"/>
        <w:spacing w:val="-3"/>
        <w:w w:val="100"/>
        <w:sz w:val="15"/>
        <w:szCs w:val="15"/>
      </w:rPr>
    </w:lvl>
    <w:lvl w:ilvl="3">
      <w:start w:val="0"/>
      <w:numFmt w:val="bullet"/>
      <w:lvlText w:val="•"/>
      <w:lvlJc w:val="left"/>
      <w:pPr>
        <w:ind w:left="2966" w:hanging="1037"/>
      </w:pPr>
      <w:rPr>
        <w:rFonts w:hint="default"/>
      </w:rPr>
    </w:lvl>
    <w:lvl w:ilvl="4">
      <w:start w:val="0"/>
      <w:numFmt w:val="bullet"/>
      <w:lvlText w:val="•"/>
      <w:lvlJc w:val="left"/>
      <w:pPr>
        <w:ind w:left="3562" w:hanging="1037"/>
      </w:pPr>
      <w:rPr>
        <w:rFonts w:hint="default"/>
      </w:rPr>
    </w:lvl>
    <w:lvl w:ilvl="5">
      <w:start w:val="0"/>
      <w:numFmt w:val="bullet"/>
      <w:lvlText w:val="•"/>
      <w:lvlJc w:val="left"/>
      <w:pPr>
        <w:ind w:left="4157" w:hanging="1037"/>
      </w:pPr>
      <w:rPr>
        <w:rFonts w:hint="default"/>
      </w:rPr>
    </w:lvl>
    <w:lvl w:ilvl="6">
      <w:start w:val="0"/>
      <w:numFmt w:val="bullet"/>
      <w:lvlText w:val="•"/>
      <w:lvlJc w:val="left"/>
      <w:pPr>
        <w:ind w:left="4753" w:hanging="1037"/>
      </w:pPr>
      <w:rPr>
        <w:rFonts w:hint="default"/>
      </w:rPr>
    </w:lvl>
    <w:lvl w:ilvl="7">
      <w:start w:val="0"/>
      <w:numFmt w:val="bullet"/>
      <w:lvlText w:val="•"/>
      <w:lvlJc w:val="left"/>
      <w:pPr>
        <w:ind w:left="5348" w:hanging="1037"/>
      </w:pPr>
      <w:rPr>
        <w:rFonts w:hint="default"/>
      </w:rPr>
    </w:lvl>
    <w:lvl w:ilvl="8">
      <w:start w:val="0"/>
      <w:numFmt w:val="bullet"/>
      <w:lvlText w:val="•"/>
      <w:lvlJc w:val="left"/>
      <w:pPr>
        <w:ind w:left="5944" w:hanging="1037"/>
      </w:pPr>
      <w:rPr>
        <w:rFonts w:hint="default"/>
      </w:rPr>
    </w:lvl>
  </w:abstractNum>
  <w:abstractNum w:abstractNumId="1">
    <w:multiLevelType w:val="hybridMultilevel"/>
    <w:lvl w:ilvl="0">
      <w:start w:val="1"/>
      <w:numFmt w:val="upperLetter"/>
      <w:lvlText w:val="%1."/>
      <w:lvlJc w:val="left"/>
      <w:pPr>
        <w:ind w:left="1587" w:hanging="356"/>
        <w:jc w:val="right"/>
      </w:pPr>
      <w:rPr>
        <w:rFonts w:hint="default" w:ascii="Times New Roman" w:hAnsi="Times New Roman" w:eastAsia="Times New Roman" w:cs="Times New Roman"/>
        <w:b/>
        <w:bCs/>
        <w:spacing w:val="-1"/>
        <w:w w:val="100"/>
        <w:sz w:val="29"/>
        <w:szCs w:val="29"/>
      </w:rPr>
    </w:lvl>
    <w:lvl w:ilvl="1">
      <w:start w:val="0"/>
      <w:numFmt w:val="bullet"/>
      <w:lvlText w:val="•"/>
      <w:lvlJc w:val="left"/>
      <w:pPr>
        <w:ind w:left="2504" w:hanging="356"/>
      </w:pPr>
      <w:rPr>
        <w:rFonts w:hint="default"/>
      </w:rPr>
    </w:lvl>
    <w:lvl w:ilvl="2">
      <w:start w:val="0"/>
      <w:numFmt w:val="bullet"/>
      <w:lvlText w:val="•"/>
      <w:lvlJc w:val="left"/>
      <w:pPr>
        <w:ind w:left="3428" w:hanging="356"/>
      </w:pPr>
      <w:rPr>
        <w:rFonts w:hint="default"/>
      </w:rPr>
    </w:lvl>
    <w:lvl w:ilvl="3">
      <w:start w:val="0"/>
      <w:numFmt w:val="bullet"/>
      <w:lvlText w:val="•"/>
      <w:lvlJc w:val="left"/>
      <w:pPr>
        <w:ind w:left="4353" w:hanging="356"/>
      </w:pPr>
      <w:rPr>
        <w:rFonts w:hint="default"/>
      </w:rPr>
    </w:lvl>
    <w:lvl w:ilvl="4">
      <w:start w:val="0"/>
      <w:numFmt w:val="bullet"/>
      <w:lvlText w:val="•"/>
      <w:lvlJc w:val="left"/>
      <w:pPr>
        <w:ind w:left="5277" w:hanging="356"/>
      </w:pPr>
      <w:rPr>
        <w:rFonts w:hint="default"/>
      </w:rPr>
    </w:lvl>
    <w:lvl w:ilvl="5">
      <w:start w:val="0"/>
      <w:numFmt w:val="bullet"/>
      <w:lvlText w:val="•"/>
      <w:lvlJc w:val="left"/>
      <w:pPr>
        <w:ind w:left="6202" w:hanging="356"/>
      </w:pPr>
      <w:rPr>
        <w:rFonts w:hint="default"/>
      </w:rPr>
    </w:lvl>
    <w:lvl w:ilvl="6">
      <w:start w:val="0"/>
      <w:numFmt w:val="bullet"/>
      <w:lvlText w:val="•"/>
      <w:lvlJc w:val="left"/>
      <w:pPr>
        <w:ind w:left="7126" w:hanging="356"/>
      </w:pPr>
      <w:rPr>
        <w:rFonts w:hint="default"/>
      </w:rPr>
    </w:lvl>
    <w:lvl w:ilvl="7">
      <w:start w:val="0"/>
      <w:numFmt w:val="bullet"/>
      <w:lvlText w:val="•"/>
      <w:lvlJc w:val="left"/>
      <w:pPr>
        <w:ind w:left="8050" w:hanging="356"/>
      </w:pPr>
      <w:rPr>
        <w:rFonts w:hint="default"/>
      </w:rPr>
    </w:lvl>
    <w:lvl w:ilvl="8">
      <w:start w:val="0"/>
      <w:numFmt w:val="bullet"/>
      <w:lvlText w:val="•"/>
      <w:lvlJc w:val="left"/>
      <w:pPr>
        <w:ind w:left="8975" w:hanging="356"/>
      </w:pPr>
      <w:rPr>
        <w:rFonts w:hint="default"/>
      </w:rPr>
    </w:lvl>
  </w:abstractNum>
  <w:abstractNum w:abstractNumId="0">
    <w:multiLevelType w:val="hybridMultilevel"/>
    <w:lvl w:ilvl="0">
      <w:start w:val="0"/>
      <w:numFmt w:val="bullet"/>
      <w:lvlText w:val="-"/>
      <w:lvlJc w:val="left"/>
      <w:pPr>
        <w:ind w:left="1116" w:hanging="116"/>
      </w:pPr>
      <w:rPr>
        <w:rFonts w:hint="default" w:ascii="Arial" w:hAnsi="Arial" w:eastAsia="Arial" w:cs="Arial"/>
        <w:w w:val="99"/>
        <w:sz w:val="19"/>
        <w:szCs w:val="19"/>
      </w:rPr>
    </w:lvl>
    <w:lvl w:ilvl="1">
      <w:start w:val="0"/>
      <w:numFmt w:val="bullet"/>
      <w:lvlText w:val="•"/>
      <w:lvlJc w:val="left"/>
      <w:pPr>
        <w:ind w:left="1209" w:hanging="116"/>
      </w:pPr>
      <w:rPr>
        <w:rFonts w:hint="default"/>
      </w:rPr>
    </w:lvl>
    <w:lvl w:ilvl="2">
      <w:start w:val="0"/>
      <w:numFmt w:val="bullet"/>
      <w:lvlText w:val="•"/>
      <w:lvlJc w:val="left"/>
      <w:pPr>
        <w:ind w:left="1299" w:hanging="116"/>
      </w:pPr>
      <w:rPr>
        <w:rFonts w:hint="default"/>
      </w:rPr>
    </w:lvl>
    <w:lvl w:ilvl="3">
      <w:start w:val="0"/>
      <w:numFmt w:val="bullet"/>
      <w:lvlText w:val="•"/>
      <w:lvlJc w:val="left"/>
      <w:pPr>
        <w:ind w:left="1389" w:hanging="116"/>
      </w:pPr>
      <w:rPr>
        <w:rFonts w:hint="default"/>
      </w:rPr>
    </w:lvl>
    <w:lvl w:ilvl="4">
      <w:start w:val="0"/>
      <w:numFmt w:val="bullet"/>
      <w:lvlText w:val="•"/>
      <w:lvlJc w:val="left"/>
      <w:pPr>
        <w:ind w:left="1479" w:hanging="116"/>
      </w:pPr>
      <w:rPr>
        <w:rFonts w:hint="default"/>
      </w:rPr>
    </w:lvl>
    <w:lvl w:ilvl="5">
      <w:start w:val="0"/>
      <w:numFmt w:val="bullet"/>
      <w:lvlText w:val="•"/>
      <w:lvlJc w:val="left"/>
      <w:pPr>
        <w:ind w:left="1569" w:hanging="116"/>
      </w:pPr>
      <w:rPr>
        <w:rFonts w:hint="default"/>
      </w:rPr>
    </w:lvl>
    <w:lvl w:ilvl="6">
      <w:start w:val="0"/>
      <w:numFmt w:val="bullet"/>
      <w:lvlText w:val="•"/>
      <w:lvlJc w:val="left"/>
      <w:pPr>
        <w:ind w:left="1659" w:hanging="116"/>
      </w:pPr>
      <w:rPr>
        <w:rFonts w:hint="default"/>
      </w:rPr>
    </w:lvl>
    <w:lvl w:ilvl="7">
      <w:start w:val="0"/>
      <w:numFmt w:val="bullet"/>
      <w:lvlText w:val="•"/>
      <w:lvlJc w:val="left"/>
      <w:pPr>
        <w:ind w:left="1749" w:hanging="116"/>
      </w:pPr>
      <w:rPr>
        <w:rFonts w:hint="default"/>
      </w:rPr>
    </w:lvl>
    <w:lvl w:ilvl="8">
      <w:start w:val="0"/>
      <w:numFmt w:val="bullet"/>
      <w:lvlText w:val="•"/>
      <w:lvlJc w:val="left"/>
      <w:pPr>
        <w:ind w:left="1839" w:hanging="116"/>
      </w:pPr>
      <w:rPr>
        <w:rFonts w:hint="default"/>
      </w:rPr>
    </w:lvl>
  </w:abstract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Verdana" w:hAnsi="Verdana" w:eastAsia="Verdana" w:cs="Verdana"/>
    </w:rPr>
  </w:style>
  <w:style w:styleId="BodyText" w:type="paragraph">
    <w:name w:val="Body Text"/>
    <w:basedOn w:val="Normal"/>
    <w:uiPriority w:val="1"/>
    <w:qFormat/>
    <w:pPr/>
    <w:rPr>
      <w:rFonts w:ascii="Times New Roman" w:hAnsi="Times New Roman" w:eastAsia="Times New Roman" w:cs="Times New Roman"/>
      <w:sz w:val="24"/>
      <w:szCs w:val="24"/>
    </w:rPr>
  </w:style>
  <w:style w:styleId="Heading1" w:type="paragraph">
    <w:name w:val="Heading 1"/>
    <w:basedOn w:val="Normal"/>
    <w:uiPriority w:val="1"/>
    <w:qFormat/>
    <w:pPr>
      <w:spacing w:before="63"/>
      <w:ind w:left="1474"/>
      <w:outlineLvl w:val="1"/>
    </w:pPr>
    <w:rPr>
      <w:rFonts w:ascii="Times New Roman" w:hAnsi="Times New Roman" w:eastAsia="Times New Roman" w:cs="Times New Roman"/>
      <w:b/>
      <w:bCs/>
      <w:sz w:val="29"/>
      <w:szCs w:val="29"/>
    </w:rPr>
  </w:style>
  <w:style w:styleId="Heading2" w:type="paragraph">
    <w:name w:val="Heading 2"/>
    <w:basedOn w:val="Normal"/>
    <w:uiPriority w:val="1"/>
    <w:qFormat/>
    <w:pPr>
      <w:ind w:left="115"/>
      <w:outlineLvl w:val="2"/>
    </w:pPr>
    <w:rPr>
      <w:rFonts w:ascii="Times New Roman" w:hAnsi="Times New Roman" w:eastAsia="Times New Roman" w:cs="Times New Roman"/>
      <w:b/>
      <w:bCs/>
      <w:sz w:val="24"/>
      <w:szCs w:val="24"/>
      <w:u w:val="single" w:color="000000"/>
    </w:rPr>
  </w:style>
  <w:style w:styleId="ListParagraph" w:type="paragraph">
    <w:name w:val="List Paragraph"/>
    <w:basedOn w:val="Normal"/>
    <w:uiPriority w:val="1"/>
    <w:qFormat/>
    <w:pPr>
      <w:ind w:left="1116" w:hanging="116"/>
    </w:pPr>
    <w:rPr>
      <w:rFonts w:ascii="Times New Roman" w:hAnsi="Times New Roman" w:eastAsia="Times New Roman" w:cs="Times New Roman"/>
    </w:rPr>
  </w:style>
  <w:style w:styleId="TableParagraph" w:type="paragraph">
    <w:name w:val="Table Paragraph"/>
    <w:basedOn w:val="Normal"/>
    <w:uiPriority w:val="1"/>
    <w:qFormat/>
    <w:pPr/>
    <w:rPr>
      <w:rFonts w:ascii="Verdana" w:hAnsi="Verdana" w:eastAsia="Verdana" w:cs="Verdan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footer" Target="footer5.xml"/><Relationship Id="rId11" Type="http://schemas.openxmlformats.org/officeDocument/2006/relationships/footer" Target="footer6.xml"/><Relationship Id="rId12" Type="http://schemas.openxmlformats.org/officeDocument/2006/relationships/footer" Target="footer7.xml"/><Relationship Id="rId13" Type="http://schemas.openxmlformats.org/officeDocument/2006/relationships/footer" Target="footer8.xml"/><Relationship Id="rId14" Type="http://schemas.openxmlformats.org/officeDocument/2006/relationships/footer" Target="footer9.xml"/><Relationship Id="rId15" Type="http://schemas.openxmlformats.org/officeDocument/2006/relationships/footer" Target="footer10.xml"/><Relationship Id="rId16" Type="http://schemas.openxmlformats.org/officeDocument/2006/relationships/footer" Target="footer11.xml"/><Relationship Id="rId17" Type="http://schemas.openxmlformats.org/officeDocument/2006/relationships/footer" Target="footer12.xml"/><Relationship Id="rId18" Type="http://schemas.openxmlformats.org/officeDocument/2006/relationships/footer" Target="footer13.xml"/><Relationship Id="rId19" Type="http://schemas.openxmlformats.org/officeDocument/2006/relationships/footer" Target="footer14.xml"/><Relationship Id="rId20"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2025-11-22T07:54:23Z</dcterms:created>
  <dcterms:modified xsi:type="dcterms:W3CDTF">2025-11-22T07:54:23Z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Acrobat PDFMaker 20 for Word</vt:lpwstr>
  </property>
</Properties>
</file>