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79" w:rsidRPr="001A13F4" w:rsidRDefault="001A13F4" w:rsidP="001A13F4">
      <w:pPr>
        <w:spacing w:after="0"/>
        <w:rPr>
          <w:rFonts w:ascii="Times New Roman" w:hAnsi="Times New Roman" w:cs="Times New Roman"/>
          <w:b/>
        </w:rPr>
      </w:pPr>
      <w:r w:rsidRPr="001A13F4">
        <w:rPr>
          <w:rFonts w:ascii="Times New Roman" w:hAnsi="Times New Roman" w:cs="Times New Roman"/>
          <w:b/>
        </w:rPr>
        <w:t>REPUBLIKA HRVATSKA</w:t>
      </w:r>
    </w:p>
    <w:p w:rsidR="001A13F4" w:rsidRPr="001A13F4" w:rsidRDefault="001A13F4" w:rsidP="001A13F4">
      <w:pPr>
        <w:spacing w:after="0"/>
        <w:rPr>
          <w:rFonts w:ascii="Times New Roman" w:hAnsi="Times New Roman" w:cs="Times New Roman"/>
          <w:b/>
        </w:rPr>
      </w:pPr>
      <w:r w:rsidRPr="001A13F4">
        <w:rPr>
          <w:rFonts w:ascii="Times New Roman" w:hAnsi="Times New Roman" w:cs="Times New Roman"/>
          <w:b/>
        </w:rPr>
        <w:t>VUKOVARSKO-SRIJEMSKA ŽUPANIJA</w:t>
      </w:r>
    </w:p>
    <w:p w:rsidR="001A13F4" w:rsidRPr="001A13F4" w:rsidRDefault="001A13F4" w:rsidP="001A13F4">
      <w:pPr>
        <w:spacing w:after="0"/>
        <w:rPr>
          <w:rFonts w:ascii="Times New Roman" w:hAnsi="Times New Roman" w:cs="Times New Roman"/>
          <w:b/>
        </w:rPr>
      </w:pPr>
      <w:r w:rsidRPr="001A13F4">
        <w:rPr>
          <w:rFonts w:ascii="Times New Roman" w:hAnsi="Times New Roman" w:cs="Times New Roman"/>
          <w:b/>
        </w:rPr>
        <w:t>GRAD OTOK</w:t>
      </w:r>
    </w:p>
    <w:p w:rsidR="009D6D79" w:rsidRDefault="001A13F4" w:rsidP="001A13F4">
      <w:pPr>
        <w:spacing w:after="0"/>
        <w:rPr>
          <w:rFonts w:ascii="Times New Roman" w:hAnsi="Times New Roman" w:cs="Times New Roman"/>
          <w:b/>
        </w:rPr>
      </w:pPr>
      <w:r w:rsidRPr="001A13F4">
        <w:rPr>
          <w:rFonts w:ascii="Times New Roman" w:hAnsi="Times New Roman" w:cs="Times New Roman"/>
          <w:b/>
        </w:rPr>
        <w:t>UPRAVNI ODJEL ZA KOMUNALNO GOSPODARSTVO I PRAVNE POSLOVE</w:t>
      </w:r>
    </w:p>
    <w:p w:rsidR="001A13F4" w:rsidRPr="001A13F4" w:rsidRDefault="001A13F4" w:rsidP="001A13F4">
      <w:pPr>
        <w:spacing w:after="0"/>
        <w:rPr>
          <w:b/>
        </w:rPr>
      </w:pPr>
    </w:p>
    <w:p w:rsidR="009D6D79" w:rsidRPr="009D6D79" w:rsidRDefault="009D6D79" w:rsidP="001A13F4">
      <w:pPr>
        <w:spacing w:after="0"/>
        <w:rPr>
          <w:rFonts w:ascii="Times New Roman" w:hAnsi="Times New Roman" w:cs="Times New Roman"/>
        </w:rPr>
      </w:pPr>
      <w:r w:rsidRPr="009D6D79">
        <w:rPr>
          <w:rFonts w:ascii="Times New Roman" w:hAnsi="Times New Roman" w:cs="Times New Roman"/>
        </w:rPr>
        <w:t>KLASA:</w:t>
      </w:r>
      <w:r w:rsidR="00192A41">
        <w:rPr>
          <w:rFonts w:ascii="Times New Roman" w:hAnsi="Times New Roman" w:cs="Times New Roman"/>
        </w:rPr>
        <w:t>340-03/19-01/14</w:t>
      </w:r>
    </w:p>
    <w:p w:rsidR="009D6D79" w:rsidRPr="009D6D79" w:rsidRDefault="009D6D79" w:rsidP="009D6D79">
      <w:pPr>
        <w:spacing w:after="0"/>
        <w:rPr>
          <w:rFonts w:ascii="Times New Roman" w:hAnsi="Times New Roman" w:cs="Times New Roman"/>
        </w:rPr>
      </w:pPr>
      <w:r w:rsidRPr="009D6D79">
        <w:rPr>
          <w:rFonts w:ascii="Times New Roman" w:hAnsi="Times New Roman" w:cs="Times New Roman"/>
        </w:rPr>
        <w:t>URBROJ:</w:t>
      </w:r>
      <w:r w:rsidR="00192A41">
        <w:rPr>
          <w:rFonts w:ascii="Times New Roman" w:hAnsi="Times New Roman" w:cs="Times New Roman"/>
        </w:rPr>
        <w:t>2188/08-03/1-19-1</w:t>
      </w:r>
    </w:p>
    <w:p w:rsidR="009D6D79" w:rsidRPr="009D6D79" w:rsidRDefault="009D6D79" w:rsidP="009D6D79">
      <w:pPr>
        <w:spacing w:after="0"/>
        <w:rPr>
          <w:rFonts w:ascii="Times New Roman" w:hAnsi="Times New Roman" w:cs="Times New Roman"/>
        </w:rPr>
      </w:pPr>
      <w:r w:rsidRPr="009D6D79">
        <w:rPr>
          <w:rFonts w:ascii="Times New Roman" w:hAnsi="Times New Roman" w:cs="Times New Roman"/>
        </w:rPr>
        <w:t>Otok, 31. listopada 2019. godine</w:t>
      </w:r>
    </w:p>
    <w:p w:rsidR="009D6D79" w:rsidRPr="009D6D79" w:rsidRDefault="009D6D79" w:rsidP="009D6D79">
      <w:pPr>
        <w:spacing w:after="0"/>
        <w:rPr>
          <w:rFonts w:ascii="Times New Roman" w:hAnsi="Times New Roman" w:cs="Times New Roman"/>
        </w:rPr>
      </w:pPr>
    </w:p>
    <w:p w:rsidR="009D6D79" w:rsidRDefault="009D6D79" w:rsidP="009D6D79">
      <w:pPr>
        <w:spacing w:after="0"/>
        <w:rPr>
          <w:rFonts w:ascii="Times New Roman" w:hAnsi="Times New Roman" w:cs="Times New Roman"/>
        </w:rPr>
      </w:pPr>
      <w:r w:rsidRPr="009D6D79">
        <w:rPr>
          <w:rFonts w:ascii="Times New Roman" w:hAnsi="Times New Roman" w:cs="Times New Roman"/>
        </w:rPr>
        <w:tab/>
        <w:t xml:space="preserve">Na temelju članka </w:t>
      </w:r>
      <w:r w:rsidR="001A13F4">
        <w:rPr>
          <w:rFonts w:ascii="Times New Roman" w:hAnsi="Times New Roman" w:cs="Times New Roman"/>
        </w:rPr>
        <w:t>63. Zakona o komunalnom gospoda</w:t>
      </w:r>
      <w:r w:rsidRPr="009D6D79">
        <w:rPr>
          <w:rFonts w:ascii="Times New Roman" w:hAnsi="Times New Roman" w:cs="Times New Roman"/>
        </w:rPr>
        <w:t>r</w:t>
      </w:r>
      <w:r w:rsidR="001A13F4">
        <w:rPr>
          <w:rFonts w:ascii="Times New Roman" w:hAnsi="Times New Roman" w:cs="Times New Roman"/>
        </w:rPr>
        <w:t>s</w:t>
      </w:r>
      <w:r w:rsidRPr="009D6D79">
        <w:rPr>
          <w:rFonts w:ascii="Times New Roman" w:hAnsi="Times New Roman" w:cs="Times New Roman"/>
        </w:rPr>
        <w:t>tvu (Narodne novine broj 68/18 i 110/18) Grad Otok ustrojava</w:t>
      </w:r>
    </w:p>
    <w:p w:rsidR="009D6D79" w:rsidRPr="009D6D79" w:rsidRDefault="009D6D79" w:rsidP="009D6D79">
      <w:pPr>
        <w:spacing w:after="0"/>
        <w:rPr>
          <w:rFonts w:ascii="Times New Roman" w:hAnsi="Times New Roman" w:cs="Times New Roman"/>
        </w:rPr>
      </w:pPr>
    </w:p>
    <w:p w:rsidR="009D6D79" w:rsidRPr="009D6D79" w:rsidRDefault="009D6D79" w:rsidP="009D6D79">
      <w:pPr>
        <w:spacing w:after="0"/>
        <w:rPr>
          <w:rFonts w:ascii="Times New Roman" w:hAnsi="Times New Roman" w:cs="Times New Roman"/>
        </w:rPr>
      </w:pPr>
    </w:p>
    <w:p w:rsidR="009D6D79" w:rsidRPr="009D6D79" w:rsidRDefault="009D6D79" w:rsidP="009D6D79">
      <w:pPr>
        <w:spacing w:after="0"/>
        <w:jc w:val="center"/>
        <w:rPr>
          <w:rFonts w:ascii="Times New Roman" w:hAnsi="Times New Roman" w:cs="Times New Roman"/>
          <w:b/>
        </w:rPr>
      </w:pPr>
      <w:r w:rsidRPr="009D6D79">
        <w:rPr>
          <w:rFonts w:ascii="Times New Roman" w:hAnsi="Times New Roman" w:cs="Times New Roman"/>
          <w:b/>
        </w:rPr>
        <w:t xml:space="preserve">EVIDENCIJU </w:t>
      </w:r>
    </w:p>
    <w:p w:rsidR="009D6D79" w:rsidRDefault="009D6D79" w:rsidP="009D6D79">
      <w:pPr>
        <w:spacing w:after="0"/>
        <w:jc w:val="center"/>
        <w:rPr>
          <w:rFonts w:ascii="Times New Roman" w:hAnsi="Times New Roman" w:cs="Times New Roman"/>
          <w:b/>
        </w:rPr>
      </w:pPr>
      <w:r w:rsidRPr="009D6D79">
        <w:rPr>
          <w:rFonts w:ascii="Times New Roman" w:hAnsi="Times New Roman" w:cs="Times New Roman"/>
          <w:b/>
        </w:rPr>
        <w:t>KOMUNALNE INFRASTRUKTURE</w:t>
      </w:r>
    </w:p>
    <w:p w:rsidR="009D6D79" w:rsidRPr="009D6D79" w:rsidRDefault="009D6D79" w:rsidP="009D6D79">
      <w:pPr>
        <w:spacing w:after="0"/>
        <w:jc w:val="center"/>
        <w:rPr>
          <w:rFonts w:ascii="Times New Roman" w:hAnsi="Times New Roman" w:cs="Times New Roman"/>
          <w:b/>
        </w:rPr>
      </w:pPr>
    </w:p>
    <w:p w:rsidR="009D6D79" w:rsidRDefault="009D6D79" w:rsidP="009D6D79">
      <w:pPr>
        <w:spacing w:after="0"/>
        <w:jc w:val="center"/>
        <w:rPr>
          <w:rFonts w:ascii="Times New Roman" w:hAnsi="Times New Roman" w:cs="Times New Roman"/>
        </w:rPr>
      </w:pPr>
    </w:p>
    <w:p w:rsidR="009D6D79" w:rsidRPr="009D6D79" w:rsidRDefault="009D6D79" w:rsidP="009D6D79">
      <w:pPr>
        <w:spacing w:after="0"/>
        <w:jc w:val="center"/>
        <w:rPr>
          <w:rFonts w:ascii="Times New Roman" w:hAnsi="Times New Roman" w:cs="Times New Roman"/>
        </w:rPr>
      </w:pPr>
    </w:p>
    <w:p w:rsidR="009D6D79" w:rsidRPr="009D6D79" w:rsidRDefault="009D6D79" w:rsidP="009D6D79">
      <w:pPr>
        <w:spacing w:after="0"/>
        <w:jc w:val="both"/>
        <w:rPr>
          <w:rFonts w:ascii="Times New Roman" w:hAnsi="Times New Roman" w:cs="Times New Roman"/>
        </w:rPr>
      </w:pPr>
      <w:r w:rsidRPr="009D6D79">
        <w:rPr>
          <w:rFonts w:ascii="Times New Roman" w:hAnsi="Times New Roman" w:cs="Times New Roman"/>
        </w:rPr>
        <w:t>Evidentira se komunalna infrastruktura na području grada Otoka kako slijedi:</w:t>
      </w:r>
    </w:p>
    <w:p w:rsidR="009D6D79" w:rsidRPr="009D6D79" w:rsidRDefault="009D6D79" w:rsidP="009D6D79">
      <w:pPr>
        <w:spacing w:after="0"/>
        <w:jc w:val="both"/>
        <w:rPr>
          <w:rFonts w:ascii="Times New Roman" w:hAnsi="Times New Roman" w:cs="Times New Roman"/>
        </w:rPr>
      </w:pPr>
    </w:p>
    <w:p w:rsidR="009D6D79" w:rsidRPr="009D6D79" w:rsidRDefault="009D6D79" w:rsidP="009D6D7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9D6D79">
        <w:rPr>
          <w:rFonts w:ascii="Times New Roman" w:hAnsi="Times New Roman" w:cs="Times New Roman"/>
          <w:b/>
          <w:u w:val="single"/>
        </w:rPr>
        <w:t>Nerazvrstane ceste</w:t>
      </w:r>
    </w:p>
    <w:p w:rsidR="009D6D79" w:rsidRDefault="009D6D79" w:rsidP="009D6D79">
      <w:pPr>
        <w:pStyle w:val="ListParagraph"/>
        <w:spacing w:after="0"/>
        <w:jc w:val="both"/>
        <w:rPr>
          <w:b/>
          <w:u w:val="single"/>
        </w:rPr>
      </w:pPr>
    </w:p>
    <w:p w:rsidR="009D6D79" w:rsidRPr="009D6D79" w:rsidRDefault="009D6D79" w:rsidP="009D6D79">
      <w:pPr>
        <w:pStyle w:val="ListParagraph"/>
        <w:spacing w:after="0"/>
        <w:jc w:val="both"/>
        <w:rPr>
          <w:b/>
          <w:u w:val="single"/>
        </w:rPr>
      </w:pPr>
    </w:p>
    <w:tbl>
      <w:tblPr>
        <w:tblW w:w="14020" w:type="dxa"/>
        <w:tblInd w:w="98" w:type="dxa"/>
        <w:tblLook w:val="04A0"/>
      </w:tblPr>
      <w:tblGrid>
        <w:gridCol w:w="625"/>
        <w:gridCol w:w="1719"/>
        <w:gridCol w:w="1719"/>
        <w:gridCol w:w="1607"/>
        <w:gridCol w:w="1435"/>
        <w:gridCol w:w="1435"/>
        <w:gridCol w:w="2077"/>
        <w:gridCol w:w="2019"/>
        <w:gridCol w:w="1384"/>
      </w:tblGrid>
      <w:tr w:rsidR="009D6D79" w:rsidRPr="009D6D79" w:rsidTr="009D6D79">
        <w:trPr>
          <w:trHeight w:val="63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Redni broj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NAZIV KOMUNALNE INFRASTRUKTURE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VRSTA KOMUNALNE INFRASTRUKTURE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NASELJE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KATASTARSKA ČESTICA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KATASTARSKA OPĆINA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VLASNIŠTVO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UPRAVLJANJE KOMUNALNOM INFRASTRUKTUROM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AKTI I DOZVOLE</w:t>
            </w:r>
          </w:p>
        </w:tc>
      </w:tr>
      <w:tr w:rsidR="009D6D79" w:rsidRPr="009D6D79" w:rsidTr="009D6D79">
        <w:trPr>
          <w:trHeight w:val="63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varošćica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 Ulica Varošćica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 tijeku ishođenje dozvole za rekonstukciju ceste</w:t>
            </w: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T.Ujevića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Kneza Višeslava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3565/2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 u selu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A.Šenoe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3539 i 3550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 Ulica R.Boškovića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1/1 GRAD OTOK - JAVNO DOBRO U OPĆOJ </w:t>
            </w: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E.Kvatrenika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K.Držislava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K.Držislava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1805/1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Ulica K.Držislava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63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Hrvatskih mučenika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Ulica Hrvatskih mučenika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 Ulica I.Meštrovića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A.Stepinca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Zvonareva ulica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Velebitska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Ratarska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63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Ratarska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3805/3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 i oranica Ratarska I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Otok, Ulica A.Hebranga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1507, 4355, 4368, 1303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Franje Račkog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Đure Basaričeka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 Ulica Vinkovačka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4353,  779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Vinkovačka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778/9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 kučište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Kneza Branimira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4351, 1480, 1479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Zagrebačka ulica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Zagrebačka ulica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Dalmatinska ulica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4348, 4312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Gradinci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Ulica I.L.Ribara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B.Radića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2448, 4341/1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UPORABI,Ulica B.Radića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J.Kosora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4344, 4342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Slavonska ulica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63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Kolodvorska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4340/1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Ulica Kolodvorska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Kolodvorska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955, 3280/2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Kolodvorska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959/10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 u selu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A.Starčevića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4374/3, 4374/2,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 Petkovac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A.Starčevića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Bageri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V.Nazora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Ulica V.Nazora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Lj.Gaja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Ulica Gajeva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Z.Frankopana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Z.Frankopana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Ulica 1.maja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39.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Trg kralja Tomislava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2330/3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 u selu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76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Čistine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76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Čistine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REPUBLIKA HRVATSKA-JAVNO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Ulica A.Starčevića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933, 932, 426, 927, 368,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Ulica M.Gupca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926, 2455,929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Ulica Vezir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937, 938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Ulica J.Kozarca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Ulica V.Nazora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935, 925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Školska Ulica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602, 648, 669, 703, 733, 709,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Školska Ulica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607/1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 Školska ulica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Ulica Kralja Tomislava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Blaževci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880, 844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20"/>
        </w:trPr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Nerazvrstana cesta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Ulica Apčevci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D6D79" w:rsidRDefault="009D6D79" w:rsidP="009D6D79">
      <w:pPr>
        <w:spacing w:after="0"/>
        <w:ind w:left="360"/>
        <w:jc w:val="both"/>
      </w:pPr>
    </w:p>
    <w:p w:rsidR="009D6D79" w:rsidRDefault="009D6D79" w:rsidP="009D6D79">
      <w:pPr>
        <w:spacing w:after="0"/>
        <w:ind w:left="360"/>
        <w:jc w:val="both"/>
      </w:pPr>
    </w:p>
    <w:p w:rsidR="00BC4492" w:rsidRDefault="00BC4492" w:rsidP="009D6D79">
      <w:pPr>
        <w:spacing w:after="0"/>
        <w:ind w:left="360"/>
        <w:jc w:val="both"/>
      </w:pPr>
    </w:p>
    <w:p w:rsidR="00BC4492" w:rsidRDefault="00BC4492" w:rsidP="009D6D79">
      <w:pPr>
        <w:spacing w:after="0"/>
        <w:ind w:left="360"/>
        <w:jc w:val="both"/>
      </w:pPr>
    </w:p>
    <w:p w:rsidR="00BC4492" w:rsidRDefault="00BC4492" w:rsidP="009D6D79">
      <w:pPr>
        <w:spacing w:after="0"/>
        <w:ind w:left="360"/>
        <w:jc w:val="both"/>
      </w:pPr>
    </w:p>
    <w:p w:rsidR="00BC4492" w:rsidRDefault="00BC4492" w:rsidP="009D6D79">
      <w:pPr>
        <w:spacing w:after="0"/>
        <w:ind w:left="360"/>
        <w:jc w:val="both"/>
      </w:pPr>
    </w:p>
    <w:p w:rsidR="00BC4492" w:rsidRDefault="00BC4492" w:rsidP="009D6D79">
      <w:pPr>
        <w:spacing w:after="0"/>
        <w:ind w:left="360"/>
        <w:jc w:val="both"/>
      </w:pPr>
    </w:p>
    <w:p w:rsidR="009D6D79" w:rsidRDefault="009D6D79" w:rsidP="009D6D7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9D6D79">
        <w:rPr>
          <w:rFonts w:ascii="Times New Roman" w:hAnsi="Times New Roman" w:cs="Times New Roman"/>
          <w:b/>
          <w:u w:val="single"/>
        </w:rPr>
        <w:lastRenderedPageBreak/>
        <w:t>Javne prometne površine na kojima nije dopušten promet motornim vozilima</w:t>
      </w:r>
    </w:p>
    <w:p w:rsidR="009D6D79" w:rsidRDefault="009D6D79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14220" w:type="dxa"/>
        <w:tblInd w:w="98" w:type="dxa"/>
        <w:tblLook w:val="04A0"/>
      </w:tblPr>
      <w:tblGrid>
        <w:gridCol w:w="1008"/>
        <w:gridCol w:w="1941"/>
        <w:gridCol w:w="1941"/>
        <w:gridCol w:w="1180"/>
        <w:gridCol w:w="1587"/>
        <w:gridCol w:w="1587"/>
        <w:gridCol w:w="1387"/>
        <w:gridCol w:w="2097"/>
        <w:gridCol w:w="1492"/>
      </w:tblGrid>
      <w:tr w:rsidR="009D6D79" w:rsidRPr="009D6D79" w:rsidTr="009D6D79">
        <w:trPr>
          <w:trHeight w:val="92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OZNAKA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NAZIV KOMUNALNE INFRASTRUKTURE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VRSTA KOMUNALNE INFRASTRUKTURE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NASELJE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KATASTARSKA ČESTICA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KATASTARSKA OPĆINA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VLASNIŠTVO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UPRAVLJANJE KOMUNALNOM INFRASTRUKTUROM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AKTI I DOZVOLE</w:t>
            </w:r>
          </w:p>
        </w:tc>
      </w:tr>
      <w:tr w:rsidR="009D6D79" w:rsidRPr="009D6D79" w:rsidTr="009D6D79">
        <w:trPr>
          <w:trHeight w:val="690"/>
        </w:trPr>
        <w:tc>
          <w:tcPr>
            <w:tcW w:w="9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Javne prometne površine na kojima nije dopušten promet motornim vozilima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Park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Otok, Trg kralja Tomislava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2329/4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Grad Otok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9D6D79" w:rsidRPr="009D6D79" w:rsidTr="009D6D79">
        <w:trPr>
          <w:trHeight w:val="920"/>
        </w:trPr>
        <w:tc>
          <w:tcPr>
            <w:tcW w:w="9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Javne prometne površine na kojima nije dopušten promet motornim vozilima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Park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Komletinci, Trg Emerika Gašića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Komletinci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Grad Otok, Javno dobro u općoj uporabi, Put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9D6D79" w:rsidRPr="009D6D79" w:rsidTr="009D6D79">
        <w:trPr>
          <w:trHeight w:val="1380"/>
        </w:trPr>
        <w:tc>
          <w:tcPr>
            <w:tcW w:w="9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Javne prometne površine na kojima nije dopušten promet motornim vozilima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Biciklistička staza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Otok, Komletinci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4358/2425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Republika Hrvatska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Građevinska dozvola KLASA:UP/I-361-03/15-01/000155, URBROJ:2196/1-14-05-16-0007 od 21. siječnja 2016.godine</w:t>
            </w:r>
          </w:p>
        </w:tc>
      </w:tr>
      <w:tr w:rsidR="009D6D79" w:rsidRPr="009D6D79" w:rsidTr="009D6D79">
        <w:trPr>
          <w:trHeight w:val="690"/>
        </w:trPr>
        <w:tc>
          <w:tcPr>
            <w:tcW w:w="9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Javne prometne površine na kojima nije dopušten promet motornim vozilima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Pločnik ispred gradske uprave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2331/5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Grad Otok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D79" w:rsidRPr="009D6D79" w:rsidTr="009D6D79">
        <w:trPr>
          <w:trHeight w:val="690"/>
        </w:trPr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Javne prometne površine na kojima nije dopušten promet motornim vozilima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Pločnik ispred Ureda državne uprave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Grad Otok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D6D79" w:rsidRDefault="009D6D79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D6D79" w:rsidRDefault="009D6D79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D6D79" w:rsidRDefault="009D6D79" w:rsidP="009D6D7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Javna parkirališta</w:t>
      </w:r>
    </w:p>
    <w:p w:rsidR="009D6D79" w:rsidRDefault="009D6D79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D6D79" w:rsidRDefault="009D6D79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14160" w:type="dxa"/>
        <w:tblInd w:w="98" w:type="dxa"/>
        <w:tblLook w:val="04A0"/>
      </w:tblPr>
      <w:tblGrid>
        <w:gridCol w:w="1007"/>
        <w:gridCol w:w="1907"/>
        <w:gridCol w:w="1907"/>
        <w:gridCol w:w="1082"/>
        <w:gridCol w:w="1587"/>
        <w:gridCol w:w="1587"/>
        <w:gridCol w:w="1387"/>
        <w:gridCol w:w="2097"/>
        <w:gridCol w:w="1607"/>
      </w:tblGrid>
      <w:tr w:rsidR="009D6D79" w:rsidRPr="009D6D79" w:rsidTr="009D6D79">
        <w:trPr>
          <w:trHeight w:val="6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OZNAKA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NAZIV KOMUNALNE INFRASTRUKTURE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VRSTA KOMUNALNE INFRASTRUKTURE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NASELJE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KATASTARSKA ČESTICA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KATASTARSKA OPĆINA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VLASNIŠTVO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UPRAVLJANJE KOMUNALNOM INFRASTRUKTUROM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AKTI I DOZVOLE</w:t>
            </w:r>
          </w:p>
        </w:tc>
      </w:tr>
      <w:tr w:rsidR="009D6D79" w:rsidRPr="009D6D79" w:rsidTr="009D6D79">
        <w:trPr>
          <w:trHeight w:val="92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parkirališta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Javna parkirališta ispred ambulante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Republika Hrvatska, javno dobro u općoj uporabi, Put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Uprava za ceste VSŽ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D79" w:rsidRPr="009D6D79" w:rsidTr="009D6D79">
        <w:trPr>
          <w:trHeight w:val="46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parkirališta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parkirališta ispred Vatrogasnog doma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1390/3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 za komunalne djelatnosti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D79" w:rsidRPr="009D6D79" w:rsidTr="009D6D79">
        <w:trPr>
          <w:trHeight w:val="46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parkirališta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Javno parkiralište ispred groblja i mrtvačnice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 za komunalne djelatnosti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D79" w:rsidRPr="009D6D79" w:rsidTr="009D6D79">
        <w:trPr>
          <w:trHeight w:val="46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parkirališta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Javno parkiralište ispred stadiona u Otoku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3551/3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OŠ J.Lovretića u Otoku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 za komunalne djelatnosti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D79" w:rsidRPr="009D6D79" w:rsidTr="009D6D79">
        <w:trPr>
          <w:trHeight w:val="46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parkirališta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Javno parkiralište ispred osnovne škole u Otoku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3551/1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 za komunalne djelatnosti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D79" w:rsidRPr="009D6D79" w:rsidTr="009D6D79">
        <w:trPr>
          <w:trHeight w:val="69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parkirališta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Javno parkiralište ispred zgrade gradske uprave i stambene zgrade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2330/3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Otok, javno dobro u općoj uporabi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 za komunalne djelatnosti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D79" w:rsidRPr="009D6D79" w:rsidTr="009D6D79">
        <w:trPr>
          <w:trHeight w:val="46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parkirališta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Javno parkiralište u ul V.Nazora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Otok, V.Nazora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 za komunalne djelatnosti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D79" w:rsidRPr="009D6D79" w:rsidTr="009D6D79">
        <w:trPr>
          <w:trHeight w:val="92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parkirališta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Javno parkiralište u ulici K.P.Krešimira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Republika Hrvatska, javno dobro u općoj uporabi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Uprava za ceste VSŽ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D79" w:rsidRPr="009D6D79" w:rsidTr="009D6D79">
        <w:trPr>
          <w:trHeight w:val="92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Javna parkirališta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Javno parkiralište u ulici B.Jelačića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Republika Hrvatska, javno dobro u općoj uporabi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Uprava za ceste VSŽ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D6D79" w:rsidRPr="009D6D79" w:rsidTr="009D6D79">
        <w:trPr>
          <w:trHeight w:val="460"/>
        </w:trPr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Javna parkirališta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Javno parkiralište ispred mrtvačnice u Otoku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noWrap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Grad Otok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vAlign w:val="center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noWrap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D6D79" w:rsidRDefault="009D6D79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D6D79" w:rsidRDefault="009D6D79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D6D79" w:rsidRDefault="009D6D79" w:rsidP="009D6D7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Javne zelene površine</w:t>
      </w:r>
    </w:p>
    <w:p w:rsidR="009D6D79" w:rsidRDefault="009D6D79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D6D79" w:rsidRDefault="009D6D79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14340" w:type="dxa"/>
        <w:tblInd w:w="98" w:type="dxa"/>
        <w:tblLook w:val="04A0"/>
      </w:tblPr>
      <w:tblGrid>
        <w:gridCol w:w="1007"/>
        <w:gridCol w:w="1907"/>
        <w:gridCol w:w="1934"/>
        <w:gridCol w:w="1276"/>
        <w:gridCol w:w="1587"/>
        <w:gridCol w:w="1587"/>
        <w:gridCol w:w="1518"/>
        <w:gridCol w:w="2097"/>
        <w:gridCol w:w="1427"/>
      </w:tblGrid>
      <w:tr w:rsidR="009D6D79" w:rsidRPr="009D6D79" w:rsidTr="009D6D79">
        <w:trPr>
          <w:trHeight w:val="6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OZNAKA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NAZIV KOMUNALNE INFRASTRUKTURE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VRSTA KOMUNALNE INFRASTRUKTURE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NASELJE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KATASTARSKA ČESTICA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KATASTARSKA OPĆINA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VLASNIŠTVO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UPRAVLJANJE KOMUNALNOM INFRASTRUKTUROM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AKTI I DOZVOLE</w:t>
            </w:r>
          </w:p>
        </w:tc>
      </w:tr>
      <w:tr w:rsidR="009D6D79" w:rsidRPr="009D6D79" w:rsidTr="009D6D79">
        <w:trPr>
          <w:trHeight w:val="46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Javne zelene površine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Dječje igralište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Komletinci, B.Radića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779/2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Komletinci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Grad Otok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147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Javne zelene površine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Zemljište za sport i rekreaciju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Komletinci, J.Kozarca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1390/1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Komletinci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Grad Otok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NK Slavonac Komletinci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Uporabna dozvola za montažne tribine KLASA:UP/I-361-05/19-01/000024, URBROJ:2196/1-14-05-19-0008 od 08. travnja 2019. godine</w:t>
            </w:r>
          </w:p>
        </w:tc>
      </w:tr>
      <w:tr w:rsidR="009D6D79" w:rsidRPr="009D6D79" w:rsidTr="009D6D79">
        <w:trPr>
          <w:trHeight w:val="46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Javne zelene površine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Dječje igralište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Otok, B.Jelačića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PZ KOMLETINCI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6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Javne zelene površine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zemljište za sport i rekreaciju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Otok, B.Jelačića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3551/1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Grad Otok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69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Javne zelene površine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Dječje igralište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Otok, Z.Frankopana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2202/1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PIK VINKOVCI PLUS d.o.o., Kuća i dvorište u selu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69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Javne zelene površine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Dječje igralište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Otok, Čistine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Republika Hrvatska - javno dobro u općoj uporabi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460"/>
        </w:trPr>
        <w:tc>
          <w:tcPr>
            <w:tcW w:w="8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Javne zelene površine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Park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Otok, Trg kralja Tomislava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2329/4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Grad Otok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690"/>
        </w:trPr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Javne zelene površine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Drvored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Otok, Bosutska ulica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1124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Republika Hrvatska - javno dobro u općoj uporabi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Uprava za ceste VSŽ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6D79" w:rsidRPr="009D6D79" w:rsidTr="009D6D79">
        <w:trPr>
          <w:trHeight w:val="5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D6D79" w:rsidRDefault="009D6D79" w:rsidP="009D6D7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Građevine i uređaji javne namjene</w:t>
      </w:r>
    </w:p>
    <w:p w:rsidR="009D6D79" w:rsidRDefault="009D6D79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1A13F4" w:rsidRDefault="001A13F4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13760" w:type="dxa"/>
        <w:tblInd w:w="103" w:type="dxa"/>
        <w:tblLook w:val="04A0"/>
      </w:tblPr>
      <w:tblGrid>
        <w:gridCol w:w="919"/>
        <w:gridCol w:w="1719"/>
        <w:gridCol w:w="1968"/>
        <w:gridCol w:w="1000"/>
        <w:gridCol w:w="1435"/>
        <w:gridCol w:w="1435"/>
        <w:gridCol w:w="1807"/>
        <w:gridCol w:w="1975"/>
        <w:gridCol w:w="1502"/>
      </w:tblGrid>
      <w:tr w:rsidR="00BC4492" w:rsidRPr="00BC4492" w:rsidTr="00BC4492">
        <w:trPr>
          <w:trHeight w:val="9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OZNAKA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NAZIV KOMUNALNE INFRASTRUKTURE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VRSTA KOMUNALNE INFRASTRUKTURE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NASELJE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KATASTARSKA ČESTICA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KATASTARSKA OPĆINA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VLASNIŠTVO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UPRAVLJANJE KOMUNALNOM INFRASTRUKTUROM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AKTI I DOZVOLE</w:t>
            </w:r>
          </w:p>
        </w:tc>
      </w:tr>
      <w:tr w:rsidR="00BC4492" w:rsidRPr="00BC4492" w:rsidTr="00BC4492">
        <w:trPr>
          <w:trHeight w:val="92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Nadstrešnica na autobusnom stajalištu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REPUBLIKA HRVATSKA- JAVNO DOBRO U OPĆOJ UPORABI, Bana Jelačića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UPRAVA ZA CESTE VSŽ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115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C4492"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146050</wp:posOffset>
                  </wp:positionV>
                  <wp:extent cx="196850" cy="279400"/>
                  <wp:effectExtent l="0" t="0" r="0" b="0"/>
                  <wp:wrapNone/>
                  <wp:docPr id="3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641600" y="1320800"/>
                            <a:ext cx="184731" cy="264560"/>
                            <a:chOff x="2641600" y="1320800"/>
                            <a:chExt cx="184731" cy="264560"/>
                          </a:xfrm>
                        </a:grpSpPr>
                        <a:sp>
                          <a:nvSpPr>
                            <a:cNvPr id="2" name="TextBox 1"/>
                            <a:cNvSpPr txBox="1"/>
                          </a:nvSpPr>
                          <a:spPr>
                            <a:xfrm>
                              <a:off x="3213100" y="1174750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hr-HR" sz="1100"/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47"/>
            </w:tblGrid>
            <w:tr w:rsidR="00BC4492" w:rsidRPr="00BC4492">
              <w:trPr>
                <w:trHeight w:val="1150"/>
                <w:tblCellSpacing w:w="0" w:type="dxa"/>
              </w:trPr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vAlign w:val="bottom"/>
                  <w:hideMark/>
                </w:tcPr>
                <w:p w:rsidR="00BC4492" w:rsidRPr="00BC4492" w:rsidRDefault="00BC4492" w:rsidP="00BC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BC4492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Nadstrešnica na autobusnom stajalištu</w:t>
                  </w:r>
                </w:p>
              </w:tc>
            </w:tr>
          </w:tbl>
          <w:p w:rsidR="00BC4492" w:rsidRPr="00BC4492" w:rsidRDefault="00BC4492" w:rsidP="00BC4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REPUBLIKA HRVATSKA- JAVNO DOBRO U OPĆOJ UPORABI, Cesta Privlaka-Otok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UPRAVA ZA CESTE VSŽ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92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Nadstrešnica na autobusnom stajalištu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REPUBLIKA HRVATSKA- JAVNO DOBRO U OPĆOJ UPORABI, Cesta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UPRAVA ZA CESTE VSŽ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115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Nadstrešnica na autobusnom stajalištu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REPUBLIKA HRVATSKA- JAVNO DOBRO U OPĆOJ UPORABI, Ulica J.J.Strossmayera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UPRAVA ZA CESTE VSŽ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92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Nadstrešnica na autobusnom stajalištu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REPUBLIKA HRVATSKA- JAVNO DOBRO U OPĆOJ UPORABI, Put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UPRAVA ZA CESTE VSŽ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46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Kulturno dobro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OTOK, Kapelica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 za komunalne djelatnosti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46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Kulturno dobro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OTOK, Kuća i dvorište selo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 za komunalne djelatnosti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46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Kulturno dobro, Suvara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suvlasnika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 za komunalne djelatnosti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46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Spomenik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Otok, Put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 za komunalne djelatnosti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46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Spomenik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2329/4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Otok, Park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 za komunalne djelatnosti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46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Jumbo ploče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Otok, Put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 za komunalne djelatnosti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46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Jumbo ploče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Otok, Put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 za komunalne djelatnosti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92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Jumbo ploče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REPUBLIKA HRVATSKA- JAVNO DOBRO U OPĆOJ UPORABI, Čistine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UPRAVA ZA CESTE VSŽ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115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Jumbo ploče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REPUBLIKA HRVATSKA- JAVNO DOBRO U OPĆOJ UPORABI, Cesta prema Privlaci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UPRAVA ZA CESTE VSŽ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92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Jumbo ploče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634/3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REPUBLIKA HRVATSKA- JAVNO DOBRO U OPĆOJ UPORABI, Industrijska zona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UPRAVA ZA CESTE VSŽ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920"/>
        </w:trPr>
        <w:tc>
          <w:tcPr>
            <w:tcW w:w="8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Jumbo ploče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REPUBLIKA HRVATSKA- JAVNO DOBRO U OPĆOJ UPORABI, Put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UPRAVA ZA CESTE VSŽ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C4492" w:rsidRPr="00BC4492" w:rsidTr="00BC4492">
        <w:trPr>
          <w:trHeight w:val="1150"/>
        </w:trPr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Građevine i uređaji javne namjene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Jumbo ploče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1389/1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44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REPUBLIKA HRVATSKA- JAVNO DOBRO U OPĆOJ UPORABI, Neplodno zemljište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B8CCE4" w:fill="B8CCE4"/>
            <w:vAlign w:val="bottom"/>
            <w:hideMark/>
          </w:tcPr>
          <w:p w:rsidR="00BC4492" w:rsidRPr="00BC4492" w:rsidRDefault="00BC4492" w:rsidP="00BC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C4492" w:rsidRDefault="00BC4492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BC4492" w:rsidRDefault="00BC4492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D6D79" w:rsidRDefault="009D6D79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D6D79" w:rsidRDefault="009D6D79" w:rsidP="009D6D7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Javna rasvjeta</w:t>
      </w:r>
    </w:p>
    <w:p w:rsidR="00BC4492" w:rsidRDefault="00BC4492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D6D79" w:rsidRDefault="009D6D79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13940" w:type="dxa"/>
        <w:tblInd w:w="98" w:type="dxa"/>
        <w:tblLook w:val="04A0"/>
      </w:tblPr>
      <w:tblGrid>
        <w:gridCol w:w="678"/>
        <w:gridCol w:w="1813"/>
        <w:gridCol w:w="1813"/>
        <w:gridCol w:w="1584"/>
        <w:gridCol w:w="1511"/>
        <w:gridCol w:w="1511"/>
        <w:gridCol w:w="1744"/>
        <w:gridCol w:w="1992"/>
        <w:gridCol w:w="1294"/>
      </w:tblGrid>
      <w:tr w:rsidR="009D6D79" w:rsidRPr="009D6D79" w:rsidTr="001A13F4">
        <w:trPr>
          <w:trHeight w:val="7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Redni broj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NAZIV KOMUNALNE INFRASTRUKTURE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VRSTA KOMUNALNE INFRASTRUKTURE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NASELJE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KATASTARSKA ČESTICA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KATASTARSKA OPĆINA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VLASNIŠTVO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UPRAVLJANJE KOMUNALNOM INFRASTRUKTUROM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AKTI I DOZVOLE</w:t>
            </w:r>
          </w:p>
        </w:tc>
      </w:tr>
      <w:tr w:rsidR="009D6D79" w:rsidRPr="009D6D79" w:rsidTr="009D6D79">
        <w:trPr>
          <w:trHeight w:val="88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1.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Otok, Ulica varošćica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1688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1/1 GRAD OTOK - JAVNO DOBRO U OPĆOJ UPORABI Ulica Varošćica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Građevinska dozvola, UP/ -361-03/96-01/219, URBROJ: 2188-04-01-96-1</w:t>
            </w: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2.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Otok, Ulica T.Ujevića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4364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3.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Otok, Ulica Kneza Višeslava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3565/2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1/1 GRAD OTOK - JAVNO DOBRO U OPĆOJ UPORABI, Put u selu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4.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Otok, Ulica A.Šenoe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3539 i 3550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5.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Otok,  Ulica R.Boškovića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4369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E.Kvatrenika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K.Držislava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K.Držislava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1805/1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Ulica K.Držislava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Hrvatskih mučenika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Ulica Hrvatskih mučenika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 Ulica I.Meštrovića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A.Stepinca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Zvonareva ulica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sz w:val="16"/>
                <w:szCs w:val="16"/>
              </w:rPr>
              <w:t>Otok, Ulica Velebitska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3448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sz w:val="16"/>
                <w:szCs w:val="16"/>
              </w:rPr>
              <w:t>Otok, Ulica Ratarska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sz w:val="16"/>
                <w:szCs w:val="16"/>
              </w:rPr>
              <w:t>Otok, Ulica Ratarska 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3805/3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 i oranica Ratarska 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Otok, Ulica A.Hebranga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1507, 4355, 4368, 1303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Franje Račkog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Đure Basaričeka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 Ulica Vinkovačka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4353,  779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Vinkovačka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778/9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 kučište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Kneza Branimira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4351, 1480, 1479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Zagrebačka ulica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Zagrebačka ulica 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Dalmatinska ulica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4348, 4312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Gradinci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Ulica I.L.Ribara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B.Radića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2448, 4341/1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UPORABI,Ulica B.Radića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J.Kosora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4344, 4342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Slavonska ulica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Kolodvorska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4340/1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Ulica Kolodvorska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Kolodvorska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955, 3280/2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sz w:val="16"/>
                <w:szCs w:val="16"/>
              </w:rPr>
              <w:t>Otok, Kolodvorska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959/10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 u selu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A.Starčevića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4374/3, 4374/2,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 Petkovac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A.Starčevića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Bageri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V.Nazora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Ulica V.Nazora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Ulica Lj.Gaja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Ulica Gajeva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Z.Frankopana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38.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Z.Frankopana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Ulica 1.maja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Trg kralja Tomislava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2330/3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 u selu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7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1A13F4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Čistine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7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1A13F4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Otok, Čistine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4434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Otok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REPUBLIKA HRVATSKA-JAVNO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1A13F4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  <w:r w:rsidR="009D6D79"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Ulica A.Starčevića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933, 932, 426, 927, 368,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1A13F4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  <w:r w:rsidR="009D6D79"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Ulica M.Gupca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926, 2455,929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1A13F4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  <w:r w:rsidR="009D6D79"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Ulica Vezir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937, 938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1A13F4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  <w:r w:rsidR="009D6D79"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Ulica J.Kozarca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1A13F4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  <w:r w:rsidR="009D6D79"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Ulica V.Nazora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935, 925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1A13F4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  <w:r w:rsidR="009D6D79"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Školska Ulica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602, 648, 669, 703, 733, 709,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1A13F4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  <w:r w:rsidR="009D6D79"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Školska Ulica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607/1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 Školska ulica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1A13F4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  <w:r w:rsidR="009D6D79"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Ulica Kralja Tomislava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1A13F4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  <w:r w:rsidR="009D6D79"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Komletinci, Blaževci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880, 844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D6D79" w:rsidRPr="009D6D79" w:rsidTr="009D6D79">
        <w:trPr>
          <w:trHeight w:val="660"/>
        </w:trPr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1A13F4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  <w:r w:rsidR="009D6D79"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Javna rasvjeta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sz w:val="16"/>
                <w:szCs w:val="16"/>
              </w:rPr>
              <w:t>Komletinci, Ulica Apčevci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Komletinci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1/1 GRAD OTOK - JAVNO DOBRO U OPĆOJ UPORABI, Put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Vranjevo d.o.o., za komunalne djelatnosti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B8CCE4" w:fill="B8CCE4"/>
            <w:vAlign w:val="bottom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BC4492" w:rsidRDefault="00BC4492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1A13F4" w:rsidRDefault="001A13F4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D6D79" w:rsidRDefault="009D6D79" w:rsidP="009D6D7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Groblja i krematoriji</w:t>
      </w:r>
    </w:p>
    <w:p w:rsidR="001A13F4" w:rsidRDefault="001A13F4" w:rsidP="001A13F4">
      <w:pPr>
        <w:pStyle w:val="ListParagraph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D6D79" w:rsidRDefault="009D6D79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14420" w:type="dxa"/>
        <w:tblInd w:w="98" w:type="dxa"/>
        <w:tblLook w:val="04A0"/>
      </w:tblPr>
      <w:tblGrid>
        <w:gridCol w:w="1007"/>
        <w:gridCol w:w="1907"/>
        <w:gridCol w:w="1969"/>
        <w:gridCol w:w="1078"/>
        <w:gridCol w:w="1587"/>
        <w:gridCol w:w="1587"/>
        <w:gridCol w:w="1416"/>
        <w:gridCol w:w="2386"/>
        <w:gridCol w:w="1483"/>
      </w:tblGrid>
      <w:tr w:rsidR="009D6D79" w:rsidRPr="009D6D79" w:rsidTr="009D6D79">
        <w:trPr>
          <w:trHeight w:val="690"/>
        </w:trPr>
        <w:tc>
          <w:tcPr>
            <w:tcW w:w="100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OZNAKA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NAZIV KOMUNALNE INFRASTRUKTURE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VRSTA KOMUNALNE INFRASTRUKTURE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NASELJE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KATASTARSKA ČESTICA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KATASTARSKA OPĆINA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VLASNIŠTVO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UPRAVLJANJE KOMUNALNOM INFRASTRUKTUROM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4F81BD" w:fill="4F81BD"/>
            <w:vAlign w:val="center"/>
            <w:hideMark/>
          </w:tcPr>
          <w:p w:rsidR="009D6D79" w:rsidRPr="009D6D79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9D6D79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AKTI I DOZVOLE</w:t>
            </w:r>
          </w:p>
        </w:tc>
      </w:tr>
      <w:tr w:rsidR="009D6D79" w:rsidRPr="009D6D79" w:rsidTr="009D6D79">
        <w:trPr>
          <w:trHeight w:val="460"/>
        </w:trPr>
        <w:tc>
          <w:tcPr>
            <w:tcW w:w="10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Groblja i krematoriji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Groblje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Komletinci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Komletinci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Grad Otok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9D6D79" w:rsidRPr="009D6D79" w:rsidTr="009D6D79">
        <w:trPr>
          <w:trHeight w:val="460"/>
        </w:trPr>
        <w:tc>
          <w:tcPr>
            <w:tcW w:w="10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Groblja i krematoriji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Groblje palih boraca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Komletinci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Komletinci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Grad Otok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9D6D79" w:rsidRPr="009D6D79" w:rsidTr="009D6D79">
        <w:trPr>
          <w:trHeight w:val="460"/>
        </w:trPr>
        <w:tc>
          <w:tcPr>
            <w:tcW w:w="10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Groblja i krematoriji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Groblje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Grad Otok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9D6D79" w:rsidRPr="009D6D79" w:rsidTr="009D6D79">
        <w:trPr>
          <w:trHeight w:val="460"/>
        </w:trPr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Groblja i krematoriji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Groblje i mrtvačnica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Otok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1/1 Grad Otok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13F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Vranjevo d.o.o. za komunalne djelatnosti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DBE5F1" w:fill="DBE5F1"/>
            <w:vAlign w:val="bottom"/>
            <w:hideMark/>
          </w:tcPr>
          <w:p w:rsidR="009D6D79" w:rsidRPr="001A13F4" w:rsidRDefault="009D6D79" w:rsidP="009D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</w:tbl>
    <w:p w:rsidR="001A13F4" w:rsidRDefault="001A13F4" w:rsidP="009D6D7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1A13F4" w:rsidRDefault="001A13F4" w:rsidP="001A13F4">
      <w:pPr>
        <w:rPr>
          <w:rFonts w:ascii="Times New Roman" w:hAnsi="Times New Roman" w:cs="Times New Roman"/>
        </w:rPr>
      </w:pPr>
    </w:p>
    <w:p w:rsidR="001A13F4" w:rsidRPr="001A13F4" w:rsidRDefault="001A13F4" w:rsidP="001A13F4">
      <w:pPr>
        <w:tabs>
          <w:tab w:val="left" w:pos="1003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1A13F4">
        <w:rPr>
          <w:rFonts w:ascii="Times New Roman" w:hAnsi="Times New Roman" w:cs="Times New Roman"/>
          <w:b/>
        </w:rPr>
        <w:t>PROČELNIK</w:t>
      </w:r>
    </w:p>
    <w:p w:rsidR="009D6D79" w:rsidRPr="001A13F4" w:rsidRDefault="001A13F4" w:rsidP="001A13F4">
      <w:pPr>
        <w:tabs>
          <w:tab w:val="left" w:pos="96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Marko Tadić, dipl.iur.</w:t>
      </w:r>
    </w:p>
    <w:sectPr w:rsidR="009D6D79" w:rsidRPr="001A13F4" w:rsidSect="001A13F4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04439"/>
    <w:multiLevelType w:val="hybridMultilevel"/>
    <w:tmpl w:val="23746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D6D79"/>
    <w:rsid w:val="00002AAE"/>
    <w:rsid w:val="00192A41"/>
    <w:rsid w:val="001A13F4"/>
    <w:rsid w:val="002862F5"/>
    <w:rsid w:val="00837BF1"/>
    <w:rsid w:val="009D6D79"/>
    <w:rsid w:val="00BC4492"/>
    <w:rsid w:val="00CB5D5E"/>
    <w:rsid w:val="00CC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1B729E35EA54998E1C096B21AA2DC" ma:contentTypeVersion="3" ma:contentTypeDescription="Create a new document." ma:contentTypeScope="" ma:versionID="4380d62979198e3fa5c6445e02e769e9">
  <xsd:schema xmlns:xsd="http://www.w3.org/2001/XMLSchema" xmlns:xs="http://www.w3.org/2001/XMLSchema" xmlns:p="http://schemas.microsoft.com/office/2006/metadata/properties" xmlns:ns2="b059c8c8-d37d-4a45-ab83-1ec91c030ce5" targetNamespace="http://schemas.microsoft.com/office/2006/metadata/properties" ma:root="true" ma:fieldsID="d81407c8b3bf06bb6139e832f7e9b5e6" ns2:_="">
    <xsd:import namespace="b059c8c8-d37d-4a45-ab83-1ec91c030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9c8c8-d37d-4a45-ab83-1ec91c030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0D867D-5869-4F38-A5CB-9D9048E3B210}"/>
</file>

<file path=customXml/itemProps2.xml><?xml version="1.0" encoding="utf-8"?>
<ds:datastoreItem xmlns:ds="http://schemas.openxmlformats.org/officeDocument/2006/customXml" ds:itemID="{DD8C7FBE-E99E-4B3D-867B-AD52AB12329D}"/>
</file>

<file path=customXml/itemProps3.xml><?xml version="1.0" encoding="utf-8"?>
<ds:datastoreItem xmlns:ds="http://schemas.openxmlformats.org/officeDocument/2006/customXml" ds:itemID="{DA6F4991-93BD-40EC-9B59-96A95B2E12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3967</Words>
  <Characters>22615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2019-11-13T09:44:00Z</cp:lastPrinted>
  <dcterms:created xsi:type="dcterms:W3CDTF">2019-11-11T10:46:00Z</dcterms:created>
  <dcterms:modified xsi:type="dcterms:W3CDTF">2019-11-13T09:47:00Z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0x0101006EA1B729E35EA54998E1C096B21AA2DC</vt:lpwstr>
  </property>
</Properties>
</file>